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AADE" w14:textId="775A09FF" w:rsidR="00D820A5" w:rsidRPr="00467CC1" w:rsidRDefault="00D820A5" w:rsidP="00D820A5">
      <w:pPr>
        <w:spacing w:before="118"/>
        <w:ind w:left="567"/>
        <w:rPr>
          <w:rFonts w:cs="Tahoma"/>
          <w:noProof/>
        </w:rPr>
      </w:pPr>
      <w:r w:rsidRPr="00467CC1">
        <w:rPr>
          <w:rFonts w:cs="Tahoma"/>
          <w:noProof/>
        </w:rPr>
        <w:drawing>
          <wp:inline distT="0" distB="0" distL="0" distR="0" wp14:anchorId="543E6582" wp14:editId="514C393E">
            <wp:extent cx="1962000" cy="684000"/>
            <wp:effectExtent l="0" t="0" r="635" b="1905"/>
            <wp:docPr id="1" name="image1.jpeg" descr="simplii Finan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implii Financia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2000" cy="684000"/>
                    </a:xfrm>
                    <a:prstGeom prst="rect">
                      <a:avLst/>
                    </a:prstGeom>
                  </pic:spPr>
                </pic:pic>
              </a:graphicData>
            </a:graphic>
          </wp:inline>
        </w:drawing>
      </w:r>
    </w:p>
    <w:p w14:paraId="7AD3D195" w14:textId="5995727A" w:rsidR="00727D43" w:rsidRPr="00467CC1" w:rsidRDefault="008D3C97" w:rsidP="002F3622">
      <w:pPr>
        <w:pStyle w:val="Title"/>
      </w:pPr>
      <w:r w:rsidRPr="00467CC1">
        <w:t>Additional Terms and Conditions</w:t>
      </w:r>
    </w:p>
    <w:tbl>
      <w:tblPr>
        <w:tblStyle w:val="TableGrid"/>
        <w:tblW w:w="0" w:type="auto"/>
        <w:tblInd w:w="562" w:type="dxa"/>
        <w:tblLayout w:type="fixed"/>
        <w:tblLook w:val="01E0" w:firstRow="1" w:lastRow="1" w:firstColumn="1" w:lastColumn="1" w:noHBand="0" w:noVBand="0"/>
        <w:tblCaption w:val="File Information"/>
        <w:tblDescription w:val="File Information"/>
      </w:tblPr>
      <w:tblGrid>
        <w:gridCol w:w="1560"/>
        <w:gridCol w:w="6720"/>
      </w:tblGrid>
      <w:tr w:rsidR="00727D43" w:rsidRPr="00467CC1" w14:paraId="7AD3D19C" w14:textId="77777777" w:rsidTr="00E21E2C">
        <w:trPr>
          <w:trHeight w:val="350"/>
        </w:trPr>
        <w:tc>
          <w:tcPr>
            <w:tcW w:w="1560" w:type="dxa"/>
          </w:tcPr>
          <w:p w14:paraId="7AD3D19A" w14:textId="77777777" w:rsidR="00727D43" w:rsidRPr="00467CC1" w:rsidRDefault="008D3C97">
            <w:pPr>
              <w:pStyle w:val="TableParagraph"/>
              <w:spacing w:before="57"/>
              <w:rPr>
                <w:rFonts w:cs="Tahoma"/>
                <w:szCs w:val="20"/>
              </w:rPr>
            </w:pPr>
            <w:r w:rsidRPr="00467CC1">
              <w:rPr>
                <w:rFonts w:cs="Tahoma"/>
                <w:szCs w:val="20"/>
              </w:rPr>
              <w:t>Filed By:</w:t>
            </w:r>
          </w:p>
        </w:tc>
        <w:tc>
          <w:tcPr>
            <w:tcW w:w="6720" w:type="dxa"/>
          </w:tcPr>
          <w:p w14:paraId="7AD3D19B" w14:textId="77777777" w:rsidR="00727D43" w:rsidRPr="00467CC1" w:rsidRDefault="008D3C97">
            <w:pPr>
              <w:pStyle w:val="TableParagraph"/>
              <w:spacing w:before="57"/>
              <w:rPr>
                <w:rFonts w:cs="Tahoma"/>
                <w:szCs w:val="20"/>
              </w:rPr>
            </w:pPr>
            <w:r w:rsidRPr="00467CC1">
              <w:rPr>
                <w:rFonts w:cs="Tahoma"/>
                <w:szCs w:val="20"/>
              </w:rPr>
              <w:t>Canadian Imperial Bank of Commerce</w:t>
            </w:r>
          </w:p>
        </w:tc>
      </w:tr>
      <w:tr w:rsidR="00727D43" w:rsidRPr="00467CC1" w14:paraId="7AD3D19F" w14:textId="77777777" w:rsidTr="00E21E2C">
        <w:trPr>
          <w:trHeight w:val="350"/>
        </w:trPr>
        <w:tc>
          <w:tcPr>
            <w:tcW w:w="1560" w:type="dxa"/>
          </w:tcPr>
          <w:p w14:paraId="7AD3D19D" w14:textId="77777777" w:rsidR="00727D43" w:rsidRPr="00467CC1" w:rsidRDefault="008D3C97">
            <w:pPr>
              <w:pStyle w:val="TableParagraph"/>
              <w:spacing w:before="57"/>
              <w:rPr>
                <w:rFonts w:cs="Tahoma"/>
                <w:szCs w:val="20"/>
              </w:rPr>
            </w:pPr>
            <w:r w:rsidRPr="00467CC1">
              <w:rPr>
                <w:rFonts w:cs="Tahoma"/>
                <w:szCs w:val="20"/>
              </w:rPr>
              <w:t>Filing Number:</w:t>
            </w:r>
          </w:p>
        </w:tc>
        <w:tc>
          <w:tcPr>
            <w:tcW w:w="6720" w:type="dxa"/>
          </w:tcPr>
          <w:p w14:paraId="7AD3D19E" w14:textId="77777777" w:rsidR="00727D43" w:rsidRPr="00467CC1" w:rsidRDefault="008D3C97">
            <w:pPr>
              <w:pStyle w:val="TableParagraph"/>
              <w:spacing w:before="57"/>
              <w:rPr>
                <w:rFonts w:cs="Tahoma"/>
                <w:szCs w:val="20"/>
              </w:rPr>
            </w:pPr>
            <w:r w:rsidRPr="00467CC1">
              <w:rPr>
                <w:rFonts w:cs="Tahoma"/>
                <w:szCs w:val="20"/>
              </w:rPr>
              <w:t>CIBC-2897</w:t>
            </w:r>
          </w:p>
        </w:tc>
      </w:tr>
      <w:tr w:rsidR="00727D43" w:rsidRPr="00467CC1" w14:paraId="7AD3D1A2" w14:textId="77777777" w:rsidTr="00E21E2C">
        <w:trPr>
          <w:trHeight w:val="350"/>
        </w:trPr>
        <w:tc>
          <w:tcPr>
            <w:tcW w:w="1560" w:type="dxa"/>
          </w:tcPr>
          <w:p w14:paraId="7AD3D1A0" w14:textId="77777777" w:rsidR="00727D43" w:rsidRPr="00467CC1" w:rsidRDefault="008D3C97">
            <w:pPr>
              <w:pStyle w:val="TableParagraph"/>
              <w:spacing w:before="57"/>
              <w:rPr>
                <w:rFonts w:cs="Tahoma"/>
                <w:szCs w:val="20"/>
              </w:rPr>
            </w:pPr>
            <w:r w:rsidRPr="00467CC1">
              <w:rPr>
                <w:rFonts w:cs="Tahoma"/>
                <w:szCs w:val="20"/>
              </w:rPr>
              <w:t>Filing Date:</w:t>
            </w:r>
          </w:p>
        </w:tc>
        <w:tc>
          <w:tcPr>
            <w:tcW w:w="6720" w:type="dxa"/>
          </w:tcPr>
          <w:p w14:paraId="7AD3D1A1" w14:textId="77777777" w:rsidR="00727D43" w:rsidRPr="00467CC1" w:rsidRDefault="008D3C97">
            <w:pPr>
              <w:pStyle w:val="TableParagraph"/>
              <w:spacing w:before="57"/>
              <w:rPr>
                <w:rFonts w:cs="Tahoma"/>
                <w:szCs w:val="20"/>
              </w:rPr>
            </w:pPr>
            <w:r w:rsidRPr="00467CC1">
              <w:rPr>
                <w:rFonts w:cs="Tahoma"/>
                <w:szCs w:val="20"/>
              </w:rPr>
              <w:t>October 10, 2017</w:t>
            </w:r>
          </w:p>
        </w:tc>
      </w:tr>
    </w:tbl>
    <w:p w14:paraId="7AD3D1A6" w14:textId="610E3EA7" w:rsidR="00727D43" w:rsidRPr="00467CC1" w:rsidRDefault="008D3C97" w:rsidP="002852BD">
      <w:pPr>
        <w:pStyle w:val="BodyText"/>
        <w:spacing w:before="240"/>
        <w:ind w:left="440" w:right="493"/>
        <w:rPr>
          <w:rFonts w:cs="Tahoma"/>
        </w:rPr>
      </w:pPr>
      <w:r w:rsidRPr="00467CC1">
        <w:rPr>
          <w:rFonts w:cs="Tahoma"/>
        </w:rPr>
        <w:t>The following set of additional terms and conditions is attached as Schedule B to Canadian Imperial Bank of Commerce Residential Mortgages in Newfoundland and Labrador, Nova Scotia and Prince Edward Island. In New Brunswick, this document is referenced in your Mortgage as being filed in the Land Titles System as Optional Covenant Number CIBC-2897.</w:t>
      </w:r>
    </w:p>
    <w:p w14:paraId="7A866EE5" w14:textId="77777777" w:rsidR="00033132" w:rsidRPr="00467CC1" w:rsidRDefault="00033132" w:rsidP="00033132">
      <w:pPr>
        <w:pStyle w:val="BodyText"/>
        <w:spacing w:before="240"/>
        <w:ind w:left="440" w:right="493"/>
        <w:rPr>
          <w:rFonts w:cs="Tahoma"/>
        </w:rPr>
      </w:pPr>
    </w:p>
    <w:p w14:paraId="494DF7FB" w14:textId="77777777" w:rsidR="009C0D71" w:rsidRPr="00467CC1" w:rsidRDefault="008D3C97" w:rsidP="002622B0">
      <w:pPr>
        <w:pStyle w:val="Heading1"/>
        <w:jc w:val="center"/>
        <w:rPr>
          <w:rFonts w:cs="Tahoma"/>
        </w:rPr>
      </w:pPr>
      <w:bookmarkStart w:id="0" w:name="_Toc94772821"/>
      <w:r w:rsidRPr="00467CC1">
        <w:rPr>
          <w:rFonts w:cs="Tahoma"/>
        </w:rPr>
        <w:t>Contents</w:t>
      </w:r>
      <w:bookmarkEnd w:id="0"/>
    </w:p>
    <w:sdt>
      <w:sdtPr>
        <w:rPr>
          <w:rFonts w:eastAsia="Arial" w:cs="Tahoma"/>
          <w:color w:val="auto"/>
          <w:sz w:val="20"/>
          <w:szCs w:val="20"/>
        </w:rPr>
        <w:id w:val="406496152"/>
        <w:docPartObj>
          <w:docPartGallery w:val="Table of Contents"/>
          <w:docPartUnique/>
        </w:docPartObj>
      </w:sdtPr>
      <w:sdtEndPr>
        <w:rPr>
          <w:b/>
          <w:bCs/>
          <w:noProof/>
        </w:rPr>
      </w:sdtEndPr>
      <w:sdtContent>
        <w:p w14:paraId="445832D8" w14:textId="5677D4C1" w:rsidR="001956C7" w:rsidRPr="00467CC1" w:rsidRDefault="009C0D71" w:rsidP="001956C7">
          <w:pPr>
            <w:pStyle w:val="TOCHeading"/>
            <w:rPr>
              <w:rFonts w:eastAsiaTheme="minorEastAsia" w:cs="Tahoma"/>
              <w:b/>
              <w:bCs/>
              <w:noProof/>
              <w:sz w:val="20"/>
              <w:szCs w:val="20"/>
              <w:lang w:val="en-IN" w:eastAsia="en-IN"/>
            </w:rPr>
          </w:pPr>
          <w:r w:rsidRPr="00467CC1">
            <w:rPr>
              <w:rFonts w:cs="Tahoma"/>
              <w:sz w:val="20"/>
              <w:szCs w:val="20"/>
            </w:rPr>
            <w:fldChar w:fldCharType="begin"/>
          </w:r>
          <w:r w:rsidRPr="00467CC1">
            <w:rPr>
              <w:rFonts w:cs="Tahoma"/>
              <w:sz w:val="20"/>
              <w:szCs w:val="20"/>
            </w:rPr>
            <w:instrText xml:space="preserve"> TOC \o "1-3" \h \z \u </w:instrText>
          </w:r>
          <w:r w:rsidRPr="00467CC1">
            <w:rPr>
              <w:rFonts w:cs="Tahoma"/>
              <w:sz w:val="20"/>
              <w:szCs w:val="20"/>
            </w:rPr>
            <w:fldChar w:fldCharType="separate"/>
          </w:r>
        </w:p>
        <w:p w14:paraId="06A35905" w14:textId="703C0DBA" w:rsidR="001956C7" w:rsidRPr="00467CC1" w:rsidRDefault="00EC5E96">
          <w:pPr>
            <w:pStyle w:val="TOC1"/>
            <w:tabs>
              <w:tab w:val="left" w:pos="920"/>
              <w:tab w:val="right" w:leader="dot" w:pos="9170"/>
            </w:tabs>
            <w:rPr>
              <w:rFonts w:eastAsiaTheme="minorEastAsia" w:cs="Tahoma"/>
              <w:b w:val="0"/>
              <w:bCs w:val="0"/>
              <w:noProof/>
              <w:szCs w:val="20"/>
              <w:lang w:val="en-IN" w:eastAsia="en-IN"/>
            </w:rPr>
          </w:pPr>
          <w:hyperlink w:anchor="_Toc94772822" w:history="1">
            <w:r w:rsidR="001956C7" w:rsidRPr="00467CC1">
              <w:rPr>
                <w:rStyle w:val="Hyperlink"/>
                <w:rFonts w:cs="Tahoma"/>
                <w:noProof/>
                <w:szCs w:val="20"/>
              </w:rPr>
              <w:t>1.</w:t>
            </w:r>
            <w:r w:rsidR="001956C7" w:rsidRPr="00467CC1">
              <w:rPr>
                <w:rFonts w:eastAsiaTheme="minorEastAsia" w:cs="Tahoma"/>
                <w:b w:val="0"/>
                <w:bCs w:val="0"/>
                <w:noProof/>
                <w:szCs w:val="20"/>
                <w:lang w:val="en-IN" w:eastAsia="en-IN"/>
              </w:rPr>
              <w:tab/>
            </w:r>
            <w:r w:rsidR="001956C7" w:rsidRPr="00467CC1">
              <w:rPr>
                <w:rStyle w:val="Hyperlink"/>
                <w:rFonts w:cs="Tahoma"/>
                <w:noProof/>
                <w:szCs w:val="20"/>
              </w:rPr>
              <w:t>Definitions</w:t>
            </w:r>
            <w:r w:rsidR="001956C7" w:rsidRPr="00467CC1">
              <w:rPr>
                <w:rFonts w:cs="Tahoma"/>
                <w:noProof/>
                <w:webHidden/>
                <w:szCs w:val="20"/>
              </w:rPr>
              <w:tab/>
            </w:r>
            <w:r w:rsidR="001956C7" w:rsidRPr="00467CC1">
              <w:rPr>
                <w:rFonts w:cs="Tahoma"/>
                <w:noProof/>
                <w:webHidden/>
                <w:szCs w:val="20"/>
              </w:rPr>
              <w:fldChar w:fldCharType="begin"/>
            </w:r>
            <w:r w:rsidR="001956C7" w:rsidRPr="00467CC1">
              <w:rPr>
                <w:rFonts w:cs="Tahoma"/>
                <w:noProof/>
                <w:webHidden/>
                <w:szCs w:val="20"/>
              </w:rPr>
              <w:instrText xml:space="preserve"> PAGEREF _Toc94772822 \h </w:instrText>
            </w:r>
            <w:r w:rsidR="001956C7" w:rsidRPr="00467CC1">
              <w:rPr>
                <w:rFonts w:cs="Tahoma"/>
                <w:noProof/>
                <w:webHidden/>
                <w:szCs w:val="20"/>
              </w:rPr>
            </w:r>
            <w:r w:rsidR="001956C7" w:rsidRPr="00467CC1">
              <w:rPr>
                <w:rFonts w:cs="Tahoma"/>
                <w:noProof/>
                <w:webHidden/>
                <w:szCs w:val="20"/>
              </w:rPr>
              <w:fldChar w:fldCharType="separate"/>
            </w:r>
            <w:r w:rsidR="00DE3285">
              <w:rPr>
                <w:rFonts w:cs="Tahoma"/>
                <w:noProof/>
                <w:webHidden/>
                <w:szCs w:val="20"/>
              </w:rPr>
              <w:t>4</w:t>
            </w:r>
            <w:r w:rsidR="001956C7" w:rsidRPr="00467CC1">
              <w:rPr>
                <w:rFonts w:cs="Tahoma"/>
                <w:noProof/>
                <w:webHidden/>
                <w:szCs w:val="20"/>
              </w:rPr>
              <w:fldChar w:fldCharType="end"/>
            </w:r>
          </w:hyperlink>
        </w:p>
        <w:p w14:paraId="439AD268" w14:textId="7B5FAC65" w:rsidR="001956C7" w:rsidRPr="00467CC1" w:rsidRDefault="00EC5E96">
          <w:pPr>
            <w:pStyle w:val="TOC1"/>
            <w:tabs>
              <w:tab w:val="left" w:pos="920"/>
              <w:tab w:val="right" w:leader="dot" w:pos="9170"/>
            </w:tabs>
            <w:rPr>
              <w:rFonts w:eastAsiaTheme="minorEastAsia" w:cs="Tahoma"/>
              <w:b w:val="0"/>
              <w:bCs w:val="0"/>
              <w:noProof/>
              <w:szCs w:val="20"/>
              <w:lang w:val="en-IN" w:eastAsia="en-IN"/>
            </w:rPr>
          </w:pPr>
          <w:hyperlink w:anchor="_Toc94772823" w:history="1">
            <w:r w:rsidR="001956C7" w:rsidRPr="00467CC1">
              <w:rPr>
                <w:rStyle w:val="Hyperlink"/>
                <w:rFonts w:cs="Tahoma"/>
                <w:noProof/>
                <w:spacing w:val="-1"/>
                <w:w w:val="99"/>
                <w:szCs w:val="20"/>
              </w:rPr>
              <w:t>2.</w:t>
            </w:r>
            <w:r w:rsidR="001956C7" w:rsidRPr="00467CC1">
              <w:rPr>
                <w:rFonts w:eastAsiaTheme="minorEastAsia" w:cs="Tahoma"/>
                <w:b w:val="0"/>
                <w:bCs w:val="0"/>
                <w:noProof/>
                <w:szCs w:val="20"/>
                <w:lang w:val="en-IN" w:eastAsia="en-IN"/>
              </w:rPr>
              <w:tab/>
            </w:r>
            <w:r w:rsidR="001956C7" w:rsidRPr="00467CC1">
              <w:rPr>
                <w:rStyle w:val="Hyperlink"/>
                <w:rFonts w:cs="Tahoma"/>
                <w:noProof/>
                <w:szCs w:val="20"/>
              </w:rPr>
              <w:t>What this Mortgage does</w:t>
            </w:r>
            <w:r w:rsidR="001956C7" w:rsidRPr="00467CC1">
              <w:rPr>
                <w:rFonts w:cs="Tahoma"/>
                <w:noProof/>
                <w:webHidden/>
                <w:szCs w:val="20"/>
              </w:rPr>
              <w:tab/>
            </w:r>
            <w:r w:rsidR="001956C7" w:rsidRPr="00467CC1">
              <w:rPr>
                <w:rFonts w:cs="Tahoma"/>
                <w:noProof/>
                <w:webHidden/>
                <w:szCs w:val="20"/>
              </w:rPr>
              <w:fldChar w:fldCharType="begin"/>
            </w:r>
            <w:r w:rsidR="001956C7" w:rsidRPr="00467CC1">
              <w:rPr>
                <w:rFonts w:cs="Tahoma"/>
                <w:noProof/>
                <w:webHidden/>
                <w:szCs w:val="20"/>
              </w:rPr>
              <w:instrText xml:space="preserve"> PAGEREF _Toc94772823 \h </w:instrText>
            </w:r>
            <w:r w:rsidR="001956C7" w:rsidRPr="00467CC1">
              <w:rPr>
                <w:rFonts w:cs="Tahoma"/>
                <w:noProof/>
                <w:webHidden/>
                <w:szCs w:val="20"/>
              </w:rPr>
            </w:r>
            <w:r w:rsidR="001956C7" w:rsidRPr="00467CC1">
              <w:rPr>
                <w:rFonts w:cs="Tahoma"/>
                <w:noProof/>
                <w:webHidden/>
                <w:szCs w:val="20"/>
              </w:rPr>
              <w:fldChar w:fldCharType="separate"/>
            </w:r>
            <w:r w:rsidR="00DE3285">
              <w:rPr>
                <w:rFonts w:cs="Tahoma"/>
                <w:noProof/>
                <w:webHidden/>
                <w:szCs w:val="20"/>
              </w:rPr>
              <w:t>5</w:t>
            </w:r>
            <w:r w:rsidR="001956C7" w:rsidRPr="00467CC1">
              <w:rPr>
                <w:rFonts w:cs="Tahoma"/>
                <w:noProof/>
                <w:webHidden/>
                <w:szCs w:val="20"/>
              </w:rPr>
              <w:fldChar w:fldCharType="end"/>
            </w:r>
          </w:hyperlink>
        </w:p>
        <w:p w14:paraId="2586C576" w14:textId="75A1A81B" w:rsidR="001956C7" w:rsidRPr="00467CC1" w:rsidRDefault="00EC5E96" w:rsidP="001956C7">
          <w:pPr>
            <w:pStyle w:val="TOC2"/>
            <w:tabs>
              <w:tab w:val="right" w:leader="dot" w:pos="9170"/>
            </w:tabs>
            <w:ind w:left="1200"/>
            <w:rPr>
              <w:rFonts w:eastAsiaTheme="minorEastAsia" w:cs="Tahoma"/>
              <w:b w:val="0"/>
              <w:bCs w:val="0"/>
              <w:i w:val="0"/>
              <w:noProof/>
              <w:szCs w:val="20"/>
              <w:lang w:val="en-IN" w:eastAsia="en-IN"/>
            </w:rPr>
          </w:pPr>
          <w:hyperlink w:anchor="_Toc94772824" w:history="1">
            <w:r w:rsidR="001956C7" w:rsidRPr="00467CC1">
              <w:rPr>
                <w:rStyle w:val="Hyperlink"/>
                <w:rFonts w:cs="Tahoma"/>
                <w:b w:val="0"/>
                <w:bCs w:val="0"/>
                <w:i w:val="0"/>
                <w:noProof/>
                <w:szCs w:val="20"/>
              </w:rPr>
              <w:t xml:space="preserve">2.1 </w:t>
            </w:r>
            <w:r w:rsidR="00302EE9" w:rsidRPr="00467CC1">
              <w:rPr>
                <w:rStyle w:val="Hyperlink"/>
                <w:rFonts w:cs="Tahoma"/>
                <w:b w:val="0"/>
                <w:bCs w:val="0"/>
                <w:i w:val="0"/>
                <w:noProof/>
                <w:szCs w:val="20"/>
              </w:rPr>
              <w:tab/>
            </w:r>
            <w:r w:rsidR="001956C7" w:rsidRPr="00467CC1">
              <w:rPr>
                <w:rStyle w:val="Hyperlink"/>
                <w:rFonts w:cs="Tahoma"/>
                <w:b w:val="0"/>
                <w:bCs w:val="0"/>
                <w:i w:val="0"/>
                <w:noProof/>
                <w:szCs w:val="20"/>
              </w:rPr>
              <w:t>Your interest in your property</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_Toc94772824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5</w:t>
            </w:r>
            <w:r w:rsidR="001956C7" w:rsidRPr="00467CC1">
              <w:rPr>
                <w:rFonts w:cs="Tahoma"/>
                <w:b w:val="0"/>
                <w:bCs w:val="0"/>
                <w:i w:val="0"/>
                <w:noProof/>
                <w:webHidden/>
                <w:szCs w:val="20"/>
              </w:rPr>
              <w:fldChar w:fldCharType="end"/>
            </w:r>
          </w:hyperlink>
        </w:p>
        <w:p w14:paraId="3E520600" w14:textId="02AE436D"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25" w:history="1">
            <w:r w:rsidR="001956C7" w:rsidRPr="00467CC1">
              <w:rPr>
                <w:rStyle w:val="Hyperlink"/>
                <w:rFonts w:cs="Tahoma"/>
                <w:b w:val="0"/>
                <w:bCs w:val="0"/>
                <w:i w:val="0"/>
                <w:noProof/>
                <w:szCs w:val="20"/>
              </w:rPr>
              <w:t>2.2</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Who is obligated by this</w:t>
            </w:r>
            <w:r w:rsidR="001956C7" w:rsidRPr="00467CC1">
              <w:rPr>
                <w:rStyle w:val="Hyperlink"/>
                <w:rFonts w:cs="Tahoma"/>
                <w:b w:val="0"/>
                <w:bCs w:val="0"/>
                <w:i w:val="0"/>
                <w:noProof/>
                <w:spacing w:val="-5"/>
                <w:szCs w:val="20"/>
              </w:rPr>
              <w:t xml:space="preserve"> </w:t>
            </w:r>
            <w:r w:rsidR="001956C7" w:rsidRPr="00467CC1">
              <w:rPr>
                <w:rStyle w:val="Hyperlink"/>
                <w:rFonts w:cs="Tahoma"/>
                <w:b w:val="0"/>
                <w:bCs w:val="0"/>
                <w:i w:val="0"/>
                <w:noProof/>
                <w:szCs w:val="20"/>
              </w:rPr>
              <w:t>Mortgage</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_Toc94772825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5</w:t>
            </w:r>
            <w:r w:rsidR="001956C7" w:rsidRPr="00467CC1">
              <w:rPr>
                <w:rFonts w:cs="Tahoma"/>
                <w:b w:val="0"/>
                <w:bCs w:val="0"/>
                <w:i w:val="0"/>
                <w:noProof/>
                <w:webHidden/>
                <w:szCs w:val="20"/>
              </w:rPr>
              <w:fldChar w:fldCharType="end"/>
            </w:r>
          </w:hyperlink>
        </w:p>
        <w:p w14:paraId="6BBD0870" w14:textId="056091E1"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26" w:history="1">
            <w:r w:rsidR="001956C7" w:rsidRPr="00467CC1">
              <w:rPr>
                <w:rStyle w:val="Hyperlink"/>
                <w:rFonts w:cs="Tahoma"/>
                <w:b w:val="0"/>
                <w:bCs w:val="0"/>
                <w:i w:val="0"/>
                <w:noProof/>
                <w:szCs w:val="20"/>
              </w:rPr>
              <w:t>2.3</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Changing or renewing this</w:t>
            </w:r>
            <w:r w:rsidR="001956C7" w:rsidRPr="00467CC1">
              <w:rPr>
                <w:rStyle w:val="Hyperlink"/>
                <w:rFonts w:cs="Tahoma"/>
                <w:b w:val="0"/>
                <w:bCs w:val="0"/>
                <w:i w:val="0"/>
                <w:noProof/>
                <w:spacing w:val="-8"/>
                <w:szCs w:val="20"/>
              </w:rPr>
              <w:t xml:space="preserve"> </w:t>
            </w:r>
            <w:r w:rsidR="001956C7" w:rsidRPr="00467CC1">
              <w:rPr>
                <w:rStyle w:val="Hyperlink"/>
                <w:rFonts w:cs="Tahoma"/>
                <w:b w:val="0"/>
                <w:bCs w:val="0"/>
                <w:i w:val="0"/>
                <w:noProof/>
                <w:szCs w:val="20"/>
              </w:rPr>
              <w:t>Mortgage</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_Toc94772826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5</w:t>
            </w:r>
            <w:r w:rsidR="001956C7" w:rsidRPr="00467CC1">
              <w:rPr>
                <w:rFonts w:cs="Tahoma"/>
                <w:b w:val="0"/>
                <w:bCs w:val="0"/>
                <w:i w:val="0"/>
                <w:noProof/>
                <w:webHidden/>
                <w:szCs w:val="20"/>
              </w:rPr>
              <w:fldChar w:fldCharType="end"/>
            </w:r>
          </w:hyperlink>
        </w:p>
        <w:p w14:paraId="4DF993BE" w14:textId="121A4300"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27" w:history="1">
            <w:r w:rsidR="001956C7" w:rsidRPr="00467CC1">
              <w:rPr>
                <w:rStyle w:val="Hyperlink"/>
                <w:rFonts w:cs="Tahoma"/>
                <w:b w:val="0"/>
                <w:bCs w:val="0"/>
                <w:i w:val="0"/>
                <w:noProof/>
                <w:szCs w:val="20"/>
              </w:rPr>
              <w:t>2.4</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Building</w:t>
            </w:r>
            <w:r w:rsidR="001956C7" w:rsidRPr="00467CC1">
              <w:rPr>
                <w:rStyle w:val="Hyperlink"/>
                <w:rFonts w:cs="Tahoma"/>
                <w:b w:val="0"/>
                <w:bCs w:val="0"/>
                <w:i w:val="0"/>
                <w:noProof/>
                <w:spacing w:val="-4"/>
                <w:szCs w:val="20"/>
              </w:rPr>
              <w:t xml:space="preserve"> </w:t>
            </w:r>
            <w:r w:rsidR="001956C7" w:rsidRPr="00467CC1">
              <w:rPr>
                <w:rStyle w:val="Hyperlink"/>
                <w:rFonts w:cs="Tahoma"/>
                <w:b w:val="0"/>
                <w:bCs w:val="0"/>
                <w:i w:val="0"/>
                <w:noProof/>
                <w:szCs w:val="20"/>
              </w:rPr>
              <w:t>Mortgage</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_Toc94772827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5</w:t>
            </w:r>
            <w:r w:rsidR="001956C7" w:rsidRPr="00467CC1">
              <w:rPr>
                <w:rFonts w:cs="Tahoma"/>
                <w:b w:val="0"/>
                <w:bCs w:val="0"/>
                <w:i w:val="0"/>
                <w:noProof/>
                <w:webHidden/>
                <w:szCs w:val="20"/>
              </w:rPr>
              <w:fldChar w:fldCharType="end"/>
            </w:r>
          </w:hyperlink>
        </w:p>
        <w:p w14:paraId="7AA5BEF4" w14:textId="6915F3F9"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28" w:history="1">
            <w:r w:rsidR="001956C7" w:rsidRPr="00467CC1">
              <w:rPr>
                <w:rStyle w:val="Hyperlink"/>
                <w:rFonts w:cs="Tahoma"/>
                <w:b w:val="0"/>
                <w:bCs w:val="0"/>
                <w:i w:val="0"/>
                <w:noProof/>
                <w:szCs w:val="20"/>
              </w:rPr>
              <w:t>2.5</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Making material</w:t>
            </w:r>
            <w:r w:rsidR="001956C7" w:rsidRPr="00467CC1">
              <w:rPr>
                <w:rStyle w:val="Hyperlink"/>
                <w:rFonts w:cs="Tahoma"/>
                <w:b w:val="0"/>
                <w:bCs w:val="0"/>
                <w:i w:val="0"/>
                <w:noProof/>
                <w:spacing w:val="-3"/>
                <w:szCs w:val="20"/>
              </w:rPr>
              <w:t xml:space="preserve"> </w:t>
            </w:r>
            <w:r w:rsidR="001956C7" w:rsidRPr="00467CC1">
              <w:rPr>
                <w:rStyle w:val="Hyperlink"/>
                <w:rFonts w:cs="Tahoma"/>
                <w:b w:val="0"/>
                <w:bCs w:val="0"/>
                <w:i w:val="0"/>
                <w:noProof/>
                <w:szCs w:val="20"/>
              </w:rPr>
              <w:t>changes</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_Toc94772828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6</w:t>
            </w:r>
            <w:r w:rsidR="001956C7" w:rsidRPr="00467CC1">
              <w:rPr>
                <w:rFonts w:cs="Tahoma"/>
                <w:b w:val="0"/>
                <w:bCs w:val="0"/>
                <w:i w:val="0"/>
                <w:noProof/>
                <w:webHidden/>
                <w:szCs w:val="20"/>
              </w:rPr>
              <w:fldChar w:fldCharType="end"/>
            </w:r>
          </w:hyperlink>
        </w:p>
        <w:p w14:paraId="439B9C2A" w14:textId="74132C8D"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29" w:history="1">
            <w:r w:rsidR="001956C7" w:rsidRPr="00467CC1">
              <w:rPr>
                <w:rStyle w:val="Hyperlink"/>
                <w:rFonts w:cs="Tahoma"/>
                <w:b w:val="0"/>
                <w:bCs w:val="0"/>
                <w:i w:val="0"/>
                <w:noProof/>
                <w:szCs w:val="20"/>
              </w:rPr>
              <w:t>2.6</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Mortgages with</w:t>
            </w:r>
            <w:r w:rsidR="001956C7" w:rsidRPr="00467CC1">
              <w:rPr>
                <w:rStyle w:val="Hyperlink"/>
                <w:rFonts w:cs="Tahoma"/>
                <w:b w:val="0"/>
                <w:bCs w:val="0"/>
                <w:i w:val="0"/>
                <w:noProof/>
                <w:spacing w:val="-5"/>
                <w:szCs w:val="20"/>
              </w:rPr>
              <w:t xml:space="preserve"> </w:t>
            </w:r>
            <w:r w:rsidR="001956C7" w:rsidRPr="00467CC1">
              <w:rPr>
                <w:rStyle w:val="Hyperlink"/>
                <w:rFonts w:cs="Tahoma"/>
                <w:b w:val="0"/>
                <w:bCs w:val="0"/>
                <w:i w:val="0"/>
                <w:noProof/>
                <w:szCs w:val="20"/>
              </w:rPr>
              <w:t>deposits</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_Toc94772829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6</w:t>
            </w:r>
            <w:r w:rsidR="001956C7" w:rsidRPr="00467CC1">
              <w:rPr>
                <w:rFonts w:cs="Tahoma"/>
                <w:b w:val="0"/>
                <w:bCs w:val="0"/>
                <w:i w:val="0"/>
                <w:noProof/>
                <w:webHidden/>
                <w:szCs w:val="20"/>
              </w:rPr>
              <w:fldChar w:fldCharType="end"/>
            </w:r>
          </w:hyperlink>
        </w:p>
        <w:p w14:paraId="43C2C51C" w14:textId="259C743A" w:rsidR="001956C7" w:rsidRPr="00467CC1" w:rsidRDefault="00EC5E96">
          <w:pPr>
            <w:pStyle w:val="TOC1"/>
            <w:tabs>
              <w:tab w:val="left" w:pos="920"/>
              <w:tab w:val="right" w:leader="dot" w:pos="9170"/>
            </w:tabs>
            <w:rPr>
              <w:rFonts w:eastAsiaTheme="minorEastAsia" w:cs="Tahoma"/>
              <w:b w:val="0"/>
              <w:bCs w:val="0"/>
              <w:noProof/>
              <w:szCs w:val="20"/>
              <w:lang w:val="en-IN" w:eastAsia="en-IN"/>
            </w:rPr>
          </w:pPr>
          <w:hyperlink w:anchor="_Toc94772830" w:history="1">
            <w:r w:rsidR="001956C7" w:rsidRPr="00467CC1">
              <w:rPr>
                <w:rStyle w:val="Hyperlink"/>
                <w:rFonts w:cs="Tahoma"/>
                <w:noProof/>
                <w:spacing w:val="-1"/>
                <w:w w:val="99"/>
                <w:szCs w:val="20"/>
              </w:rPr>
              <w:t>3.</w:t>
            </w:r>
            <w:r w:rsidR="001956C7" w:rsidRPr="00467CC1">
              <w:rPr>
                <w:rFonts w:eastAsiaTheme="minorEastAsia" w:cs="Tahoma"/>
                <w:b w:val="0"/>
                <w:bCs w:val="0"/>
                <w:noProof/>
                <w:szCs w:val="20"/>
                <w:lang w:val="en-IN" w:eastAsia="en-IN"/>
              </w:rPr>
              <w:tab/>
            </w:r>
            <w:r w:rsidR="001956C7" w:rsidRPr="00467CC1">
              <w:rPr>
                <w:rStyle w:val="Hyperlink"/>
                <w:rFonts w:cs="Tahoma"/>
                <w:noProof/>
                <w:szCs w:val="20"/>
              </w:rPr>
              <w:t>Interest</w:t>
            </w:r>
            <w:r w:rsidR="001956C7" w:rsidRPr="00467CC1">
              <w:rPr>
                <w:rFonts w:cs="Tahoma"/>
                <w:noProof/>
                <w:webHidden/>
                <w:szCs w:val="20"/>
              </w:rPr>
              <w:tab/>
            </w:r>
            <w:r w:rsidR="001956C7" w:rsidRPr="00467CC1">
              <w:rPr>
                <w:rFonts w:cs="Tahoma"/>
                <w:noProof/>
                <w:webHidden/>
                <w:szCs w:val="20"/>
              </w:rPr>
              <w:fldChar w:fldCharType="begin"/>
            </w:r>
            <w:r w:rsidR="001956C7" w:rsidRPr="00467CC1">
              <w:rPr>
                <w:rFonts w:cs="Tahoma"/>
                <w:noProof/>
                <w:webHidden/>
                <w:szCs w:val="20"/>
              </w:rPr>
              <w:instrText xml:space="preserve"> PAGEREF _Toc94772830 \h </w:instrText>
            </w:r>
            <w:r w:rsidR="001956C7" w:rsidRPr="00467CC1">
              <w:rPr>
                <w:rFonts w:cs="Tahoma"/>
                <w:noProof/>
                <w:webHidden/>
                <w:szCs w:val="20"/>
              </w:rPr>
            </w:r>
            <w:r w:rsidR="001956C7" w:rsidRPr="00467CC1">
              <w:rPr>
                <w:rFonts w:cs="Tahoma"/>
                <w:noProof/>
                <w:webHidden/>
                <w:szCs w:val="20"/>
              </w:rPr>
              <w:fldChar w:fldCharType="separate"/>
            </w:r>
            <w:r w:rsidR="00DE3285">
              <w:rPr>
                <w:rFonts w:cs="Tahoma"/>
                <w:noProof/>
                <w:webHidden/>
                <w:szCs w:val="20"/>
              </w:rPr>
              <w:t>6</w:t>
            </w:r>
            <w:r w:rsidR="001956C7" w:rsidRPr="00467CC1">
              <w:rPr>
                <w:rFonts w:cs="Tahoma"/>
                <w:noProof/>
                <w:webHidden/>
                <w:szCs w:val="20"/>
              </w:rPr>
              <w:fldChar w:fldCharType="end"/>
            </w:r>
          </w:hyperlink>
        </w:p>
        <w:p w14:paraId="22109273" w14:textId="367BFA8A"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31" w:history="1">
            <w:r w:rsidR="001956C7" w:rsidRPr="00467CC1">
              <w:rPr>
                <w:rStyle w:val="Hyperlink"/>
                <w:rFonts w:cs="Tahoma"/>
                <w:b w:val="0"/>
                <w:bCs w:val="0"/>
                <w:i w:val="0"/>
                <w:noProof/>
                <w:szCs w:val="20"/>
              </w:rPr>
              <w:t>3.1</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Interest</w:t>
            </w:r>
            <w:r w:rsidR="001956C7" w:rsidRPr="00467CC1">
              <w:rPr>
                <w:rStyle w:val="Hyperlink"/>
                <w:rFonts w:cs="Tahoma"/>
                <w:b w:val="0"/>
                <w:bCs w:val="0"/>
                <w:i w:val="0"/>
                <w:noProof/>
                <w:spacing w:val="-2"/>
                <w:szCs w:val="20"/>
              </w:rPr>
              <w:t xml:space="preserve"> </w:t>
            </w:r>
            <w:r w:rsidR="001956C7" w:rsidRPr="00467CC1">
              <w:rPr>
                <w:rStyle w:val="Hyperlink"/>
                <w:rFonts w:cs="Tahoma"/>
                <w:b w:val="0"/>
                <w:bCs w:val="0"/>
                <w:i w:val="0"/>
                <w:noProof/>
                <w:szCs w:val="20"/>
              </w:rPr>
              <w:t>rate</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_Toc94772831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6</w:t>
            </w:r>
            <w:r w:rsidR="001956C7" w:rsidRPr="00467CC1">
              <w:rPr>
                <w:rFonts w:cs="Tahoma"/>
                <w:b w:val="0"/>
                <w:bCs w:val="0"/>
                <w:i w:val="0"/>
                <w:noProof/>
                <w:webHidden/>
                <w:szCs w:val="20"/>
              </w:rPr>
              <w:fldChar w:fldCharType="end"/>
            </w:r>
          </w:hyperlink>
        </w:p>
        <w:p w14:paraId="70CEFFFE" w14:textId="41DE1EF6"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32" w:history="1">
            <w:r w:rsidR="001956C7" w:rsidRPr="00467CC1">
              <w:rPr>
                <w:rStyle w:val="Hyperlink"/>
                <w:rFonts w:cs="Tahoma"/>
                <w:b w:val="0"/>
                <w:bCs w:val="0"/>
                <w:i w:val="0"/>
                <w:noProof/>
                <w:szCs w:val="20"/>
              </w:rPr>
              <w:t>3.2</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Payment</w:t>
            </w:r>
            <w:r w:rsidR="001956C7" w:rsidRPr="00467CC1">
              <w:rPr>
                <w:rStyle w:val="Hyperlink"/>
                <w:rFonts w:cs="Tahoma"/>
                <w:b w:val="0"/>
                <w:bCs w:val="0"/>
                <w:i w:val="0"/>
                <w:noProof/>
                <w:spacing w:val="-2"/>
                <w:szCs w:val="20"/>
              </w:rPr>
              <w:t xml:space="preserve"> </w:t>
            </w:r>
            <w:r w:rsidR="001956C7" w:rsidRPr="00467CC1">
              <w:rPr>
                <w:rStyle w:val="Hyperlink"/>
                <w:rFonts w:cs="Tahoma"/>
                <w:b w:val="0"/>
                <w:bCs w:val="0"/>
                <w:i w:val="0"/>
                <w:noProof/>
                <w:szCs w:val="20"/>
              </w:rPr>
              <w:t>frequency</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_Toc94772832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6</w:t>
            </w:r>
            <w:r w:rsidR="001956C7" w:rsidRPr="00467CC1">
              <w:rPr>
                <w:rFonts w:cs="Tahoma"/>
                <w:b w:val="0"/>
                <w:bCs w:val="0"/>
                <w:i w:val="0"/>
                <w:noProof/>
                <w:webHidden/>
                <w:szCs w:val="20"/>
              </w:rPr>
              <w:fldChar w:fldCharType="end"/>
            </w:r>
          </w:hyperlink>
        </w:p>
        <w:p w14:paraId="503FB8A5" w14:textId="73470702"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33" w:history="1">
            <w:r w:rsidR="001956C7" w:rsidRPr="00467CC1">
              <w:rPr>
                <w:rStyle w:val="Hyperlink"/>
                <w:rFonts w:cs="Tahoma"/>
                <w:b w:val="0"/>
                <w:bCs w:val="0"/>
                <w:i w:val="0"/>
                <w:noProof/>
                <w:szCs w:val="20"/>
              </w:rPr>
              <w:t>3.3</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If you have a fixed interest rate</w:t>
            </w:r>
            <w:r w:rsidR="001956C7" w:rsidRPr="00467CC1">
              <w:rPr>
                <w:rStyle w:val="Hyperlink"/>
                <w:rFonts w:cs="Tahoma"/>
                <w:b w:val="0"/>
                <w:bCs w:val="0"/>
                <w:i w:val="0"/>
                <w:noProof/>
                <w:spacing w:val="-8"/>
                <w:szCs w:val="20"/>
              </w:rPr>
              <w:t xml:space="preserve"> </w:t>
            </w:r>
            <w:r w:rsidR="001956C7" w:rsidRPr="00467CC1">
              <w:rPr>
                <w:rStyle w:val="Hyperlink"/>
                <w:rFonts w:cs="Tahoma"/>
                <w:b w:val="0"/>
                <w:bCs w:val="0"/>
                <w:i w:val="0"/>
                <w:noProof/>
                <w:szCs w:val="20"/>
              </w:rPr>
              <w:t>Mortgage</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_Toc94772833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6</w:t>
            </w:r>
            <w:r w:rsidR="001956C7" w:rsidRPr="00467CC1">
              <w:rPr>
                <w:rFonts w:cs="Tahoma"/>
                <w:b w:val="0"/>
                <w:bCs w:val="0"/>
                <w:i w:val="0"/>
                <w:noProof/>
                <w:webHidden/>
                <w:szCs w:val="20"/>
              </w:rPr>
              <w:fldChar w:fldCharType="end"/>
            </w:r>
          </w:hyperlink>
        </w:p>
        <w:p w14:paraId="379B7812" w14:textId="13B2A8F5"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34" w:history="1">
            <w:r w:rsidR="001956C7" w:rsidRPr="00467CC1">
              <w:rPr>
                <w:rStyle w:val="Hyperlink"/>
                <w:rFonts w:cs="Tahoma"/>
                <w:b w:val="0"/>
                <w:bCs w:val="0"/>
                <w:i w:val="0"/>
                <w:noProof/>
                <w:szCs w:val="20"/>
              </w:rPr>
              <w:t>3.4</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If you have a variable interest rate</w:t>
            </w:r>
            <w:r w:rsidR="001956C7" w:rsidRPr="00467CC1">
              <w:rPr>
                <w:rStyle w:val="Hyperlink"/>
                <w:rFonts w:cs="Tahoma"/>
                <w:b w:val="0"/>
                <w:bCs w:val="0"/>
                <w:i w:val="0"/>
                <w:noProof/>
                <w:spacing w:val="-10"/>
                <w:szCs w:val="20"/>
              </w:rPr>
              <w:t xml:space="preserve"> </w:t>
            </w:r>
            <w:r w:rsidR="001956C7" w:rsidRPr="00467CC1">
              <w:rPr>
                <w:rStyle w:val="Hyperlink"/>
                <w:rFonts w:cs="Tahoma"/>
                <w:b w:val="0"/>
                <w:bCs w:val="0"/>
                <w:i w:val="0"/>
                <w:noProof/>
                <w:szCs w:val="20"/>
              </w:rPr>
              <w:t>Mortgage</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_Toc94772834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6</w:t>
            </w:r>
            <w:r w:rsidR="001956C7" w:rsidRPr="00467CC1">
              <w:rPr>
                <w:rFonts w:cs="Tahoma"/>
                <w:b w:val="0"/>
                <w:bCs w:val="0"/>
                <w:i w:val="0"/>
                <w:noProof/>
                <w:webHidden/>
                <w:szCs w:val="20"/>
              </w:rPr>
              <w:fldChar w:fldCharType="end"/>
            </w:r>
          </w:hyperlink>
        </w:p>
        <w:p w14:paraId="625A141E" w14:textId="08D47693"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35" w:history="1">
            <w:r w:rsidR="001956C7" w:rsidRPr="00467CC1">
              <w:rPr>
                <w:rStyle w:val="Hyperlink"/>
                <w:rFonts w:cs="Tahoma"/>
                <w:b w:val="0"/>
                <w:bCs w:val="0"/>
                <w:i w:val="0"/>
                <w:noProof/>
                <w:szCs w:val="20"/>
              </w:rPr>
              <w:t>3.5</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Deferred Interest /Negative</w:t>
            </w:r>
            <w:r w:rsidR="001956C7" w:rsidRPr="00467CC1">
              <w:rPr>
                <w:rStyle w:val="Hyperlink"/>
                <w:rFonts w:cs="Tahoma"/>
                <w:b w:val="0"/>
                <w:bCs w:val="0"/>
                <w:i w:val="0"/>
                <w:noProof/>
                <w:spacing w:val="-6"/>
                <w:szCs w:val="20"/>
              </w:rPr>
              <w:t xml:space="preserve"> </w:t>
            </w:r>
            <w:r w:rsidR="001956C7" w:rsidRPr="00467CC1">
              <w:rPr>
                <w:rStyle w:val="Hyperlink"/>
                <w:rFonts w:cs="Tahoma"/>
                <w:b w:val="0"/>
                <w:bCs w:val="0"/>
                <w:i w:val="0"/>
                <w:noProof/>
                <w:szCs w:val="20"/>
              </w:rPr>
              <w:t>Amortization</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_Toc94772835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7</w:t>
            </w:r>
            <w:r w:rsidR="001956C7" w:rsidRPr="00467CC1">
              <w:rPr>
                <w:rFonts w:cs="Tahoma"/>
                <w:b w:val="0"/>
                <w:bCs w:val="0"/>
                <w:i w:val="0"/>
                <w:noProof/>
                <w:webHidden/>
                <w:szCs w:val="20"/>
              </w:rPr>
              <w:fldChar w:fldCharType="end"/>
            </w:r>
          </w:hyperlink>
        </w:p>
        <w:p w14:paraId="34C2AAFA" w14:textId="6FC47F06"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36" w:history="1">
            <w:r w:rsidR="001956C7" w:rsidRPr="00467CC1">
              <w:rPr>
                <w:rStyle w:val="Hyperlink"/>
                <w:rFonts w:cs="Tahoma"/>
                <w:b w:val="0"/>
                <w:bCs w:val="0"/>
                <w:i w:val="0"/>
                <w:noProof/>
                <w:szCs w:val="20"/>
              </w:rPr>
              <w:t>3.6</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Interest on amounts advanced to you before the interest adjustment date</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_Toc94772836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7</w:t>
            </w:r>
            <w:r w:rsidR="001956C7" w:rsidRPr="00467CC1">
              <w:rPr>
                <w:rFonts w:cs="Tahoma"/>
                <w:b w:val="0"/>
                <w:bCs w:val="0"/>
                <w:i w:val="0"/>
                <w:noProof/>
                <w:webHidden/>
                <w:szCs w:val="20"/>
              </w:rPr>
              <w:fldChar w:fldCharType="end"/>
            </w:r>
          </w:hyperlink>
        </w:p>
        <w:p w14:paraId="2B25F7C3" w14:textId="10F84190"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37" w:history="1">
            <w:r w:rsidR="001956C7" w:rsidRPr="00467CC1">
              <w:rPr>
                <w:rStyle w:val="Hyperlink"/>
                <w:rFonts w:cs="Tahoma"/>
                <w:b w:val="0"/>
                <w:bCs w:val="0"/>
                <w:i w:val="0"/>
                <w:noProof/>
                <w:szCs w:val="20"/>
              </w:rPr>
              <w:t>3.7</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Interest on overdue</w:t>
            </w:r>
            <w:r w:rsidR="001956C7" w:rsidRPr="00467CC1">
              <w:rPr>
                <w:rStyle w:val="Hyperlink"/>
                <w:rFonts w:cs="Tahoma"/>
                <w:b w:val="0"/>
                <w:bCs w:val="0"/>
                <w:i w:val="0"/>
                <w:noProof/>
                <w:spacing w:val="-3"/>
                <w:szCs w:val="20"/>
              </w:rPr>
              <w:t xml:space="preserve"> </w:t>
            </w:r>
            <w:r w:rsidR="001956C7" w:rsidRPr="00467CC1">
              <w:rPr>
                <w:rStyle w:val="Hyperlink"/>
                <w:rFonts w:cs="Tahoma"/>
                <w:b w:val="0"/>
                <w:bCs w:val="0"/>
                <w:i w:val="0"/>
                <w:noProof/>
                <w:szCs w:val="20"/>
              </w:rPr>
              <w:t>amounts</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_Toc94772837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7</w:t>
            </w:r>
            <w:r w:rsidR="001956C7" w:rsidRPr="00467CC1">
              <w:rPr>
                <w:rFonts w:cs="Tahoma"/>
                <w:b w:val="0"/>
                <w:bCs w:val="0"/>
                <w:i w:val="0"/>
                <w:noProof/>
                <w:webHidden/>
                <w:szCs w:val="20"/>
              </w:rPr>
              <w:fldChar w:fldCharType="end"/>
            </w:r>
          </w:hyperlink>
        </w:p>
        <w:p w14:paraId="6A9EBD7E" w14:textId="2AD3DFBB"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38" w:history="1">
            <w:r w:rsidR="001956C7" w:rsidRPr="00467CC1">
              <w:rPr>
                <w:rStyle w:val="Hyperlink"/>
                <w:rFonts w:cs="Tahoma"/>
                <w:b w:val="0"/>
                <w:bCs w:val="0"/>
                <w:i w:val="0"/>
                <w:noProof/>
                <w:szCs w:val="20"/>
              </w:rPr>
              <w:t>3.8</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Interest adjustment when payment frequency</w:t>
            </w:r>
            <w:r w:rsidR="001956C7" w:rsidRPr="00467CC1">
              <w:rPr>
                <w:rStyle w:val="Hyperlink"/>
                <w:rFonts w:cs="Tahoma"/>
                <w:b w:val="0"/>
                <w:bCs w:val="0"/>
                <w:i w:val="0"/>
                <w:noProof/>
                <w:spacing w:val="-7"/>
                <w:szCs w:val="20"/>
              </w:rPr>
              <w:t xml:space="preserve"> </w:t>
            </w:r>
            <w:r w:rsidR="001956C7" w:rsidRPr="00467CC1">
              <w:rPr>
                <w:rStyle w:val="Hyperlink"/>
                <w:rFonts w:cs="Tahoma"/>
                <w:b w:val="0"/>
                <w:bCs w:val="0"/>
                <w:i w:val="0"/>
                <w:noProof/>
                <w:szCs w:val="20"/>
              </w:rPr>
              <w:t>changes</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_Toc94772838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7</w:t>
            </w:r>
            <w:r w:rsidR="001956C7" w:rsidRPr="00467CC1">
              <w:rPr>
                <w:rFonts w:cs="Tahoma"/>
                <w:b w:val="0"/>
                <w:bCs w:val="0"/>
                <w:i w:val="0"/>
                <w:noProof/>
                <w:webHidden/>
                <w:szCs w:val="20"/>
              </w:rPr>
              <w:fldChar w:fldCharType="end"/>
            </w:r>
          </w:hyperlink>
        </w:p>
        <w:p w14:paraId="66D879D1" w14:textId="771D7778"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39" w:history="1">
            <w:r w:rsidR="001956C7" w:rsidRPr="00467CC1">
              <w:rPr>
                <w:rStyle w:val="Hyperlink"/>
                <w:rFonts w:cs="Tahoma"/>
                <w:b w:val="0"/>
                <w:bCs w:val="0"/>
                <w:i w:val="0"/>
                <w:noProof/>
                <w:szCs w:val="20"/>
              </w:rPr>
              <w:t>3.9</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Increase and</w:t>
            </w:r>
            <w:r w:rsidR="001956C7" w:rsidRPr="00467CC1">
              <w:rPr>
                <w:rStyle w:val="Hyperlink"/>
                <w:rFonts w:cs="Tahoma"/>
                <w:b w:val="0"/>
                <w:bCs w:val="0"/>
                <w:i w:val="0"/>
                <w:noProof/>
                <w:spacing w:val="-3"/>
                <w:szCs w:val="20"/>
              </w:rPr>
              <w:t xml:space="preserve"> </w:t>
            </w:r>
            <w:r w:rsidR="001956C7" w:rsidRPr="00467CC1">
              <w:rPr>
                <w:rStyle w:val="Hyperlink"/>
                <w:rFonts w:cs="Tahoma"/>
                <w:b w:val="0"/>
                <w:bCs w:val="0"/>
                <w:i w:val="0"/>
                <w:noProof/>
                <w:szCs w:val="20"/>
              </w:rPr>
              <w:t>Blend</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_Toc94772839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7</w:t>
            </w:r>
            <w:r w:rsidR="001956C7" w:rsidRPr="00467CC1">
              <w:rPr>
                <w:rFonts w:cs="Tahoma"/>
                <w:b w:val="0"/>
                <w:bCs w:val="0"/>
                <w:i w:val="0"/>
                <w:noProof/>
                <w:webHidden/>
                <w:szCs w:val="20"/>
              </w:rPr>
              <w:fldChar w:fldCharType="end"/>
            </w:r>
          </w:hyperlink>
        </w:p>
        <w:p w14:paraId="19C6281C" w14:textId="1DFCA9D3" w:rsidR="001956C7" w:rsidRPr="00467CC1" w:rsidRDefault="00EC5E96">
          <w:pPr>
            <w:pStyle w:val="TOC1"/>
            <w:tabs>
              <w:tab w:val="left" w:pos="920"/>
              <w:tab w:val="right" w:leader="dot" w:pos="9170"/>
            </w:tabs>
            <w:rPr>
              <w:rFonts w:eastAsiaTheme="minorEastAsia" w:cs="Tahoma"/>
              <w:b w:val="0"/>
              <w:bCs w:val="0"/>
              <w:noProof/>
              <w:szCs w:val="20"/>
              <w:lang w:val="en-IN" w:eastAsia="en-IN"/>
            </w:rPr>
          </w:pPr>
          <w:hyperlink w:anchor="_Toc94772840" w:history="1">
            <w:r w:rsidR="001956C7" w:rsidRPr="00467CC1">
              <w:rPr>
                <w:rStyle w:val="Hyperlink"/>
                <w:rFonts w:cs="Tahoma"/>
                <w:noProof/>
                <w:spacing w:val="-1"/>
                <w:w w:val="99"/>
                <w:szCs w:val="20"/>
              </w:rPr>
              <w:t>4.</w:t>
            </w:r>
            <w:r w:rsidR="001956C7" w:rsidRPr="00467CC1">
              <w:rPr>
                <w:rFonts w:eastAsiaTheme="minorEastAsia" w:cs="Tahoma"/>
                <w:b w:val="0"/>
                <w:bCs w:val="0"/>
                <w:noProof/>
                <w:szCs w:val="20"/>
                <w:lang w:val="en-IN" w:eastAsia="en-IN"/>
              </w:rPr>
              <w:tab/>
            </w:r>
            <w:r w:rsidR="001956C7" w:rsidRPr="00467CC1">
              <w:rPr>
                <w:rStyle w:val="Hyperlink"/>
                <w:rFonts w:cs="Tahoma"/>
                <w:noProof/>
                <w:szCs w:val="20"/>
              </w:rPr>
              <w:t>Payments on the loan</w:t>
            </w:r>
            <w:r w:rsidR="001956C7" w:rsidRPr="00467CC1">
              <w:rPr>
                <w:rStyle w:val="Hyperlink"/>
                <w:rFonts w:cs="Tahoma"/>
                <w:noProof/>
                <w:spacing w:val="1"/>
                <w:szCs w:val="20"/>
              </w:rPr>
              <w:t xml:space="preserve"> </w:t>
            </w:r>
            <w:r w:rsidR="001956C7" w:rsidRPr="00467CC1">
              <w:rPr>
                <w:rStyle w:val="Hyperlink"/>
                <w:rFonts w:cs="Tahoma"/>
                <w:noProof/>
                <w:szCs w:val="20"/>
              </w:rPr>
              <w:t>amount</w:t>
            </w:r>
            <w:r w:rsidR="001956C7" w:rsidRPr="00467CC1">
              <w:rPr>
                <w:rFonts w:cs="Tahoma"/>
                <w:noProof/>
                <w:webHidden/>
                <w:szCs w:val="20"/>
              </w:rPr>
              <w:tab/>
            </w:r>
            <w:r w:rsidR="001956C7" w:rsidRPr="00467CC1">
              <w:rPr>
                <w:rFonts w:cs="Tahoma"/>
                <w:noProof/>
                <w:webHidden/>
                <w:szCs w:val="20"/>
              </w:rPr>
              <w:fldChar w:fldCharType="begin"/>
            </w:r>
            <w:r w:rsidR="001956C7" w:rsidRPr="00467CC1">
              <w:rPr>
                <w:rFonts w:cs="Tahoma"/>
                <w:noProof/>
                <w:webHidden/>
                <w:szCs w:val="20"/>
              </w:rPr>
              <w:instrText xml:space="preserve"> PAGEREF _Toc94772840 \h </w:instrText>
            </w:r>
            <w:r w:rsidR="001956C7" w:rsidRPr="00467CC1">
              <w:rPr>
                <w:rFonts w:cs="Tahoma"/>
                <w:noProof/>
                <w:webHidden/>
                <w:szCs w:val="20"/>
              </w:rPr>
            </w:r>
            <w:r w:rsidR="001956C7" w:rsidRPr="00467CC1">
              <w:rPr>
                <w:rFonts w:cs="Tahoma"/>
                <w:noProof/>
                <w:webHidden/>
                <w:szCs w:val="20"/>
              </w:rPr>
              <w:fldChar w:fldCharType="separate"/>
            </w:r>
            <w:r w:rsidR="00DE3285">
              <w:rPr>
                <w:rFonts w:cs="Tahoma"/>
                <w:noProof/>
                <w:webHidden/>
                <w:szCs w:val="20"/>
              </w:rPr>
              <w:t>7</w:t>
            </w:r>
            <w:r w:rsidR="001956C7" w:rsidRPr="00467CC1">
              <w:rPr>
                <w:rFonts w:cs="Tahoma"/>
                <w:noProof/>
                <w:webHidden/>
                <w:szCs w:val="20"/>
              </w:rPr>
              <w:fldChar w:fldCharType="end"/>
            </w:r>
          </w:hyperlink>
        </w:p>
        <w:p w14:paraId="61FD8433" w14:textId="38F064FF"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41" w:history="1">
            <w:r w:rsidR="001956C7" w:rsidRPr="00467CC1">
              <w:rPr>
                <w:rStyle w:val="Hyperlink"/>
                <w:rFonts w:cs="Tahoma"/>
                <w:b w:val="0"/>
                <w:bCs w:val="0"/>
                <w:i w:val="0"/>
                <w:noProof/>
                <w:szCs w:val="20"/>
              </w:rPr>
              <w:t>4.1</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Currency and place of</w:t>
            </w:r>
            <w:r w:rsidR="001956C7" w:rsidRPr="00467CC1">
              <w:rPr>
                <w:rStyle w:val="Hyperlink"/>
                <w:rFonts w:cs="Tahoma"/>
                <w:b w:val="0"/>
                <w:bCs w:val="0"/>
                <w:i w:val="0"/>
                <w:noProof/>
                <w:spacing w:val="-8"/>
                <w:szCs w:val="20"/>
              </w:rPr>
              <w:t xml:space="preserve"> </w:t>
            </w:r>
            <w:r w:rsidR="001956C7" w:rsidRPr="00467CC1">
              <w:rPr>
                <w:rStyle w:val="Hyperlink"/>
                <w:rFonts w:cs="Tahoma"/>
                <w:b w:val="0"/>
                <w:bCs w:val="0"/>
                <w:i w:val="0"/>
                <w:noProof/>
                <w:szCs w:val="20"/>
              </w:rPr>
              <w:t>payment</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_Toc94772841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7</w:t>
            </w:r>
            <w:r w:rsidR="001956C7" w:rsidRPr="00467CC1">
              <w:rPr>
                <w:rFonts w:cs="Tahoma"/>
                <w:b w:val="0"/>
                <w:bCs w:val="0"/>
                <w:i w:val="0"/>
                <w:noProof/>
                <w:webHidden/>
                <w:szCs w:val="20"/>
              </w:rPr>
              <w:fldChar w:fldCharType="end"/>
            </w:r>
          </w:hyperlink>
        </w:p>
        <w:p w14:paraId="55C5840C" w14:textId="5D1148C6"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42" w:history="1">
            <w:r w:rsidR="001956C7" w:rsidRPr="00467CC1">
              <w:rPr>
                <w:rStyle w:val="Hyperlink"/>
                <w:rFonts w:cs="Tahoma"/>
                <w:b w:val="0"/>
                <w:bCs w:val="0"/>
                <w:i w:val="0"/>
                <w:noProof/>
                <w:szCs w:val="20"/>
              </w:rPr>
              <w:t>4.2</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Regular payments</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_Toc94772842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7</w:t>
            </w:r>
            <w:r w:rsidR="001956C7" w:rsidRPr="00467CC1">
              <w:rPr>
                <w:rFonts w:cs="Tahoma"/>
                <w:b w:val="0"/>
                <w:bCs w:val="0"/>
                <w:i w:val="0"/>
                <w:noProof/>
                <w:webHidden/>
                <w:szCs w:val="20"/>
              </w:rPr>
              <w:fldChar w:fldCharType="end"/>
            </w:r>
          </w:hyperlink>
        </w:p>
        <w:p w14:paraId="1567B34D" w14:textId="55A13569"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43" w:history="1">
            <w:r w:rsidR="001956C7" w:rsidRPr="00467CC1">
              <w:rPr>
                <w:rStyle w:val="Hyperlink"/>
                <w:rFonts w:cs="Tahoma"/>
                <w:b w:val="0"/>
                <w:bCs w:val="0"/>
                <w:i w:val="0"/>
                <w:noProof/>
                <w:szCs w:val="20"/>
              </w:rPr>
              <w:t>4.3</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Bank account for</w:t>
            </w:r>
            <w:r w:rsidR="001956C7" w:rsidRPr="00467CC1">
              <w:rPr>
                <w:rStyle w:val="Hyperlink"/>
                <w:rFonts w:cs="Tahoma"/>
                <w:b w:val="0"/>
                <w:bCs w:val="0"/>
                <w:i w:val="0"/>
                <w:noProof/>
                <w:spacing w:val="-3"/>
                <w:szCs w:val="20"/>
              </w:rPr>
              <w:t xml:space="preserve"> </w:t>
            </w:r>
            <w:r w:rsidR="001956C7" w:rsidRPr="00467CC1">
              <w:rPr>
                <w:rStyle w:val="Hyperlink"/>
                <w:rFonts w:cs="Tahoma"/>
                <w:b w:val="0"/>
                <w:bCs w:val="0"/>
                <w:i w:val="0"/>
                <w:noProof/>
                <w:szCs w:val="20"/>
              </w:rPr>
              <w:t>payments</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_Toc94772843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8</w:t>
            </w:r>
            <w:r w:rsidR="001956C7" w:rsidRPr="00467CC1">
              <w:rPr>
                <w:rFonts w:cs="Tahoma"/>
                <w:b w:val="0"/>
                <w:bCs w:val="0"/>
                <w:i w:val="0"/>
                <w:noProof/>
                <w:webHidden/>
                <w:szCs w:val="20"/>
              </w:rPr>
              <w:fldChar w:fldCharType="end"/>
            </w:r>
          </w:hyperlink>
        </w:p>
        <w:p w14:paraId="46565CE0" w14:textId="7F0FC013"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44" w:history="1">
            <w:r w:rsidR="001956C7" w:rsidRPr="00467CC1">
              <w:rPr>
                <w:rStyle w:val="Hyperlink"/>
                <w:rFonts w:cs="Tahoma"/>
                <w:b w:val="0"/>
                <w:bCs w:val="0"/>
                <w:i w:val="0"/>
                <w:noProof/>
                <w:szCs w:val="20"/>
              </w:rPr>
              <w:t>4.4</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Payments on amounts advanced to you before the interest adjustment</w:t>
            </w:r>
            <w:r w:rsidR="001956C7" w:rsidRPr="00467CC1">
              <w:rPr>
                <w:rStyle w:val="Hyperlink"/>
                <w:rFonts w:cs="Tahoma"/>
                <w:b w:val="0"/>
                <w:bCs w:val="0"/>
                <w:i w:val="0"/>
                <w:noProof/>
                <w:spacing w:val="-2"/>
                <w:szCs w:val="20"/>
              </w:rPr>
              <w:t xml:space="preserve"> </w:t>
            </w:r>
            <w:r w:rsidR="001956C7" w:rsidRPr="00467CC1">
              <w:rPr>
                <w:rStyle w:val="Hyperlink"/>
                <w:rFonts w:cs="Tahoma"/>
                <w:b w:val="0"/>
                <w:bCs w:val="0"/>
                <w:i w:val="0"/>
                <w:noProof/>
                <w:szCs w:val="20"/>
              </w:rPr>
              <w:t>date</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_Toc94772844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8</w:t>
            </w:r>
            <w:r w:rsidR="001956C7" w:rsidRPr="00467CC1">
              <w:rPr>
                <w:rFonts w:cs="Tahoma"/>
                <w:b w:val="0"/>
                <w:bCs w:val="0"/>
                <w:i w:val="0"/>
                <w:noProof/>
                <w:webHidden/>
                <w:szCs w:val="20"/>
              </w:rPr>
              <w:fldChar w:fldCharType="end"/>
            </w:r>
          </w:hyperlink>
        </w:p>
        <w:p w14:paraId="7A35D749" w14:textId="6EAAAC9B"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45" w:history="1">
            <w:r w:rsidR="001956C7" w:rsidRPr="00467CC1">
              <w:rPr>
                <w:rStyle w:val="Hyperlink"/>
                <w:rFonts w:cs="Tahoma"/>
                <w:b w:val="0"/>
                <w:bCs w:val="0"/>
                <w:i w:val="0"/>
                <w:noProof/>
                <w:szCs w:val="20"/>
              </w:rPr>
              <w:t>4.5</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The effect of variable interest rates on your</w:t>
            </w:r>
            <w:r w:rsidR="001956C7" w:rsidRPr="00467CC1">
              <w:rPr>
                <w:rStyle w:val="Hyperlink"/>
                <w:rFonts w:cs="Tahoma"/>
                <w:b w:val="0"/>
                <w:bCs w:val="0"/>
                <w:i w:val="0"/>
                <w:noProof/>
                <w:spacing w:val="-11"/>
                <w:szCs w:val="20"/>
              </w:rPr>
              <w:t xml:space="preserve"> </w:t>
            </w:r>
            <w:r w:rsidR="001956C7" w:rsidRPr="00467CC1">
              <w:rPr>
                <w:rStyle w:val="Hyperlink"/>
                <w:rFonts w:cs="Tahoma"/>
                <w:b w:val="0"/>
                <w:bCs w:val="0"/>
                <w:i w:val="0"/>
                <w:noProof/>
                <w:szCs w:val="20"/>
              </w:rPr>
              <w:t>payments</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_Toc94772845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8</w:t>
            </w:r>
            <w:r w:rsidR="001956C7" w:rsidRPr="00467CC1">
              <w:rPr>
                <w:rFonts w:cs="Tahoma"/>
                <w:b w:val="0"/>
                <w:bCs w:val="0"/>
                <w:i w:val="0"/>
                <w:noProof/>
                <w:webHidden/>
                <w:szCs w:val="20"/>
              </w:rPr>
              <w:fldChar w:fldCharType="end"/>
            </w:r>
          </w:hyperlink>
        </w:p>
        <w:p w14:paraId="7E910A85" w14:textId="0C732459"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46" w:history="1">
            <w:r w:rsidR="001956C7" w:rsidRPr="00467CC1">
              <w:rPr>
                <w:rStyle w:val="Hyperlink"/>
                <w:rFonts w:cs="Tahoma"/>
                <w:b w:val="0"/>
                <w:bCs w:val="0"/>
                <w:i w:val="0"/>
                <w:noProof/>
                <w:szCs w:val="20"/>
              </w:rPr>
              <w:t>4.6</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Payment on</w:t>
            </w:r>
            <w:r w:rsidR="001956C7" w:rsidRPr="00467CC1">
              <w:rPr>
                <w:rStyle w:val="Hyperlink"/>
                <w:rFonts w:cs="Tahoma"/>
                <w:b w:val="0"/>
                <w:bCs w:val="0"/>
                <w:i w:val="0"/>
                <w:noProof/>
                <w:spacing w:val="-1"/>
                <w:szCs w:val="20"/>
              </w:rPr>
              <w:t xml:space="preserve"> </w:t>
            </w:r>
            <w:r w:rsidR="001956C7" w:rsidRPr="00467CC1">
              <w:rPr>
                <w:rStyle w:val="Hyperlink"/>
                <w:rFonts w:cs="Tahoma"/>
                <w:b w:val="0"/>
                <w:bCs w:val="0"/>
                <w:i w:val="0"/>
                <w:noProof/>
                <w:szCs w:val="20"/>
              </w:rPr>
              <w:t>default</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_Toc94772846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8</w:t>
            </w:r>
            <w:r w:rsidR="001956C7" w:rsidRPr="00467CC1">
              <w:rPr>
                <w:rFonts w:cs="Tahoma"/>
                <w:b w:val="0"/>
                <w:bCs w:val="0"/>
                <w:i w:val="0"/>
                <w:noProof/>
                <w:webHidden/>
                <w:szCs w:val="20"/>
              </w:rPr>
              <w:fldChar w:fldCharType="end"/>
            </w:r>
          </w:hyperlink>
        </w:p>
        <w:p w14:paraId="1D4D8C07" w14:textId="775C6410"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47" w:history="1">
            <w:r w:rsidR="001956C7" w:rsidRPr="00467CC1">
              <w:rPr>
                <w:rStyle w:val="Hyperlink"/>
                <w:rFonts w:cs="Tahoma"/>
                <w:b w:val="0"/>
                <w:bCs w:val="0"/>
                <w:i w:val="0"/>
                <w:noProof/>
                <w:szCs w:val="20"/>
              </w:rPr>
              <w:t>4.7</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Demand to repay the total loan amount</w:t>
            </w:r>
            <w:r w:rsidR="001956C7" w:rsidRPr="00467CC1">
              <w:rPr>
                <w:rStyle w:val="Hyperlink"/>
                <w:rFonts w:cs="Tahoma"/>
                <w:b w:val="0"/>
                <w:bCs w:val="0"/>
                <w:i w:val="0"/>
                <w:noProof/>
                <w:spacing w:val="-11"/>
                <w:szCs w:val="20"/>
              </w:rPr>
              <w:t xml:space="preserve"> </w:t>
            </w:r>
            <w:r w:rsidR="001956C7" w:rsidRPr="00467CC1">
              <w:rPr>
                <w:rStyle w:val="Hyperlink"/>
                <w:rFonts w:cs="Tahoma"/>
                <w:b w:val="0"/>
                <w:bCs w:val="0"/>
                <w:i w:val="0"/>
                <w:noProof/>
                <w:szCs w:val="20"/>
              </w:rPr>
              <w:t>immediately</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_Toc94772847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8</w:t>
            </w:r>
            <w:r w:rsidR="001956C7" w:rsidRPr="00467CC1">
              <w:rPr>
                <w:rFonts w:cs="Tahoma"/>
                <w:b w:val="0"/>
                <w:bCs w:val="0"/>
                <w:i w:val="0"/>
                <w:noProof/>
                <w:webHidden/>
                <w:szCs w:val="20"/>
              </w:rPr>
              <w:fldChar w:fldCharType="end"/>
            </w:r>
          </w:hyperlink>
        </w:p>
        <w:p w14:paraId="430197D3" w14:textId="4189E43D"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48" w:history="1">
            <w:r w:rsidR="001956C7" w:rsidRPr="00467CC1">
              <w:rPr>
                <w:rStyle w:val="Hyperlink"/>
                <w:rFonts w:cs="Tahoma"/>
                <w:b w:val="0"/>
                <w:bCs w:val="0"/>
                <w:i w:val="0"/>
                <w:noProof/>
                <w:szCs w:val="20"/>
              </w:rPr>
              <w:t>4.8</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How we apply your</w:t>
            </w:r>
            <w:r w:rsidR="001956C7" w:rsidRPr="00467CC1">
              <w:rPr>
                <w:rStyle w:val="Hyperlink"/>
                <w:rFonts w:cs="Tahoma"/>
                <w:b w:val="0"/>
                <w:bCs w:val="0"/>
                <w:i w:val="0"/>
                <w:noProof/>
                <w:spacing w:val="-1"/>
                <w:szCs w:val="20"/>
              </w:rPr>
              <w:t xml:space="preserve"> </w:t>
            </w:r>
            <w:r w:rsidR="001956C7" w:rsidRPr="00467CC1">
              <w:rPr>
                <w:rStyle w:val="Hyperlink"/>
                <w:rFonts w:cs="Tahoma"/>
                <w:b w:val="0"/>
                <w:bCs w:val="0"/>
                <w:i w:val="0"/>
                <w:noProof/>
                <w:szCs w:val="20"/>
              </w:rPr>
              <w:t>payments</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_Toc94772848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8</w:t>
            </w:r>
            <w:r w:rsidR="001956C7" w:rsidRPr="00467CC1">
              <w:rPr>
                <w:rFonts w:cs="Tahoma"/>
                <w:b w:val="0"/>
                <w:bCs w:val="0"/>
                <w:i w:val="0"/>
                <w:noProof/>
                <w:webHidden/>
                <w:szCs w:val="20"/>
              </w:rPr>
              <w:fldChar w:fldCharType="end"/>
            </w:r>
          </w:hyperlink>
        </w:p>
        <w:p w14:paraId="2F2A44BB" w14:textId="13BDC287"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49" w:history="1">
            <w:r w:rsidR="001956C7" w:rsidRPr="00467CC1">
              <w:rPr>
                <w:rStyle w:val="Hyperlink"/>
                <w:rFonts w:cs="Tahoma"/>
                <w:b w:val="0"/>
                <w:bCs w:val="0"/>
                <w:i w:val="0"/>
                <w:noProof/>
                <w:szCs w:val="20"/>
              </w:rPr>
              <w:t>4.9</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Changing the amount of your regular</w:t>
            </w:r>
            <w:r w:rsidR="001956C7" w:rsidRPr="00467CC1">
              <w:rPr>
                <w:rStyle w:val="Hyperlink"/>
                <w:rFonts w:cs="Tahoma"/>
                <w:b w:val="0"/>
                <w:bCs w:val="0"/>
                <w:i w:val="0"/>
                <w:noProof/>
                <w:spacing w:val="-5"/>
                <w:szCs w:val="20"/>
              </w:rPr>
              <w:t xml:space="preserve"> </w:t>
            </w:r>
            <w:r w:rsidR="001956C7" w:rsidRPr="00467CC1">
              <w:rPr>
                <w:rStyle w:val="Hyperlink"/>
                <w:rFonts w:cs="Tahoma"/>
                <w:b w:val="0"/>
                <w:bCs w:val="0"/>
                <w:i w:val="0"/>
                <w:noProof/>
                <w:szCs w:val="20"/>
              </w:rPr>
              <w:t>payment</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_Toc94772849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9</w:t>
            </w:r>
            <w:r w:rsidR="001956C7" w:rsidRPr="00467CC1">
              <w:rPr>
                <w:rFonts w:cs="Tahoma"/>
                <w:b w:val="0"/>
                <w:bCs w:val="0"/>
                <w:i w:val="0"/>
                <w:noProof/>
                <w:webHidden/>
                <w:szCs w:val="20"/>
              </w:rPr>
              <w:fldChar w:fldCharType="end"/>
            </w:r>
          </w:hyperlink>
        </w:p>
        <w:p w14:paraId="039B93ED" w14:textId="338DBADB"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50" w:history="1">
            <w:r w:rsidR="001956C7" w:rsidRPr="00467CC1">
              <w:rPr>
                <w:rStyle w:val="Hyperlink"/>
                <w:rFonts w:cs="Tahoma"/>
                <w:b w:val="0"/>
                <w:bCs w:val="0"/>
                <w:i w:val="0"/>
                <w:noProof/>
                <w:szCs w:val="20"/>
              </w:rPr>
              <w:t>4.10</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Prepaying your closed Mortgage without paying a prepayment</w:t>
            </w:r>
            <w:r w:rsidR="001956C7" w:rsidRPr="00467CC1">
              <w:rPr>
                <w:rStyle w:val="Hyperlink"/>
                <w:rFonts w:cs="Tahoma"/>
                <w:b w:val="0"/>
                <w:bCs w:val="0"/>
                <w:i w:val="0"/>
                <w:noProof/>
                <w:spacing w:val="-17"/>
                <w:szCs w:val="20"/>
              </w:rPr>
              <w:t xml:space="preserve"> </w:t>
            </w:r>
            <w:r w:rsidR="001956C7" w:rsidRPr="00467CC1">
              <w:rPr>
                <w:rStyle w:val="Hyperlink"/>
                <w:rFonts w:cs="Tahoma"/>
                <w:b w:val="0"/>
                <w:bCs w:val="0"/>
                <w:i w:val="0"/>
                <w:noProof/>
                <w:szCs w:val="20"/>
              </w:rPr>
              <w:t>charge</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_Toc94772850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10</w:t>
            </w:r>
            <w:r w:rsidR="001956C7" w:rsidRPr="00467CC1">
              <w:rPr>
                <w:rFonts w:cs="Tahoma"/>
                <w:b w:val="0"/>
                <w:bCs w:val="0"/>
                <w:i w:val="0"/>
                <w:noProof/>
                <w:webHidden/>
                <w:szCs w:val="20"/>
              </w:rPr>
              <w:fldChar w:fldCharType="end"/>
            </w:r>
          </w:hyperlink>
        </w:p>
        <w:p w14:paraId="0286A459" w14:textId="21CE64D6"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51" w:history="1">
            <w:r w:rsidR="001956C7" w:rsidRPr="00467CC1">
              <w:rPr>
                <w:rStyle w:val="Hyperlink"/>
                <w:rFonts w:cs="Tahoma"/>
                <w:b w:val="0"/>
                <w:bCs w:val="0"/>
                <w:i w:val="0"/>
                <w:noProof/>
                <w:szCs w:val="20"/>
              </w:rPr>
              <w:t>4.11</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Prepaying the loan amount with prepayment</w:t>
            </w:r>
            <w:r w:rsidR="001956C7" w:rsidRPr="00467CC1">
              <w:rPr>
                <w:rStyle w:val="Hyperlink"/>
                <w:rFonts w:cs="Tahoma"/>
                <w:b w:val="0"/>
                <w:bCs w:val="0"/>
                <w:i w:val="0"/>
                <w:noProof/>
                <w:spacing w:val="-8"/>
                <w:szCs w:val="20"/>
              </w:rPr>
              <w:t xml:space="preserve"> </w:t>
            </w:r>
            <w:r w:rsidR="001956C7" w:rsidRPr="00467CC1">
              <w:rPr>
                <w:rStyle w:val="Hyperlink"/>
                <w:rFonts w:cs="Tahoma"/>
                <w:b w:val="0"/>
                <w:bCs w:val="0"/>
                <w:i w:val="0"/>
                <w:noProof/>
                <w:szCs w:val="20"/>
              </w:rPr>
              <w:t>charges</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_Toc94772851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10</w:t>
            </w:r>
            <w:r w:rsidR="001956C7" w:rsidRPr="00467CC1">
              <w:rPr>
                <w:rFonts w:cs="Tahoma"/>
                <w:b w:val="0"/>
                <w:bCs w:val="0"/>
                <w:i w:val="0"/>
                <w:noProof/>
                <w:webHidden/>
                <w:szCs w:val="20"/>
              </w:rPr>
              <w:fldChar w:fldCharType="end"/>
            </w:r>
          </w:hyperlink>
        </w:p>
        <w:p w14:paraId="025B951F" w14:textId="2945EAB0"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52" w:history="1">
            <w:r w:rsidR="001956C7" w:rsidRPr="00467CC1">
              <w:rPr>
                <w:rStyle w:val="Hyperlink"/>
                <w:rFonts w:cs="Tahoma"/>
                <w:b w:val="0"/>
                <w:bCs w:val="0"/>
                <w:i w:val="0"/>
                <w:noProof/>
                <w:szCs w:val="20"/>
              </w:rPr>
              <w:t>4.12</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 xml:space="preserve">Prepayments if the property has more than four living units or if the property is used for </w:t>
            </w:r>
            <w:r w:rsidR="00CC3C85" w:rsidRPr="00467CC1">
              <w:rPr>
                <w:rStyle w:val="Hyperlink"/>
                <w:rFonts w:cs="Tahoma"/>
                <w:b w:val="0"/>
                <w:bCs w:val="0"/>
                <w:i w:val="0"/>
                <w:noProof/>
                <w:szCs w:val="20"/>
              </w:rPr>
              <w:br/>
            </w:r>
            <w:r w:rsidR="001956C7" w:rsidRPr="00467CC1">
              <w:rPr>
                <w:rStyle w:val="Hyperlink"/>
                <w:rFonts w:cs="Tahoma"/>
                <w:b w:val="0"/>
                <w:bCs w:val="0"/>
                <w:i w:val="0"/>
                <w:noProof/>
                <w:szCs w:val="20"/>
              </w:rPr>
              <w:t>commercial, industrial or non-residential purposes</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_Toc94772852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11</w:t>
            </w:r>
            <w:r w:rsidR="001956C7" w:rsidRPr="00467CC1">
              <w:rPr>
                <w:rFonts w:cs="Tahoma"/>
                <w:b w:val="0"/>
                <w:bCs w:val="0"/>
                <w:i w:val="0"/>
                <w:noProof/>
                <w:webHidden/>
                <w:szCs w:val="20"/>
              </w:rPr>
              <w:fldChar w:fldCharType="end"/>
            </w:r>
          </w:hyperlink>
        </w:p>
        <w:p w14:paraId="0E746EE1" w14:textId="618ACC62"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53" w:history="1">
            <w:r w:rsidR="001956C7" w:rsidRPr="00467CC1">
              <w:rPr>
                <w:rStyle w:val="Hyperlink"/>
                <w:rFonts w:cs="Tahoma"/>
                <w:b w:val="0"/>
                <w:bCs w:val="0"/>
                <w:i w:val="0"/>
                <w:noProof/>
                <w:szCs w:val="20"/>
              </w:rPr>
              <w:t>4.13</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Date of the</w:t>
            </w:r>
            <w:r w:rsidR="001956C7" w:rsidRPr="00467CC1">
              <w:rPr>
                <w:rStyle w:val="Hyperlink"/>
                <w:rFonts w:cs="Tahoma"/>
                <w:b w:val="0"/>
                <w:bCs w:val="0"/>
                <w:i w:val="0"/>
                <w:noProof/>
                <w:spacing w:val="-4"/>
                <w:szCs w:val="20"/>
              </w:rPr>
              <w:t xml:space="preserve"> </w:t>
            </w:r>
            <w:r w:rsidR="001956C7" w:rsidRPr="00467CC1">
              <w:rPr>
                <w:rStyle w:val="Hyperlink"/>
                <w:rFonts w:cs="Tahoma"/>
                <w:b w:val="0"/>
                <w:bCs w:val="0"/>
                <w:i w:val="0"/>
                <w:noProof/>
                <w:szCs w:val="20"/>
              </w:rPr>
              <w:t>Mortgage</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_Toc94772853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11</w:t>
            </w:r>
            <w:r w:rsidR="001956C7" w:rsidRPr="00467CC1">
              <w:rPr>
                <w:rFonts w:cs="Tahoma"/>
                <w:b w:val="0"/>
                <w:bCs w:val="0"/>
                <w:i w:val="0"/>
                <w:noProof/>
                <w:webHidden/>
                <w:szCs w:val="20"/>
              </w:rPr>
              <w:fldChar w:fldCharType="end"/>
            </w:r>
          </w:hyperlink>
        </w:p>
        <w:p w14:paraId="23CE6316" w14:textId="50FE8433"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54" w:history="1">
            <w:r w:rsidR="001956C7" w:rsidRPr="00467CC1">
              <w:rPr>
                <w:rStyle w:val="Hyperlink"/>
                <w:rFonts w:cs="Tahoma"/>
                <w:b w:val="0"/>
                <w:bCs w:val="0"/>
                <w:i w:val="0"/>
                <w:noProof/>
                <w:szCs w:val="20"/>
              </w:rPr>
              <w:t>4.14</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Repaying the cash back</w:t>
            </w:r>
            <w:r w:rsidR="001956C7" w:rsidRPr="00467CC1">
              <w:rPr>
                <w:rStyle w:val="Hyperlink"/>
                <w:rFonts w:cs="Tahoma"/>
                <w:b w:val="0"/>
                <w:bCs w:val="0"/>
                <w:i w:val="0"/>
                <w:noProof/>
                <w:spacing w:val="-5"/>
                <w:szCs w:val="20"/>
              </w:rPr>
              <w:t xml:space="preserve"> </w:t>
            </w:r>
            <w:r w:rsidR="001956C7" w:rsidRPr="00467CC1">
              <w:rPr>
                <w:rStyle w:val="Hyperlink"/>
                <w:rFonts w:cs="Tahoma"/>
                <w:b w:val="0"/>
                <w:bCs w:val="0"/>
                <w:i w:val="0"/>
                <w:noProof/>
                <w:szCs w:val="20"/>
              </w:rPr>
              <w:t>option</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_Toc94772854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11</w:t>
            </w:r>
            <w:r w:rsidR="001956C7" w:rsidRPr="00467CC1">
              <w:rPr>
                <w:rFonts w:cs="Tahoma"/>
                <w:b w:val="0"/>
                <w:bCs w:val="0"/>
                <w:i w:val="0"/>
                <w:noProof/>
                <w:webHidden/>
                <w:szCs w:val="20"/>
              </w:rPr>
              <w:fldChar w:fldCharType="end"/>
            </w:r>
          </w:hyperlink>
        </w:p>
        <w:p w14:paraId="3FBBFB6F" w14:textId="788D062E" w:rsidR="001956C7" w:rsidRPr="00467CC1" w:rsidRDefault="00EC5E96">
          <w:pPr>
            <w:pStyle w:val="TOC1"/>
            <w:tabs>
              <w:tab w:val="left" w:pos="920"/>
              <w:tab w:val="right" w:leader="dot" w:pos="9170"/>
            </w:tabs>
            <w:rPr>
              <w:rFonts w:eastAsiaTheme="minorEastAsia" w:cs="Tahoma"/>
              <w:b w:val="0"/>
              <w:bCs w:val="0"/>
              <w:noProof/>
              <w:szCs w:val="20"/>
              <w:lang w:val="en-IN" w:eastAsia="en-IN"/>
            </w:rPr>
          </w:pPr>
          <w:hyperlink w:anchor="_Toc94772855" w:history="1">
            <w:r w:rsidR="001956C7" w:rsidRPr="00467CC1">
              <w:rPr>
                <w:rStyle w:val="Hyperlink"/>
                <w:rFonts w:cs="Tahoma"/>
                <w:noProof/>
                <w:spacing w:val="-1"/>
                <w:w w:val="99"/>
                <w:szCs w:val="20"/>
              </w:rPr>
              <w:t>5.</w:t>
            </w:r>
            <w:r w:rsidR="001956C7" w:rsidRPr="00467CC1">
              <w:rPr>
                <w:rFonts w:eastAsiaTheme="minorEastAsia" w:cs="Tahoma"/>
                <w:b w:val="0"/>
                <w:bCs w:val="0"/>
                <w:noProof/>
                <w:szCs w:val="20"/>
                <w:lang w:val="en-IN" w:eastAsia="en-IN"/>
              </w:rPr>
              <w:tab/>
            </w:r>
            <w:r w:rsidR="001956C7" w:rsidRPr="00467CC1">
              <w:rPr>
                <w:rStyle w:val="Hyperlink"/>
                <w:rFonts w:cs="Tahoma"/>
                <w:noProof/>
                <w:szCs w:val="20"/>
              </w:rPr>
              <w:t>Early renewal of open</w:t>
            </w:r>
            <w:r w:rsidR="001956C7" w:rsidRPr="00467CC1">
              <w:rPr>
                <w:rStyle w:val="Hyperlink"/>
                <w:rFonts w:cs="Tahoma"/>
                <w:noProof/>
                <w:spacing w:val="-7"/>
                <w:szCs w:val="20"/>
              </w:rPr>
              <w:t xml:space="preserve"> </w:t>
            </w:r>
            <w:r w:rsidR="001956C7" w:rsidRPr="00467CC1">
              <w:rPr>
                <w:rStyle w:val="Hyperlink"/>
                <w:rFonts w:cs="Tahoma"/>
                <w:noProof/>
                <w:szCs w:val="20"/>
              </w:rPr>
              <w:t>Mortgages</w:t>
            </w:r>
            <w:r w:rsidR="001956C7" w:rsidRPr="00467CC1">
              <w:rPr>
                <w:rFonts w:cs="Tahoma"/>
                <w:noProof/>
                <w:webHidden/>
                <w:szCs w:val="20"/>
              </w:rPr>
              <w:tab/>
            </w:r>
            <w:r w:rsidR="001956C7" w:rsidRPr="00467CC1">
              <w:rPr>
                <w:rFonts w:cs="Tahoma"/>
                <w:noProof/>
                <w:webHidden/>
                <w:szCs w:val="20"/>
              </w:rPr>
              <w:fldChar w:fldCharType="begin"/>
            </w:r>
            <w:r w:rsidR="001956C7" w:rsidRPr="00467CC1">
              <w:rPr>
                <w:rFonts w:cs="Tahoma"/>
                <w:noProof/>
                <w:webHidden/>
                <w:szCs w:val="20"/>
              </w:rPr>
              <w:instrText xml:space="preserve"> PAGEREF _Toc94772855 \h </w:instrText>
            </w:r>
            <w:r w:rsidR="001956C7" w:rsidRPr="00467CC1">
              <w:rPr>
                <w:rFonts w:cs="Tahoma"/>
                <w:noProof/>
                <w:webHidden/>
                <w:szCs w:val="20"/>
              </w:rPr>
            </w:r>
            <w:r w:rsidR="001956C7" w:rsidRPr="00467CC1">
              <w:rPr>
                <w:rFonts w:cs="Tahoma"/>
                <w:noProof/>
                <w:webHidden/>
                <w:szCs w:val="20"/>
              </w:rPr>
              <w:fldChar w:fldCharType="separate"/>
            </w:r>
            <w:r w:rsidR="00DE3285">
              <w:rPr>
                <w:rFonts w:cs="Tahoma"/>
                <w:noProof/>
                <w:webHidden/>
                <w:szCs w:val="20"/>
              </w:rPr>
              <w:t>12</w:t>
            </w:r>
            <w:r w:rsidR="001956C7" w:rsidRPr="00467CC1">
              <w:rPr>
                <w:rFonts w:cs="Tahoma"/>
                <w:noProof/>
                <w:webHidden/>
                <w:szCs w:val="20"/>
              </w:rPr>
              <w:fldChar w:fldCharType="end"/>
            </w:r>
          </w:hyperlink>
        </w:p>
        <w:p w14:paraId="29A99AAE" w14:textId="1F8119C3" w:rsidR="001956C7" w:rsidRPr="00467CC1" w:rsidRDefault="00EC5E96">
          <w:pPr>
            <w:pStyle w:val="TOC1"/>
            <w:tabs>
              <w:tab w:val="left" w:pos="920"/>
              <w:tab w:val="right" w:leader="dot" w:pos="9170"/>
            </w:tabs>
            <w:rPr>
              <w:rFonts w:eastAsiaTheme="minorEastAsia" w:cs="Tahoma"/>
              <w:b w:val="0"/>
              <w:bCs w:val="0"/>
              <w:noProof/>
              <w:szCs w:val="20"/>
              <w:lang w:val="en-IN" w:eastAsia="en-IN"/>
            </w:rPr>
          </w:pPr>
          <w:hyperlink w:anchor="_Toc94772856" w:history="1">
            <w:r w:rsidR="001956C7" w:rsidRPr="00467CC1">
              <w:rPr>
                <w:rStyle w:val="Hyperlink"/>
                <w:rFonts w:cs="Tahoma"/>
                <w:noProof/>
                <w:spacing w:val="-6"/>
                <w:w w:val="99"/>
                <w:szCs w:val="20"/>
              </w:rPr>
              <w:t>6.</w:t>
            </w:r>
            <w:r w:rsidR="001956C7" w:rsidRPr="00467CC1">
              <w:rPr>
                <w:rFonts w:eastAsiaTheme="minorEastAsia" w:cs="Tahoma"/>
                <w:b w:val="0"/>
                <w:bCs w:val="0"/>
                <w:noProof/>
                <w:szCs w:val="20"/>
                <w:lang w:val="en-IN" w:eastAsia="en-IN"/>
              </w:rPr>
              <w:tab/>
            </w:r>
            <w:r w:rsidR="001956C7" w:rsidRPr="00467CC1">
              <w:rPr>
                <w:rStyle w:val="Hyperlink"/>
                <w:rFonts w:cs="Tahoma"/>
                <w:noProof/>
                <w:szCs w:val="20"/>
              </w:rPr>
              <w:t>Converting your</w:t>
            </w:r>
            <w:r w:rsidR="001956C7" w:rsidRPr="00467CC1">
              <w:rPr>
                <w:rStyle w:val="Hyperlink"/>
                <w:rFonts w:cs="Tahoma"/>
                <w:noProof/>
                <w:spacing w:val="1"/>
                <w:szCs w:val="20"/>
              </w:rPr>
              <w:t xml:space="preserve"> </w:t>
            </w:r>
            <w:r w:rsidR="001956C7" w:rsidRPr="00467CC1">
              <w:rPr>
                <w:rStyle w:val="Hyperlink"/>
                <w:rFonts w:cs="Tahoma"/>
                <w:noProof/>
                <w:szCs w:val="20"/>
              </w:rPr>
              <w:t>Mortgage</w:t>
            </w:r>
            <w:r w:rsidR="001956C7" w:rsidRPr="00467CC1">
              <w:rPr>
                <w:rFonts w:cs="Tahoma"/>
                <w:noProof/>
                <w:webHidden/>
                <w:szCs w:val="20"/>
              </w:rPr>
              <w:tab/>
            </w:r>
            <w:r w:rsidR="001956C7" w:rsidRPr="00467CC1">
              <w:rPr>
                <w:rFonts w:cs="Tahoma"/>
                <w:noProof/>
                <w:webHidden/>
                <w:szCs w:val="20"/>
              </w:rPr>
              <w:fldChar w:fldCharType="begin"/>
            </w:r>
            <w:r w:rsidR="001956C7" w:rsidRPr="00467CC1">
              <w:rPr>
                <w:rFonts w:cs="Tahoma"/>
                <w:noProof/>
                <w:webHidden/>
                <w:szCs w:val="20"/>
              </w:rPr>
              <w:instrText xml:space="preserve"> PAGEREF _Toc94772856 \h </w:instrText>
            </w:r>
            <w:r w:rsidR="001956C7" w:rsidRPr="00467CC1">
              <w:rPr>
                <w:rFonts w:cs="Tahoma"/>
                <w:noProof/>
                <w:webHidden/>
                <w:szCs w:val="20"/>
              </w:rPr>
            </w:r>
            <w:r w:rsidR="001956C7" w:rsidRPr="00467CC1">
              <w:rPr>
                <w:rFonts w:cs="Tahoma"/>
                <w:noProof/>
                <w:webHidden/>
                <w:szCs w:val="20"/>
              </w:rPr>
              <w:fldChar w:fldCharType="separate"/>
            </w:r>
            <w:r w:rsidR="00DE3285">
              <w:rPr>
                <w:rFonts w:cs="Tahoma"/>
                <w:noProof/>
                <w:webHidden/>
                <w:szCs w:val="20"/>
              </w:rPr>
              <w:t>12</w:t>
            </w:r>
            <w:r w:rsidR="001956C7" w:rsidRPr="00467CC1">
              <w:rPr>
                <w:rFonts w:cs="Tahoma"/>
                <w:noProof/>
                <w:webHidden/>
                <w:szCs w:val="20"/>
              </w:rPr>
              <w:fldChar w:fldCharType="end"/>
            </w:r>
          </w:hyperlink>
        </w:p>
        <w:p w14:paraId="6A9FD861" w14:textId="685ACD7F" w:rsidR="001956C7" w:rsidRPr="00467CC1" w:rsidRDefault="00EC5E96">
          <w:pPr>
            <w:pStyle w:val="TOC1"/>
            <w:tabs>
              <w:tab w:val="left" w:pos="920"/>
              <w:tab w:val="right" w:leader="dot" w:pos="9170"/>
            </w:tabs>
            <w:rPr>
              <w:rFonts w:eastAsiaTheme="minorEastAsia" w:cs="Tahoma"/>
              <w:b w:val="0"/>
              <w:bCs w:val="0"/>
              <w:noProof/>
              <w:szCs w:val="20"/>
              <w:lang w:val="en-IN" w:eastAsia="en-IN"/>
            </w:rPr>
          </w:pPr>
          <w:hyperlink w:anchor="_Toc94772857" w:history="1">
            <w:r w:rsidR="001956C7" w:rsidRPr="00467CC1">
              <w:rPr>
                <w:rStyle w:val="Hyperlink"/>
                <w:rFonts w:cs="Tahoma"/>
                <w:noProof/>
                <w:spacing w:val="-6"/>
                <w:w w:val="99"/>
                <w:szCs w:val="20"/>
              </w:rPr>
              <w:t>7.</w:t>
            </w:r>
            <w:r w:rsidR="001956C7" w:rsidRPr="00467CC1">
              <w:rPr>
                <w:rFonts w:eastAsiaTheme="minorEastAsia" w:cs="Tahoma"/>
                <w:b w:val="0"/>
                <w:bCs w:val="0"/>
                <w:noProof/>
                <w:szCs w:val="20"/>
                <w:lang w:val="en-IN" w:eastAsia="en-IN"/>
              </w:rPr>
              <w:tab/>
            </w:r>
            <w:r w:rsidR="001956C7" w:rsidRPr="00467CC1">
              <w:rPr>
                <w:rStyle w:val="Hyperlink"/>
                <w:rFonts w:cs="Tahoma"/>
                <w:noProof/>
                <w:szCs w:val="20"/>
              </w:rPr>
              <w:t>Designated</w:t>
            </w:r>
            <w:r w:rsidR="001956C7" w:rsidRPr="00467CC1">
              <w:rPr>
                <w:rStyle w:val="Hyperlink"/>
                <w:rFonts w:cs="Tahoma"/>
                <w:noProof/>
                <w:spacing w:val="-4"/>
                <w:szCs w:val="20"/>
              </w:rPr>
              <w:t xml:space="preserve"> </w:t>
            </w:r>
            <w:r w:rsidR="001956C7" w:rsidRPr="00467CC1">
              <w:rPr>
                <w:rStyle w:val="Hyperlink"/>
                <w:rFonts w:cs="Tahoma"/>
                <w:noProof/>
                <w:szCs w:val="20"/>
              </w:rPr>
              <w:t>amount</w:t>
            </w:r>
            <w:r w:rsidR="001956C7" w:rsidRPr="00467CC1">
              <w:rPr>
                <w:rFonts w:cs="Tahoma"/>
                <w:noProof/>
                <w:webHidden/>
                <w:szCs w:val="20"/>
              </w:rPr>
              <w:tab/>
            </w:r>
            <w:r w:rsidR="001956C7" w:rsidRPr="00467CC1">
              <w:rPr>
                <w:rFonts w:cs="Tahoma"/>
                <w:noProof/>
                <w:webHidden/>
                <w:szCs w:val="20"/>
              </w:rPr>
              <w:fldChar w:fldCharType="begin"/>
            </w:r>
            <w:r w:rsidR="001956C7" w:rsidRPr="00467CC1">
              <w:rPr>
                <w:rFonts w:cs="Tahoma"/>
                <w:noProof/>
                <w:webHidden/>
                <w:szCs w:val="20"/>
              </w:rPr>
              <w:instrText xml:space="preserve"> PAGEREF _Toc94772857 \h </w:instrText>
            </w:r>
            <w:r w:rsidR="001956C7" w:rsidRPr="00467CC1">
              <w:rPr>
                <w:rFonts w:cs="Tahoma"/>
                <w:noProof/>
                <w:webHidden/>
                <w:szCs w:val="20"/>
              </w:rPr>
            </w:r>
            <w:r w:rsidR="001956C7" w:rsidRPr="00467CC1">
              <w:rPr>
                <w:rFonts w:cs="Tahoma"/>
                <w:noProof/>
                <w:webHidden/>
                <w:szCs w:val="20"/>
              </w:rPr>
              <w:fldChar w:fldCharType="separate"/>
            </w:r>
            <w:r w:rsidR="00DE3285">
              <w:rPr>
                <w:rFonts w:cs="Tahoma"/>
                <w:noProof/>
                <w:webHidden/>
                <w:szCs w:val="20"/>
              </w:rPr>
              <w:t>13</w:t>
            </w:r>
            <w:r w:rsidR="001956C7" w:rsidRPr="00467CC1">
              <w:rPr>
                <w:rFonts w:cs="Tahoma"/>
                <w:noProof/>
                <w:webHidden/>
                <w:szCs w:val="20"/>
              </w:rPr>
              <w:fldChar w:fldCharType="end"/>
            </w:r>
          </w:hyperlink>
        </w:p>
        <w:p w14:paraId="113CF2E8" w14:textId="20323391" w:rsidR="001956C7" w:rsidRPr="00467CC1" w:rsidRDefault="00EC5E96">
          <w:pPr>
            <w:pStyle w:val="TOC1"/>
            <w:tabs>
              <w:tab w:val="left" w:pos="920"/>
              <w:tab w:val="right" w:leader="dot" w:pos="9170"/>
            </w:tabs>
            <w:rPr>
              <w:rFonts w:eastAsiaTheme="minorEastAsia" w:cs="Tahoma"/>
              <w:b w:val="0"/>
              <w:bCs w:val="0"/>
              <w:noProof/>
              <w:szCs w:val="20"/>
              <w:lang w:val="en-IN" w:eastAsia="en-IN"/>
            </w:rPr>
          </w:pPr>
          <w:hyperlink w:anchor="_Toc94772858" w:history="1">
            <w:r w:rsidR="001956C7" w:rsidRPr="00467CC1">
              <w:rPr>
                <w:rStyle w:val="Hyperlink"/>
                <w:rFonts w:cs="Tahoma"/>
                <w:noProof/>
                <w:spacing w:val="-6"/>
                <w:w w:val="99"/>
                <w:szCs w:val="20"/>
              </w:rPr>
              <w:t>8.</w:t>
            </w:r>
            <w:r w:rsidR="001956C7" w:rsidRPr="00467CC1">
              <w:rPr>
                <w:rFonts w:eastAsiaTheme="minorEastAsia" w:cs="Tahoma"/>
                <w:b w:val="0"/>
                <w:bCs w:val="0"/>
                <w:noProof/>
                <w:szCs w:val="20"/>
                <w:lang w:val="en-IN" w:eastAsia="en-IN"/>
              </w:rPr>
              <w:tab/>
            </w:r>
            <w:r w:rsidR="001956C7" w:rsidRPr="00467CC1">
              <w:rPr>
                <w:rStyle w:val="Hyperlink"/>
                <w:rFonts w:cs="Tahoma"/>
                <w:noProof/>
                <w:szCs w:val="20"/>
              </w:rPr>
              <w:t>Automatic renewal of the</w:t>
            </w:r>
            <w:r w:rsidR="001956C7" w:rsidRPr="00467CC1">
              <w:rPr>
                <w:rStyle w:val="Hyperlink"/>
                <w:rFonts w:cs="Tahoma"/>
                <w:noProof/>
                <w:spacing w:val="-1"/>
                <w:szCs w:val="20"/>
              </w:rPr>
              <w:t xml:space="preserve"> </w:t>
            </w:r>
            <w:r w:rsidR="001956C7" w:rsidRPr="00467CC1">
              <w:rPr>
                <w:rStyle w:val="Hyperlink"/>
                <w:rFonts w:cs="Tahoma"/>
                <w:noProof/>
                <w:szCs w:val="20"/>
              </w:rPr>
              <w:t>Mortgage</w:t>
            </w:r>
            <w:r w:rsidR="001956C7" w:rsidRPr="00467CC1">
              <w:rPr>
                <w:rFonts w:cs="Tahoma"/>
                <w:noProof/>
                <w:webHidden/>
                <w:szCs w:val="20"/>
              </w:rPr>
              <w:tab/>
            </w:r>
            <w:r w:rsidR="001956C7" w:rsidRPr="00467CC1">
              <w:rPr>
                <w:rFonts w:cs="Tahoma"/>
                <w:noProof/>
                <w:webHidden/>
                <w:szCs w:val="20"/>
              </w:rPr>
              <w:fldChar w:fldCharType="begin"/>
            </w:r>
            <w:r w:rsidR="001956C7" w:rsidRPr="00467CC1">
              <w:rPr>
                <w:rFonts w:cs="Tahoma"/>
                <w:noProof/>
                <w:webHidden/>
                <w:szCs w:val="20"/>
              </w:rPr>
              <w:instrText xml:space="preserve"> PAGEREF _Toc94772858 \h </w:instrText>
            </w:r>
            <w:r w:rsidR="001956C7" w:rsidRPr="00467CC1">
              <w:rPr>
                <w:rFonts w:cs="Tahoma"/>
                <w:noProof/>
                <w:webHidden/>
                <w:szCs w:val="20"/>
              </w:rPr>
            </w:r>
            <w:r w:rsidR="001956C7" w:rsidRPr="00467CC1">
              <w:rPr>
                <w:rFonts w:cs="Tahoma"/>
                <w:noProof/>
                <w:webHidden/>
                <w:szCs w:val="20"/>
              </w:rPr>
              <w:fldChar w:fldCharType="separate"/>
            </w:r>
            <w:r w:rsidR="00DE3285">
              <w:rPr>
                <w:rFonts w:cs="Tahoma"/>
                <w:noProof/>
                <w:webHidden/>
                <w:szCs w:val="20"/>
              </w:rPr>
              <w:t>13</w:t>
            </w:r>
            <w:r w:rsidR="001956C7" w:rsidRPr="00467CC1">
              <w:rPr>
                <w:rFonts w:cs="Tahoma"/>
                <w:noProof/>
                <w:webHidden/>
                <w:szCs w:val="20"/>
              </w:rPr>
              <w:fldChar w:fldCharType="end"/>
            </w:r>
          </w:hyperlink>
        </w:p>
        <w:p w14:paraId="6A3F76CF" w14:textId="7ABF7F62"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59" w:history="1">
            <w:r w:rsidR="001956C7" w:rsidRPr="00467CC1">
              <w:rPr>
                <w:rStyle w:val="Hyperlink"/>
                <w:rFonts w:cs="Tahoma"/>
                <w:b w:val="0"/>
                <w:bCs w:val="0"/>
                <w:i w:val="0"/>
                <w:noProof/>
                <w:szCs w:val="20"/>
              </w:rPr>
              <w:t>8.1</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 xml:space="preserve">Automatic Renewal for an Auto 6 Plus (Convertible 6) Mortgage or an Auto 12 Plus </w:t>
            </w:r>
            <w:r w:rsidR="00CC3C85" w:rsidRPr="00467CC1">
              <w:rPr>
                <w:rStyle w:val="Hyperlink"/>
                <w:rFonts w:cs="Tahoma"/>
                <w:b w:val="0"/>
                <w:bCs w:val="0"/>
                <w:i w:val="0"/>
                <w:noProof/>
                <w:szCs w:val="20"/>
              </w:rPr>
              <w:br/>
            </w:r>
            <w:r w:rsidR="001956C7" w:rsidRPr="00467CC1">
              <w:rPr>
                <w:rStyle w:val="Hyperlink"/>
                <w:rFonts w:cs="Tahoma"/>
                <w:b w:val="0"/>
                <w:bCs w:val="0"/>
                <w:i w:val="0"/>
                <w:noProof/>
                <w:szCs w:val="20"/>
              </w:rPr>
              <w:t>(Convertible 12)</w:t>
            </w:r>
            <w:r w:rsidR="001956C7" w:rsidRPr="00467CC1">
              <w:rPr>
                <w:rStyle w:val="Hyperlink"/>
                <w:rFonts w:cs="Tahoma"/>
                <w:b w:val="0"/>
                <w:bCs w:val="0"/>
                <w:i w:val="0"/>
                <w:noProof/>
                <w:spacing w:val="-7"/>
                <w:szCs w:val="20"/>
              </w:rPr>
              <w:t xml:space="preserve"> </w:t>
            </w:r>
            <w:r w:rsidR="001956C7" w:rsidRPr="00467CC1">
              <w:rPr>
                <w:rStyle w:val="Hyperlink"/>
                <w:rFonts w:cs="Tahoma"/>
                <w:b w:val="0"/>
                <w:bCs w:val="0"/>
                <w:i w:val="0"/>
                <w:noProof/>
                <w:szCs w:val="20"/>
              </w:rPr>
              <w:t>Mortgage</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_Toc94772859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13</w:t>
            </w:r>
            <w:r w:rsidR="001956C7" w:rsidRPr="00467CC1">
              <w:rPr>
                <w:rFonts w:cs="Tahoma"/>
                <w:b w:val="0"/>
                <w:bCs w:val="0"/>
                <w:i w:val="0"/>
                <w:noProof/>
                <w:webHidden/>
                <w:szCs w:val="20"/>
              </w:rPr>
              <w:fldChar w:fldCharType="end"/>
            </w:r>
          </w:hyperlink>
        </w:p>
        <w:p w14:paraId="1FBDDCCF" w14:textId="11B6C192"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60" w:history="1">
            <w:r w:rsidR="001956C7" w:rsidRPr="00467CC1">
              <w:rPr>
                <w:rStyle w:val="Hyperlink"/>
                <w:rFonts w:cs="Tahoma"/>
                <w:b w:val="0"/>
                <w:bCs w:val="0"/>
                <w:i w:val="0"/>
                <w:noProof/>
                <w:szCs w:val="20"/>
              </w:rPr>
              <w:t>8.2</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Automatic renewal for Mortgages with an original term greater than 12</w:t>
            </w:r>
            <w:r w:rsidR="001956C7" w:rsidRPr="00467CC1">
              <w:rPr>
                <w:rStyle w:val="Hyperlink"/>
                <w:rFonts w:cs="Tahoma"/>
                <w:b w:val="0"/>
                <w:bCs w:val="0"/>
                <w:i w:val="0"/>
                <w:noProof/>
                <w:spacing w:val="-1"/>
                <w:szCs w:val="20"/>
              </w:rPr>
              <w:t xml:space="preserve"> </w:t>
            </w:r>
            <w:r w:rsidR="001956C7" w:rsidRPr="00467CC1">
              <w:rPr>
                <w:rStyle w:val="Hyperlink"/>
                <w:rFonts w:cs="Tahoma"/>
                <w:b w:val="0"/>
                <w:bCs w:val="0"/>
                <w:i w:val="0"/>
                <w:noProof/>
                <w:szCs w:val="20"/>
              </w:rPr>
              <w:t>months</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_Toc94772860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13</w:t>
            </w:r>
            <w:r w:rsidR="001956C7" w:rsidRPr="00467CC1">
              <w:rPr>
                <w:rFonts w:cs="Tahoma"/>
                <w:b w:val="0"/>
                <w:bCs w:val="0"/>
                <w:i w:val="0"/>
                <w:noProof/>
                <w:webHidden/>
                <w:szCs w:val="20"/>
              </w:rPr>
              <w:fldChar w:fldCharType="end"/>
            </w:r>
          </w:hyperlink>
        </w:p>
        <w:p w14:paraId="51CCC378" w14:textId="6C77C890" w:rsidR="001956C7" w:rsidRPr="00467CC1" w:rsidRDefault="00EC5E96">
          <w:pPr>
            <w:pStyle w:val="TOC1"/>
            <w:tabs>
              <w:tab w:val="left" w:pos="920"/>
              <w:tab w:val="right" w:leader="dot" w:pos="9170"/>
            </w:tabs>
            <w:rPr>
              <w:rFonts w:eastAsiaTheme="minorEastAsia" w:cs="Tahoma"/>
              <w:b w:val="0"/>
              <w:bCs w:val="0"/>
              <w:noProof/>
              <w:szCs w:val="20"/>
              <w:lang w:val="en-IN" w:eastAsia="en-IN"/>
            </w:rPr>
          </w:pPr>
          <w:hyperlink w:anchor="_Toc94772861" w:history="1">
            <w:r w:rsidR="001956C7" w:rsidRPr="00467CC1">
              <w:rPr>
                <w:rStyle w:val="Hyperlink"/>
                <w:rFonts w:cs="Tahoma"/>
                <w:noProof/>
                <w:spacing w:val="-6"/>
                <w:w w:val="99"/>
                <w:szCs w:val="20"/>
              </w:rPr>
              <w:t>9.</w:t>
            </w:r>
            <w:r w:rsidR="001956C7" w:rsidRPr="00467CC1">
              <w:rPr>
                <w:rFonts w:eastAsiaTheme="minorEastAsia" w:cs="Tahoma"/>
                <w:b w:val="0"/>
                <w:bCs w:val="0"/>
                <w:noProof/>
                <w:szCs w:val="20"/>
                <w:lang w:val="en-IN" w:eastAsia="en-IN"/>
              </w:rPr>
              <w:tab/>
            </w:r>
            <w:r w:rsidR="001956C7" w:rsidRPr="00467CC1">
              <w:rPr>
                <w:rStyle w:val="Hyperlink"/>
                <w:rFonts w:cs="Tahoma"/>
                <w:noProof/>
                <w:szCs w:val="20"/>
              </w:rPr>
              <w:t>Your obligations related to your</w:t>
            </w:r>
            <w:r w:rsidR="001956C7" w:rsidRPr="00467CC1">
              <w:rPr>
                <w:rStyle w:val="Hyperlink"/>
                <w:rFonts w:cs="Tahoma"/>
                <w:noProof/>
                <w:spacing w:val="1"/>
                <w:szCs w:val="20"/>
              </w:rPr>
              <w:t xml:space="preserve"> </w:t>
            </w:r>
            <w:r w:rsidR="001956C7" w:rsidRPr="00467CC1">
              <w:rPr>
                <w:rStyle w:val="Hyperlink"/>
                <w:rFonts w:cs="Tahoma"/>
                <w:noProof/>
                <w:szCs w:val="20"/>
              </w:rPr>
              <w:t>property</w:t>
            </w:r>
            <w:r w:rsidR="001956C7" w:rsidRPr="00467CC1">
              <w:rPr>
                <w:rFonts w:cs="Tahoma"/>
                <w:noProof/>
                <w:webHidden/>
                <w:szCs w:val="20"/>
              </w:rPr>
              <w:tab/>
            </w:r>
            <w:r w:rsidR="001956C7" w:rsidRPr="00467CC1">
              <w:rPr>
                <w:rFonts w:cs="Tahoma"/>
                <w:noProof/>
                <w:webHidden/>
                <w:szCs w:val="20"/>
              </w:rPr>
              <w:fldChar w:fldCharType="begin"/>
            </w:r>
            <w:r w:rsidR="001956C7" w:rsidRPr="00467CC1">
              <w:rPr>
                <w:rFonts w:cs="Tahoma"/>
                <w:noProof/>
                <w:webHidden/>
                <w:szCs w:val="20"/>
              </w:rPr>
              <w:instrText xml:space="preserve"> PAGEREF _Toc94772861 \h </w:instrText>
            </w:r>
            <w:r w:rsidR="001956C7" w:rsidRPr="00467CC1">
              <w:rPr>
                <w:rFonts w:cs="Tahoma"/>
                <w:noProof/>
                <w:webHidden/>
                <w:szCs w:val="20"/>
              </w:rPr>
            </w:r>
            <w:r w:rsidR="001956C7" w:rsidRPr="00467CC1">
              <w:rPr>
                <w:rFonts w:cs="Tahoma"/>
                <w:noProof/>
                <w:webHidden/>
                <w:szCs w:val="20"/>
              </w:rPr>
              <w:fldChar w:fldCharType="separate"/>
            </w:r>
            <w:r w:rsidR="00DE3285">
              <w:rPr>
                <w:rFonts w:cs="Tahoma"/>
                <w:noProof/>
                <w:webHidden/>
                <w:szCs w:val="20"/>
              </w:rPr>
              <w:t>13</w:t>
            </w:r>
            <w:r w:rsidR="001956C7" w:rsidRPr="00467CC1">
              <w:rPr>
                <w:rFonts w:cs="Tahoma"/>
                <w:noProof/>
                <w:webHidden/>
                <w:szCs w:val="20"/>
              </w:rPr>
              <w:fldChar w:fldCharType="end"/>
            </w:r>
          </w:hyperlink>
        </w:p>
        <w:p w14:paraId="3773BD5E" w14:textId="670F2049"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62" w:history="1">
            <w:r w:rsidR="001956C7" w:rsidRPr="00467CC1">
              <w:rPr>
                <w:rStyle w:val="Hyperlink"/>
                <w:rFonts w:cs="Tahoma"/>
                <w:b w:val="0"/>
                <w:bCs w:val="0"/>
                <w:i w:val="0"/>
                <w:noProof/>
                <w:szCs w:val="20"/>
              </w:rPr>
              <w:t>9.1</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Protecting your title and our</w:t>
            </w:r>
            <w:r w:rsidR="001956C7" w:rsidRPr="00467CC1">
              <w:rPr>
                <w:rStyle w:val="Hyperlink"/>
                <w:rFonts w:cs="Tahoma"/>
                <w:b w:val="0"/>
                <w:bCs w:val="0"/>
                <w:i w:val="0"/>
                <w:noProof/>
                <w:spacing w:val="-5"/>
                <w:szCs w:val="20"/>
              </w:rPr>
              <w:t xml:space="preserve"> </w:t>
            </w:r>
            <w:r w:rsidR="001956C7" w:rsidRPr="00467CC1">
              <w:rPr>
                <w:rStyle w:val="Hyperlink"/>
                <w:rFonts w:cs="Tahoma"/>
                <w:b w:val="0"/>
                <w:bCs w:val="0"/>
                <w:i w:val="0"/>
                <w:noProof/>
                <w:szCs w:val="20"/>
              </w:rPr>
              <w:t>interest</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_Toc94772862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13</w:t>
            </w:r>
            <w:r w:rsidR="001956C7" w:rsidRPr="00467CC1">
              <w:rPr>
                <w:rFonts w:cs="Tahoma"/>
                <w:b w:val="0"/>
                <w:bCs w:val="0"/>
                <w:i w:val="0"/>
                <w:noProof/>
                <w:webHidden/>
                <w:szCs w:val="20"/>
              </w:rPr>
              <w:fldChar w:fldCharType="end"/>
            </w:r>
          </w:hyperlink>
        </w:p>
        <w:p w14:paraId="6E3492C4" w14:textId="72602464"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63" w:history="1">
            <w:r w:rsidR="001956C7" w:rsidRPr="00467CC1">
              <w:rPr>
                <w:rStyle w:val="Hyperlink"/>
                <w:rFonts w:cs="Tahoma"/>
                <w:b w:val="0"/>
                <w:bCs w:val="0"/>
                <w:i w:val="0"/>
                <w:noProof/>
                <w:szCs w:val="20"/>
              </w:rPr>
              <w:t>9.2</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If you are a tenant or a lessee of your</w:t>
            </w:r>
            <w:r w:rsidR="001956C7" w:rsidRPr="00467CC1">
              <w:rPr>
                <w:rStyle w:val="Hyperlink"/>
                <w:rFonts w:cs="Tahoma"/>
                <w:b w:val="0"/>
                <w:bCs w:val="0"/>
                <w:i w:val="0"/>
                <w:noProof/>
                <w:spacing w:val="-10"/>
                <w:szCs w:val="20"/>
              </w:rPr>
              <w:t xml:space="preserve"> </w:t>
            </w:r>
            <w:r w:rsidR="001956C7" w:rsidRPr="00467CC1">
              <w:rPr>
                <w:rStyle w:val="Hyperlink"/>
                <w:rFonts w:cs="Tahoma"/>
                <w:b w:val="0"/>
                <w:bCs w:val="0"/>
                <w:i w:val="0"/>
                <w:noProof/>
                <w:szCs w:val="20"/>
              </w:rPr>
              <w:t>property</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_Toc94772863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13</w:t>
            </w:r>
            <w:r w:rsidR="001956C7" w:rsidRPr="00467CC1">
              <w:rPr>
                <w:rFonts w:cs="Tahoma"/>
                <w:b w:val="0"/>
                <w:bCs w:val="0"/>
                <w:i w:val="0"/>
                <w:noProof/>
                <w:webHidden/>
                <w:szCs w:val="20"/>
              </w:rPr>
              <w:fldChar w:fldCharType="end"/>
            </w:r>
          </w:hyperlink>
        </w:p>
        <w:p w14:paraId="71EF5E50" w14:textId="3CB90620"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64" w:history="1">
            <w:r w:rsidR="001956C7" w:rsidRPr="00467CC1">
              <w:rPr>
                <w:rStyle w:val="Hyperlink"/>
                <w:rFonts w:cs="Tahoma"/>
                <w:b w:val="0"/>
                <w:bCs w:val="0"/>
                <w:i w:val="0"/>
                <w:noProof/>
                <w:szCs w:val="20"/>
              </w:rPr>
              <w:t>9.3</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Demolition and</w:t>
            </w:r>
            <w:r w:rsidR="001956C7" w:rsidRPr="00467CC1">
              <w:rPr>
                <w:rStyle w:val="Hyperlink"/>
                <w:rFonts w:cs="Tahoma"/>
                <w:b w:val="0"/>
                <w:bCs w:val="0"/>
                <w:i w:val="0"/>
                <w:noProof/>
                <w:spacing w:val="-3"/>
                <w:szCs w:val="20"/>
              </w:rPr>
              <w:t xml:space="preserve"> </w:t>
            </w:r>
            <w:r w:rsidR="001956C7" w:rsidRPr="00467CC1">
              <w:rPr>
                <w:rStyle w:val="Hyperlink"/>
                <w:rFonts w:cs="Tahoma"/>
                <w:b w:val="0"/>
                <w:bCs w:val="0"/>
                <w:i w:val="0"/>
                <w:noProof/>
                <w:szCs w:val="20"/>
              </w:rPr>
              <w:t>alterations</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_Toc94772864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14</w:t>
            </w:r>
            <w:r w:rsidR="001956C7" w:rsidRPr="00467CC1">
              <w:rPr>
                <w:rFonts w:cs="Tahoma"/>
                <w:b w:val="0"/>
                <w:bCs w:val="0"/>
                <w:i w:val="0"/>
                <w:noProof/>
                <w:webHidden/>
                <w:szCs w:val="20"/>
              </w:rPr>
              <w:fldChar w:fldCharType="end"/>
            </w:r>
          </w:hyperlink>
        </w:p>
        <w:p w14:paraId="07021FAC" w14:textId="504EC72D"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65" w:history="1">
            <w:r w:rsidR="001956C7" w:rsidRPr="00467CC1">
              <w:rPr>
                <w:rStyle w:val="Hyperlink"/>
                <w:rFonts w:cs="Tahoma"/>
                <w:b w:val="0"/>
                <w:bCs w:val="0"/>
                <w:i w:val="0"/>
                <w:noProof/>
                <w:szCs w:val="20"/>
              </w:rPr>
              <w:t>9.4</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Insurance</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_Toc94772865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14</w:t>
            </w:r>
            <w:r w:rsidR="001956C7" w:rsidRPr="00467CC1">
              <w:rPr>
                <w:rFonts w:cs="Tahoma"/>
                <w:b w:val="0"/>
                <w:bCs w:val="0"/>
                <w:i w:val="0"/>
                <w:noProof/>
                <w:webHidden/>
                <w:szCs w:val="20"/>
              </w:rPr>
              <w:fldChar w:fldCharType="end"/>
            </w:r>
          </w:hyperlink>
        </w:p>
        <w:p w14:paraId="7785BFA8" w14:textId="0BD79F79"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66" w:history="1">
            <w:r w:rsidR="001956C7" w:rsidRPr="00467CC1">
              <w:rPr>
                <w:rStyle w:val="Hyperlink"/>
                <w:rFonts w:cs="Tahoma"/>
                <w:b w:val="0"/>
                <w:bCs w:val="0"/>
                <w:i w:val="0"/>
                <w:noProof/>
                <w:szCs w:val="20"/>
              </w:rPr>
              <w:t>9.5</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Property</w:t>
            </w:r>
            <w:r w:rsidR="001956C7" w:rsidRPr="00467CC1">
              <w:rPr>
                <w:rStyle w:val="Hyperlink"/>
                <w:rFonts w:cs="Tahoma"/>
                <w:b w:val="0"/>
                <w:bCs w:val="0"/>
                <w:i w:val="0"/>
                <w:noProof/>
                <w:spacing w:val="-3"/>
                <w:szCs w:val="20"/>
              </w:rPr>
              <w:t xml:space="preserve"> </w:t>
            </w:r>
            <w:r w:rsidR="001956C7" w:rsidRPr="00467CC1">
              <w:rPr>
                <w:rStyle w:val="Hyperlink"/>
                <w:rFonts w:cs="Tahoma"/>
                <w:b w:val="0"/>
                <w:bCs w:val="0"/>
                <w:i w:val="0"/>
                <w:noProof/>
                <w:szCs w:val="20"/>
              </w:rPr>
              <w:t>taxes</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_Toc94772866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15</w:t>
            </w:r>
            <w:r w:rsidR="001956C7" w:rsidRPr="00467CC1">
              <w:rPr>
                <w:rFonts w:cs="Tahoma"/>
                <w:b w:val="0"/>
                <w:bCs w:val="0"/>
                <w:i w:val="0"/>
                <w:noProof/>
                <w:webHidden/>
                <w:szCs w:val="20"/>
              </w:rPr>
              <w:fldChar w:fldCharType="end"/>
            </w:r>
          </w:hyperlink>
        </w:p>
        <w:p w14:paraId="61167662" w14:textId="25CEB54F"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67" w:history="1">
            <w:r w:rsidR="001956C7" w:rsidRPr="00467CC1">
              <w:rPr>
                <w:rStyle w:val="Hyperlink"/>
                <w:rFonts w:cs="Tahoma"/>
                <w:b w:val="0"/>
                <w:bCs w:val="0"/>
                <w:i w:val="0"/>
                <w:noProof/>
                <w:szCs w:val="20"/>
              </w:rPr>
              <w:t>9.6</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Repairs</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_Toc94772867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15</w:t>
            </w:r>
            <w:r w:rsidR="001956C7" w:rsidRPr="00467CC1">
              <w:rPr>
                <w:rFonts w:cs="Tahoma"/>
                <w:b w:val="0"/>
                <w:bCs w:val="0"/>
                <w:i w:val="0"/>
                <w:noProof/>
                <w:webHidden/>
                <w:szCs w:val="20"/>
              </w:rPr>
              <w:fldChar w:fldCharType="end"/>
            </w:r>
          </w:hyperlink>
        </w:p>
        <w:p w14:paraId="35C86C3D" w14:textId="718E5F2B"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68" w:history="1">
            <w:r w:rsidR="001956C7" w:rsidRPr="00467CC1">
              <w:rPr>
                <w:rStyle w:val="Hyperlink"/>
                <w:rFonts w:cs="Tahoma"/>
                <w:b w:val="0"/>
                <w:bCs w:val="0"/>
                <w:i w:val="0"/>
                <w:noProof/>
                <w:szCs w:val="20"/>
              </w:rPr>
              <w:t>9.7</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Leasing or renting your property to another</w:t>
            </w:r>
            <w:r w:rsidR="001956C7" w:rsidRPr="00467CC1">
              <w:rPr>
                <w:rStyle w:val="Hyperlink"/>
                <w:rFonts w:cs="Tahoma"/>
                <w:b w:val="0"/>
                <w:bCs w:val="0"/>
                <w:i w:val="0"/>
                <w:noProof/>
                <w:spacing w:val="-10"/>
                <w:szCs w:val="20"/>
              </w:rPr>
              <w:t xml:space="preserve"> </w:t>
            </w:r>
            <w:r w:rsidR="001956C7" w:rsidRPr="00467CC1">
              <w:rPr>
                <w:rStyle w:val="Hyperlink"/>
                <w:rFonts w:cs="Tahoma"/>
                <w:b w:val="0"/>
                <w:bCs w:val="0"/>
                <w:i w:val="0"/>
                <w:noProof/>
                <w:szCs w:val="20"/>
              </w:rPr>
              <w:t>person</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_Toc94772868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15</w:t>
            </w:r>
            <w:r w:rsidR="001956C7" w:rsidRPr="00467CC1">
              <w:rPr>
                <w:rFonts w:cs="Tahoma"/>
                <w:b w:val="0"/>
                <w:bCs w:val="0"/>
                <w:i w:val="0"/>
                <w:noProof/>
                <w:webHidden/>
                <w:szCs w:val="20"/>
              </w:rPr>
              <w:fldChar w:fldCharType="end"/>
            </w:r>
          </w:hyperlink>
        </w:p>
        <w:p w14:paraId="64ED2372" w14:textId="7592C693"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69" w:history="1">
            <w:r w:rsidR="001956C7" w:rsidRPr="00467CC1">
              <w:rPr>
                <w:rStyle w:val="Hyperlink"/>
                <w:rFonts w:cs="Tahoma"/>
                <w:b w:val="0"/>
                <w:bCs w:val="0"/>
                <w:i w:val="0"/>
                <w:noProof/>
                <w:szCs w:val="20"/>
              </w:rPr>
              <w:t>9.8</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Hazardous or illegal substances, environmental regulations, and illegal</w:t>
            </w:r>
            <w:r w:rsidR="001956C7" w:rsidRPr="00467CC1">
              <w:rPr>
                <w:rStyle w:val="Hyperlink"/>
                <w:rFonts w:cs="Tahoma"/>
                <w:b w:val="0"/>
                <w:bCs w:val="0"/>
                <w:i w:val="0"/>
                <w:noProof/>
                <w:spacing w:val="-1"/>
                <w:szCs w:val="20"/>
              </w:rPr>
              <w:t xml:space="preserve"> </w:t>
            </w:r>
            <w:r w:rsidR="001956C7" w:rsidRPr="00467CC1">
              <w:rPr>
                <w:rStyle w:val="Hyperlink"/>
                <w:rFonts w:cs="Tahoma"/>
                <w:b w:val="0"/>
                <w:bCs w:val="0"/>
                <w:i w:val="0"/>
                <w:noProof/>
                <w:szCs w:val="20"/>
              </w:rPr>
              <w:t>activities</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_Toc94772869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16</w:t>
            </w:r>
            <w:r w:rsidR="001956C7" w:rsidRPr="00467CC1">
              <w:rPr>
                <w:rFonts w:cs="Tahoma"/>
                <w:b w:val="0"/>
                <w:bCs w:val="0"/>
                <w:i w:val="0"/>
                <w:noProof/>
                <w:webHidden/>
                <w:szCs w:val="20"/>
              </w:rPr>
              <w:fldChar w:fldCharType="end"/>
            </w:r>
          </w:hyperlink>
        </w:p>
        <w:p w14:paraId="7875AA99" w14:textId="0F7896E3"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70" w:history="1">
            <w:r w:rsidR="001956C7" w:rsidRPr="00467CC1">
              <w:rPr>
                <w:rStyle w:val="Hyperlink"/>
                <w:rFonts w:cs="Tahoma"/>
                <w:b w:val="0"/>
                <w:bCs w:val="0"/>
                <w:i w:val="0"/>
                <w:noProof/>
                <w:szCs w:val="20"/>
              </w:rPr>
              <w:t>9.9</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New Home Warranty</w:t>
            </w:r>
            <w:r w:rsidR="001956C7" w:rsidRPr="00467CC1">
              <w:rPr>
                <w:rStyle w:val="Hyperlink"/>
                <w:rFonts w:cs="Tahoma"/>
                <w:b w:val="0"/>
                <w:bCs w:val="0"/>
                <w:i w:val="0"/>
                <w:noProof/>
                <w:spacing w:val="-1"/>
                <w:szCs w:val="20"/>
              </w:rPr>
              <w:t xml:space="preserve"> </w:t>
            </w:r>
            <w:r w:rsidR="001956C7" w:rsidRPr="00467CC1">
              <w:rPr>
                <w:rStyle w:val="Hyperlink"/>
                <w:rFonts w:cs="Tahoma"/>
                <w:b w:val="0"/>
                <w:bCs w:val="0"/>
                <w:i w:val="0"/>
                <w:noProof/>
                <w:szCs w:val="20"/>
              </w:rPr>
              <w:t>Plan</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_Toc94772870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17</w:t>
            </w:r>
            <w:r w:rsidR="001956C7" w:rsidRPr="00467CC1">
              <w:rPr>
                <w:rFonts w:cs="Tahoma"/>
                <w:b w:val="0"/>
                <w:bCs w:val="0"/>
                <w:i w:val="0"/>
                <w:noProof/>
                <w:webHidden/>
                <w:szCs w:val="20"/>
              </w:rPr>
              <w:fldChar w:fldCharType="end"/>
            </w:r>
          </w:hyperlink>
        </w:p>
        <w:p w14:paraId="551E95C9" w14:textId="02AABA1D" w:rsidR="001956C7" w:rsidRPr="00467CC1" w:rsidRDefault="00EC5E96" w:rsidP="001956C7">
          <w:pPr>
            <w:pStyle w:val="TOC2"/>
            <w:tabs>
              <w:tab w:val="left" w:pos="1400"/>
              <w:tab w:val="right" w:leader="dot" w:pos="9170"/>
            </w:tabs>
            <w:ind w:left="1200"/>
            <w:rPr>
              <w:rFonts w:eastAsiaTheme="minorEastAsia" w:cs="Tahoma"/>
              <w:b w:val="0"/>
              <w:bCs w:val="0"/>
              <w:i w:val="0"/>
              <w:noProof/>
              <w:szCs w:val="20"/>
              <w:lang w:val="en-IN" w:eastAsia="en-IN"/>
            </w:rPr>
          </w:pPr>
          <w:hyperlink w:anchor="_Toc94772871" w:history="1">
            <w:r w:rsidR="001956C7" w:rsidRPr="00467CC1">
              <w:rPr>
                <w:rStyle w:val="Hyperlink"/>
                <w:rFonts w:cs="Tahoma"/>
                <w:b w:val="0"/>
                <w:bCs w:val="0"/>
                <w:i w:val="0"/>
                <w:noProof/>
                <w:szCs w:val="20"/>
              </w:rPr>
              <w:t>9.10</w:t>
            </w:r>
            <w:r w:rsidR="001956C7" w:rsidRPr="00467CC1">
              <w:rPr>
                <w:rFonts w:eastAsiaTheme="minorEastAsia" w:cs="Tahoma"/>
                <w:b w:val="0"/>
                <w:bCs w:val="0"/>
                <w:i w:val="0"/>
                <w:noProof/>
                <w:szCs w:val="20"/>
                <w:lang w:val="en-IN" w:eastAsia="en-IN"/>
              </w:rPr>
              <w:tab/>
            </w:r>
            <w:r w:rsidR="001956C7" w:rsidRPr="00467CC1">
              <w:rPr>
                <w:rStyle w:val="Hyperlink"/>
                <w:rFonts w:cs="Tahoma"/>
                <w:b w:val="0"/>
                <w:bCs w:val="0"/>
                <w:i w:val="0"/>
                <w:noProof/>
                <w:szCs w:val="20"/>
              </w:rPr>
              <w:t>Possession of your property on</w:t>
            </w:r>
            <w:r w:rsidR="001956C7" w:rsidRPr="00467CC1">
              <w:rPr>
                <w:rStyle w:val="Hyperlink"/>
                <w:rFonts w:cs="Tahoma"/>
                <w:b w:val="0"/>
                <w:bCs w:val="0"/>
                <w:i w:val="0"/>
                <w:noProof/>
                <w:spacing w:val="-5"/>
                <w:szCs w:val="20"/>
              </w:rPr>
              <w:t xml:space="preserve"> </w:t>
            </w:r>
            <w:r w:rsidR="001956C7" w:rsidRPr="00467CC1">
              <w:rPr>
                <w:rStyle w:val="Hyperlink"/>
                <w:rFonts w:cs="Tahoma"/>
                <w:b w:val="0"/>
                <w:bCs w:val="0"/>
                <w:i w:val="0"/>
                <w:noProof/>
                <w:szCs w:val="20"/>
              </w:rPr>
              <w:t>default</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_Toc94772871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17</w:t>
            </w:r>
            <w:r w:rsidR="001956C7" w:rsidRPr="00467CC1">
              <w:rPr>
                <w:rFonts w:cs="Tahoma"/>
                <w:b w:val="0"/>
                <w:bCs w:val="0"/>
                <w:i w:val="0"/>
                <w:noProof/>
                <w:webHidden/>
                <w:szCs w:val="20"/>
              </w:rPr>
              <w:fldChar w:fldCharType="end"/>
            </w:r>
          </w:hyperlink>
        </w:p>
        <w:p w14:paraId="11651092" w14:textId="5F3423FB" w:rsidR="001956C7" w:rsidRPr="00467CC1" w:rsidRDefault="00EC5E96">
          <w:pPr>
            <w:pStyle w:val="TOC1"/>
            <w:tabs>
              <w:tab w:val="left" w:pos="1400"/>
              <w:tab w:val="right" w:leader="dot" w:pos="9170"/>
            </w:tabs>
            <w:rPr>
              <w:rFonts w:eastAsiaTheme="minorEastAsia" w:cs="Tahoma"/>
              <w:b w:val="0"/>
              <w:bCs w:val="0"/>
              <w:noProof/>
              <w:szCs w:val="20"/>
              <w:lang w:val="en-IN" w:eastAsia="en-IN"/>
            </w:rPr>
          </w:pPr>
          <w:hyperlink w:anchor="_Toc94772872" w:history="1">
            <w:r w:rsidR="001956C7" w:rsidRPr="00467CC1">
              <w:rPr>
                <w:rStyle w:val="Hyperlink"/>
                <w:rFonts w:cs="Tahoma"/>
                <w:noProof/>
                <w:spacing w:val="-6"/>
                <w:w w:val="99"/>
                <w:szCs w:val="20"/>
              </w:rPr>
              <w:t>10.</w:t>
            </w:r>
            <w:r w:rsidR="001956C7" w:rsidRPr="00467CC1">
              <w:rPr>
                <w:rFonts w:eastAsiaTheme="minorEastAsia" w:cs="Tahoma"/>
                <w:b w:val="0"/>
                <w:bCs w:val="0"/>
                <w:noProof/>
                <w:szCs w:val="20"/>
                <w:lang w:val="en-IN" w:eastAsia="en-IN"/>
              </w:rPr>
              <w:tab/>
            </w:r>
            <w:r w:rsidR="001956C7" w:rsidRPr="00467CC1">
              <w:rPr>
                <w:rStyle w:val="Hyperlink"/>
                <w:rFonts w:cs="Tahoma"/>
                <w:noProof/>
                <w:szCs w:val="20"/>
              </w:rPr>
              <w:t>Condominium</w:t>
            </w:r>
            <w:r w:rsidR="001956C7" w:rsidRPr="00467CC1">
              <w:rPr>
                <w:rFonts w:cs="Tahoma"/>
                <w:noProof/>
                <w:webHidden/>
                <w:szCs w:val="20"/>
              </w:rPr>
              <w:tab/>
            </w:r>
            <w:r w:rsidR="001956C7" w:rsidRPr="00467CC1">
              <w:rPr>
                <w:rFonts w:cs="Tahoma"/>
                <w:noProof/>
                <w:webHidden/>
                <w:szCs w:val="20"/>
              </w:rPr>
              <w:fldChar w:fldCharType="begin"/>
            </w:r>
            <w:r w:rsidR="001956C7" w:rsidRPr="00467CC1">
              <w:rPr>
                <w:rFonts w:cs="Tahoma"/>
                <w:noProof/>
                <w:webHidden/>
                <w:szCs w:val="20"/>
              </w:rPr>
              <w:instrText xml:space="preserve"> PAGEREF _Toc94772872 \h </w:instrText>
            </w:r>
            <w:r w:rsidR="001956C7" w:rsidRPr="00467CC1">
              <w:rPr>
                <w:rFonts w:cs="Tahoma"/>
                <w:noProof/>
                <w:webHidden/>
                <w:szCs w:val="20"/>
              </w:rPr>
            </w:r>
            <w:r w:rsidR="001956C7" w:rsidRPr="00467CC1">
              <w:rPr>
                <w:rFonts w:cs="Tahoma"/>
                <w:noProof/>
                <w:webHidden/>
                <w:szCs w:val="20"/>
              </w:rPr>
              <w:fldChar w:fldCharType="separate"/>
            </w:r>
            <w:r w:rsidR="00DE3285">
              <w:rPr>
                <w:rFonts w:cs="Tahoma"/>
                <w:noProof/>
                <w:webHidden/>
                <w:szCs w:val="20"/>
              </w:rPr>
              <w:t>17</w:t>
            </w:r>
            <w:r w:rsidR="001956C7" w:rsidRPr="00467CC1">
              <w:rPr>
                <w:rFonts w:cs="Tahoma"/>
                <w:noProof/>
                <w:webHidden/>
                <w:szCs w:val="20"/>
              </w:rPr>
              <w:fldChar w:fldCharType="end"/>
            </w:r>
          </w:hyperlink>
        </w:p>
        <w:p w14:paraId="6D396EA1" w14:textId="57E70A6A" w:rsidR="001956C7" w:rsidRPr="00467CC1" w:rsidRDefault="00EC5E96" w:rsidP="001956C7">
          <w:pPr>
            <w:pStyle w:val="TOC2"/>
            <w:tabs>
              <w:tab w:val="right" w:leader="dot" w:pos="9170"/>
            </w:tabs>
            <w:ind w:left="1200"/>
            <w:rPr>
              <w:rFonts w:eastAsiaTheme="minorEastAsia" w:cs="Tahoma"/>
              <w:b w:val="0"/>
              <w:bCs w:val="0"/>
              <w:i w:val="0"/>
              <w:noProof/>
              <w:szCs w:val="20"/>
              <w:lang w:val="en-IN" w:eastAsia="en-IN"/>
            </w:rPr>
          </w:pPr>
          <w:hyperlink w:anchor="_Toc94772873" w:history="1">
            <w:r w:rsidR="001956C7" w:rsidRPr="00467CC1">
              <w:rPr>
                <w:rStyle w:val="Hyperlink"/>
                <w:rFonts w:cs="Tahoma"/>
                <w:b w:val="0"/>
                <w:bCs w:val="0"/>
                <w:i w:val="0"/>
                <w:noProof/>
                <w:szCs w:val="20"/>
              </w:rPr>
              <w:t>10.1 Compliance with the Condominium</w:t>
            </w:r>
            <w:r w:rsidR="001956C7" w:rsidRPr="00467CC1">
              <w:rPr>
                <w:rStyle w:val="Hyperlink"/>
                <w:rFonts w:cs="Tahoma"/>
                <w:b w:val="0"/>
                <w:bCs w:val="0"/>
                <w:i w:val="0"/>
                <w:noProof/>
                <w:spacing w:val="-8"/>
                <w:szCs w:val="20"/>
              </w:rPr>
              <w:t xml:space="preserve"> </w:t>
            </w:r>
            <w:r w:rsidR="001956C7" w:rsidRPr="00467CC1">
              <w:rPr>
                <w:rStyle w:val="Hyperlink"/>
                <w:rFonts w:cs="Tahoma"/>
                <w:b w:val="0"/>
                <w:bCs w:val="0"/>
                <w:i w:val="0"/>
                <w:noProof/>
                <w:szCs w:val="20"/>
              </w:rPr>
              <w:t>Act</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_Toc94772873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17</w:t>
            </w:r>
            <w:r w:rsidR="001956C7" w:rsidRPr="00467CC1">
              <w:rPr>
                <w:rFonts w:cs="Tahoma"/>
                <w:b w:val="0"/>
                <w:bCs w:val="0"/>
                <w:i w:val="0"/>
                <w:noProof/>
                <w:webHidden/>
                <w:szCs w:val="20"/>
              </w:rPr>
              <w:fldChar w:fldCharType="end"/>
            </w:r>
          </w:hyperlink>
        </w:p>
        <w:p w14:paraId="4F55FC2A" w14:textId="486BA946" w:rsidR="001956C7" w:rsidRPr="00467CC1" w:rsidRDefault="00EC5E96" w:rsidP="001956C7">
          <w:pPr>
            <w:pStyle w:val="TOC2"/>
            <w:tabs>
              <w:tab w:val="right" w:leader="dot" w:pos="9170"/>
            </w:tabs>
            <w:ind w:left="1200"/>
            <w:rPr>
              <w:rFonts w:eastAsiaTheme="minorEastAsia" w:cs="Tahoma"/>
              <w:b w:val="0"/>
              <w:bCs w:val="0"/>
              <w:i w:val="0"/>
              <w:noProof/>
              <w:szCs w:val="20"/>
              <w:lang w:val="en-IN" w:eastAsia="en-IN"/>
            </w:rPr>
          </w:pPr>
          <w:hyperlink w:anchor="_Toc94772874" w:history="1">
            <w:r w:rsidR="001956C7" w:rsidRPr="00467CC1">
              <w:rPr>
                <w:rStyle w:val="Hyperlink"/>
                <w:rFonts w:cs="Tahoma"/>
                <w:b w:val="0"/>
                <w:bCs w:val="0"/>
                <w:i w:val="0"/>
                <w:noProof/>
                <w:szCs w:val="20"/>
              </w:rPr>
              <w:t>10.2 Payment of amounts and common expenses</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_Toc94772874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17</w:t>
            </w:r>
            <w:r w:rsidR="001956C7" w:rsidRPr="00467CC1">
              <w:rPr>
                <w:rFonts w:cs="Tahoma"/>
                <w:b w:val="0"/>
                <w:bCs w:val="0"/>
                <w:i w:val="0"/>
                <w:noProof/>
                <w:webHidden/>
                <w:szCs w:val="20"/>
              </w:rPr>
              <w:fldChar w:fldCharType="end"/>
            </w:r>
          </w:hyperlink>
        </w:p>
        <w:p w14:paraId="30B7C3D5" w14:textId="5B8B94EC" w:rsidR="001956C7" w:rsidRPr="00467CC1" w:rsidRDefault="00EC5E96" w:rsidP="001956C7">
          <w:pPr>
            <w:pStyle w:val="TOC2"/>
            <w:tabs>
              <w:tab w:val="right" w:leader="dot" w:pos="9170"/>
            </w:tabs>
            <w:ind w:left="1200"/>
            <w:rPr>
              <w:rFonts w:eastAsiaTheme="minorEastAsia" w:cs="Tahoma"/>
              <w:b w:val="0"/>
              <w:bCs w:val="0"/>
              <w:i w:val="0"/>
              <w:noProof/>
              <w:szCs w:val="20"/>
              <w:lang w:val="en-IN" w:eastAsia="en-IN"/>
            </w:rPr>
          </w:pPr>
          <w:hyperlink w:anchor="_Toc94772875" w:history="1">
            <w:r w:rsidR="001956C7" w:rsidRPr="00467CC1">
              <w:rPr>
                <w:rStyle w:val="Hyperlink"/>
                <w:rFonts w:cs="Tahoma"/>
                <w:b w:val="0"/>
                <w:bCs w:val="0"/>
                <w:i w:val="0"/>
                <w:noProof/>
                <w:szCs w:val="20"/>
              </w:rPr>
              <w:t>10.3 Notices and</w:t>
            </w:r>
            <w:r w:rsidR="001956C7" w:rsidRPr="00467CC1">
              <w:rPr>
                <w:rStyle w:val="Hyperlink"/>
                <w:rFonts w:cs="Tahoma"/>
                <w:b w:val="0"/>
                <w:bCs w:val="0"/>
                <w:i w:val="0"/>
                <w:noProof/>
                <w:spacing w:val="-3"/>
                <w:szCs w:val="20"/>
              </w:rPr>
              <w:t xml:space="preserve"> </w:t>
            </w:r>
            <w:r w:rsidR="001956C7" w:rsidRPr="00467CC1">
              <w:rPr>
                <w:rStyle w:val="Hyperlink"/>
                <w:rFonts w:cs="Tahoma"/>
                <w:b w:val="0"/>
                <w:bCs w:val="0"/>
                <w:i w:val="0"/>
                <w:noProof/>
                <w:szCs w:val="20"/>
              </w:rPr>
              <w:t>demands</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_Toc94772875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17</w:t>
            </w:r>
            <w:r w:rsidR="001956C7" w:rsidRPr="00467CC1">
              <w:rPr>
                <w:rFonts w:cs="Tahoma"/>
                <w:b w:val="0"/>
                <w:bCs w:val="0"/>
                <w:i w:val="0"/>
                <w:noProof/>
                <w:webHidden/>
                <w:szCs w:val="20"/>
              </w:rPr>
              <w:fldChar w:fldCharType="end"/>
            </w:r>
          </w:hyperlink>
        </w:p>
        <w:p w14:paraId="14E07D6D" w14:textId="7FE7E2D3" w:rsidR="001956C7" w:rsidRPr="00467CC1" w:rsidRDefault="00EC5E96" w:rsidP="001956C7">
          <w:pPr>
            <w:pStyle w:val="TOC2"/>
            <w:tabs>
              <w:tab w:val="right" w:leader="dot" w:pos="9170"/>
            </w:tabs>
            <w:ind w:left="1200"/>
            <w:rPr>
              <w:rFonts w:eastAsiaTheme="minorEastAsia" w:cs="Tahoma"/>
              <w:b w:val="0"/>
              <w:bCs w:val="0"/>
              <w:i w:val="0"/>
              <w:noProof/>
              <w:szCs w:val="20"/>
              <w:lang w:val="en-IN" w:eastAsia="en-IN"/>
            </w:rPr>
          </w:pPr>
          <w:hyperlink w:anchor="_Toc94772876" w:history="1">
            <w:r w:rsidR="001956C7" w:rsidRPr="00467CC1">
              <w:rPr>
                <w:rStyle w:val="Hyperlink"/>
                <w:rFonts w:cs="Tahoma"/>
                <w:b w:val="0"/>
                <w:bCs w:val="0"/>
                <w:i w:val="0"/>
                <w:noProof/>
                <w:szCs w:val="20"/>
              </w:rPr>
              <w:t>10.4 Voting</w:t>
            </w:r>
            <w:r w:rsidR="001956C7" w:rsidRPr="00467CC1">
              <w:rPr>
                <w:rStyle w:val="Hyperlink"/>
                <w:rFonts w:cs="Tahoma"/>
                <w:b w:val="0"/>
                <w:bCs w:val="0"/>
                <w:i w:val="0"/>
                <w:noProof/>
                <w:spacing w:val="-2"/>
                <w:szCs w:val="20"/>
              </w:rPr>
              <w:t xml:space="preserve"> </w:t>
            </w:r>
            <w:r w:rsidR="001956C7" w:rsidRPr="00467CC1">
              <w:rPr>
                <w:rStyle w:val="Hyperlink"/>
                <w:rFonts w:cs="Tahoma"/>
                <w:b w:val="0"/>
                <w:bCs w:val="0"/>
                <w:i w:val="0"/>
                <w:noProof/>
                <w:szCs w:val="20"/>
              </w:rPr>
              <w:t>rights</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_Toc94772876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17</w:t>
            </w:r>
            <w:r w:rsidR="001956C7" w:rsidRPr="00467CC1">
              <w:rPr>
                <w:rFonts w:cs="Tahoma"/>
                <w:b w:val="0"/>
                <w:bCs w:val="0"/>
                <w:i w:val="0"/>
                <w:noProof/>
                <w:webHidden/>
                <w:szCs w:val="20"/>
              </w:rPr>
              <w:fldChar w:fldCharType="end"/>
            </w:r>
          </w:hyperlink>
        </w:p>
        <w:p w14:paraId="0338772C" w14:textId="570C37F1" w:rsidR="001956C7" w:rsidRPr="00467CC1" w:rsidRDefault="00EC5E96" w:rsidP="001956C7">
          <w:pPr>
            <w:pStyle w:val="TOC2"/>
            <w:tabs>
              <w:tab w:val="right" w:leader="dot" w:pos="9170"/>
            </w:tabs>
            <w:ind w:left="1200"/>
            <w:rPr>
              <w:rFonts w:eastAsiaTheme="minorEastAsia" w:cs="Tahoma"/>
              <w:b w:val="0"/>
              <w:bCs w:val="0"/>
              <w:i w:val="0"/>
              <w:noProof/>
              <w:szCs w:val="20"/>
              <w:lang w:val="en-IN" w:eastAsia="en-IN"/>
            </w:rPr>
          </w:pPr>
          <w:hyperlink w:anchor="_Toc94772877" w:history="1">
            <w:r w:rsidR="001956C7" w:rsidRPr="00467CC1">
              <w:rPr>
                <w:rStyle w:val="Hyperlink"/>
                <w:rFonts w:cs="Tahoma"/>
                <w:b w:val="0"/>
                <w:bCs w:val="0"/>
                <w:i w:val="0"/>
                <w:noProof/>
                <w:szCs w:val="20"/>
              </w:rPr>
              <w:t>10.5 Acceleration of repayment of the loan</w:t>
            </w:r>
            <w:r w:rsidR="001956C7" w:rsidRPr="00467CC1">
              <w:rPr>
                <w:rStyle w:val="Hyperlink"/>
                <w:rFonts w:cs="Tahoma"/>
                <w:b w:val="0"/>
                <w:bCs w:val="0"/>
                <w:i w:val="0"/>
                <w:noProof/>
                <w:spacing w:val="-4"/>
                <w:szCs w:val="20"/>
              </w:rPr>
              <w:t xml:space="preserve"> </w:t>
            </w:r>
            <w:r w:rsidR="001956C7" w:rsidRPr="00467CC1">
              <w:rPr>
                <w:rStyle w:val="Hyperlink"/>
                <w:rFonts w:cs="Tahoma"/>
                <w:b w:val="0"/>
                <w:bCs w:val="0"/>
                <w:i w:val="0"/>
                <w:noProof/>
                <w:szCs w:val="20"/>
              </w:rPr>
              <w:t>amount</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_Toc94772877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17</w:t>
            </w:r>
            <w:r w:rsidR="001956C7" w:rsidRPr="00467CC1">
              <w:rPr>
                <w:rFonts w:cs="Tahoma"/>
                <w:b w:val="0"/>
                <w:bCs w:val="0"/>
                <w:i w:val="0"/>
                <w:noProof/>
                <w:webHidden/>
                <w:szCs w:val="20"/>
              </w:rPr>
              <w:fldChar w:fldCharType="end"/>
            </w:r>
          </w:hyperlink>
        </w:p>
        <w:p w14:paraId="28408BC8" w14:textId="28EF5EEA" w:rsidR="001956C7" w:rsidRPr="00467CC1" w:rsidRDefault="00EC5E96" w:rsidP="001956C7">
          <w:pPr>
            <w:pStyle w:val="TOC2"/>
            <w:tabs>
              <w:tab w:val="right" w:leader="dot" w:pos="9170"/>
            </w:tabs>
            <w:ind w:left="1200"/>
            <w:rPr>
              <w:rFonts w:eastAsiaTheme="minorEastAsia" w:cs="Tahoma"/>
              <w:b w:val="0"/>
              <w:bCs w:val="0"/>
              <w:i w:val="0"/>
              <w:noProof/>
              <w:szCs w:val="20"/>
              <w:lang w:val="en-IN" w:eastAsia="en-IN"/>
            </w:rPr>
          </w:pPr>
          <w:hyperlink w:anchor="_Toc94772878" w:history="1">
            <w:r w:rsidR="001956C7" w:rsidRPr="00467CC1">
              <w:rPr>
                <w:rStyle w:val="Hyperlink"/>
                <w:rFonts w:cs="Tahoma"/>
                <w:b w:val="0"/>
                <w:bCs w:val="0"/>
                <w:i w:val="0"/>
                <w:noProof/>
                <w:szCs w:val="20"/>
              </w:rPr>
              <w:t>10.6 Insurance</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_Toc94772878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18</w:t>
            </w:r>
            <w:r w:rsidR="001956C7" w:rsidRPr="00467CC1">
              <w:rPr>
                <w:rFonts w:cs="Tahoma"/>
                <w:b w:val="0"/>
                <w:bCs w:val="0"/>
                <w:i w:val="0"/>
                <w:noProof/>
                <w:webHidden/>
                <w:szCs w:val="20"/>
              </w:rPr>
              <w:fldChar w:fldCharType="end"/>
            </w:r>
          </w:hyperlink>
        </w:p>
        <w:p w14:paraId="4F3F455C" w14:textId="11C2DEE5" w:rsidR="001956C7" w:rsidRPr="00467CC1" w:rsidRDefault="00EC5E96">
          <w:pPr>
            <w:pStyle w:val="TOC1"/>
            <w:tabs>
              <w:tab w:val="left" w:pos="1400"/>
              <w:tab w:val="right" w:leader="dot" w:pos="9170"/>
            </w:tabs>
            <w:rPr>
              <w:rFonts w:eastAsiaTheme="minorEastAsia" w:cs="Tahoma"/>
              <w:b w:val="0"/>
              <w:bCs w:val="0"/>
              <w:noProof/>
              <w:szCs w:val="20"/>
              <w:lang w:val="en-IN" w:eastAsia="en-IN"/>
            </w:rPr>
          </w:pPr>
          <w:hyperlink w:anchor="_Toc94772879" w:history="1">
            <w:r w:rsidR="001956C7" w:rsidRPr="00467CC1">
              <w:rPr>
                <w:rStyle w:val="Hyperlink"/>
                <w:rFonts w:cs="Tahoma"/>
                <w:noProof/>
                <w:spacing w:val="-6"/>
                <w:w w:val="99"/>
                <w:szCs w:val="20"/>
              </w:rPr>
              <w:t>11.</w:t>
            </w:r>
            <w:r w:rsidR="001956C7" w:rsidRPr="00467CC1">
              <w:rPr>
                <w:rFonts w:eastAsiaTheme="minorEastAsia" w:cs="Tahoma"/>
                <w:b w:val="0"/>
                <w:bCs w:val="0"/>
                <w:noProof/>
                <w:szCs w:val="20"/>
                <w:lang w:val="en-IN" w:eastAsia="en-IN"/>
              </w:rPr>
              <w:tab/>
            </w:r>
            <w:r w:rsidR="001956C7" w:rsidRPr="00467CC1">
              <w:rPr>
                <w:rStyle w:val="Hyperlink"/>
                <w:rFonts w:cs="Tahoma"/>
                <w:noProof/>
                <w:szCs w:val="20"/>
              </w:rPr>
              <w:t>Our rights</w:t>
            </w:r>
            <w:r w:rsidR="001956C7" w:rsidRPr="00467CC1">
              <w:rPr>
                <w:rFonts w:cs="Tahoma"/>
                <w:noProof/>
                <w:webHidden/>
                <w:szCs w:val="20"/>
              </w:rPr>
              <w:tab/>
            </w:r>
            <w:r w:rsidR="001956C7" w:rsidRPr="00467CC1">
              <w:rPr>
                <w:rFonts w:cs="Tahoma"/>
                <w:noProof/>
                <w:webHidden/>
                <w:szCs w:val="20"/>
              </w:rPr>
              <w:fldChar w:fldCharType="begin"/>
            </w:r>
            <w:r w:rsidR="001956C7" w:rsidRPr="00467CC1">
              <w:rPr>
                <w:rFonts w:cs="Tahoma"/>
                <w:noProof/>
                <w:webHidden/>
                <w:szCs w:val="20"/>
              </w:rPr>
              <w:instrText xml:space="preserve"> PAGEREF _Toc94772879 \h </w:instrText>
            </w:r>
            <w:r w:rsidR="001956C7" w:rsidRPr="00467CC1">
              <w:rPr>
                <w:rFonts w:cs="Tahoma"/>
                <w:noProof/>
                <w:webHidden/>
                <w:szCs w:val="20"/>
              </w:rPr>
            </w:r>
            <w:r w:rsidR="001956C7" w:rsidRPr="00467CC1">
              <w:rPr>
                <w:rFonts w:cs="Tahoma"/>
                <w:noProof/>
                <w:webHidden/>
                <w:szCs w:val="20"/>
              </w:rPr>
              <w:fldChar w:fldCharType="separate"/>
            </w:r>
            <w:r w:rsidR="00DE3285">
              <w:rPr>
                <w:rFonts w:cs="Tahoma"/>
                <w:noProof/>
                <w:webHidden/>
                <w:szCs w:val="20"/>
              </w:rPr>
              <w:t>18</w:t>
            </w:r>
            <w:r w:rsidR="001956C7" w:rsidRPr="00467CC1">
              <w:rPr>
                <w:rFonts w:cs="Tahoma"/>
                <w:noProof/>
                <w:webHidden/>
                <w:szCs w:val="20"/>
              </w:rPr>
              <w:fldChar w:fldCharType="end"/>
            </w:r>
          </w:hyperlink>
        </w:p>
        <w:p w14:paraId="4954B2C3" w14:textId="66B6966F" w:rsidR="001956C7" w:rsidRPr="00467CC1" w:rsidRDefault="00EC5E96" w:rsidP="001956C7">
          <w:pPr>
            <w:pStyle w:val="TOC2"/>
            <w:tabs>
              <w:tab w:val="right" w:leader="dot" w:pos="9170"/>
            </w:tabs>
            <w:ind w:left="1200"/>
            <w:rPr>
              <w:rFonts w:eastAsiaTheme="minorEastAsia" w:cs="Tahoma"/>
              <w:b w:val="0"/>
              <w:bCs w:val="0"/>
              <w:i w:val="0"/>
              <w:noProof/>
              <w:szCs w:val="20"/>
              <w:lang w:val="en-IN" w:eastAsia="en-IN"/>
            </w:rPr>
          </w:pPr>
          <w:hyperlink w:anchor="_Toc94772880" w:history="1">
            <w:r w:rsidR="001956C7" w:rsidRPr="00467CC1">
              <w:rPr>
                <w:rStyle w:val="Hyperlink"/>
                <w:rFonts w:cs="Tahoma"/>
                <w:b w:val="0"/>
                <w:bCs w:val="0"/>
                <w:i w:val="0"/>
                <w:noProof/>
                <w:szCs w:val="20"/>
              </w:rPr>
              <w:t>11.1 We are under no obligation to make advances to you under the Mortgage</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_Toc94772880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18</w:t>
            </w:r>
            <w:r w:rsidR="001956C7" w:rsidRPr="00467CC1">
              <w:rPr>
                <w:rFonts w:cs="Tahoma"/>
                <w:b w:val="0"/>
                <w:bCs w:val="0"/>
                <w:i w:val="0"/>
                <w:noProof/>
                <w:webHidden/>
                <w:szCs w:val="20"/>
              </w:rPr>
              <w:fldChar w:fldCharType="end"/>
            </w:r>
          </w:hyperlink>
        </w:p>
        <w:p w14:paraId="515AC299" w14:textId="33B7D2FF" w:rsidR="001956C7" w:rsidRPr="00467CC1" w:rsidRDefault="00EC5E96" w:rsidP="001956C7">
          <w:pPr>
            <w:pStyle w:val="TOC2"/>
            <w:tabs>
              <w:tab w:val="right" w:leader="dot" w:pos="9170"/>
            </w:tabs>
            <w:ind w:left="1200"/>
            <w:rPr>
              <w:rFonts w:eastAsiaTheme="minorEastAsia" w:cs="Tahoma"/>
              <w:b w:val="0"/>
              <w:bCs w:val="0"/>
              <w:i w:val="0"/>
              <w:noProof/>
              <w:szCs w:val="20"/>
              <w:lang w:val="en-IN" w:eastAsia="en-IN"/>
            </w:rPr>
          </w:pPr>
          <w:hyperlink w:anchor="_Toc94772881" w:history="1">
            <w:r w:rsidR="001956C7" w:rsidRPr="00467CC1">
              <w:rPr>
                <w:rStyle w:val="Hyperlink"/>
                <w:rFonts w:cs="Tahoma"/>
                <w:b w:val="0"/>
                <w:bCs w:val="0"/>
                <w:i w:val="0"/>
                <w:noProof/>
                <w:szCs w:val="20"/>
              </w:rPr>
              <w:t>11.2 Releasing your property from the</w:t>
            </w:r>
            <w:r w:rsidR="001956C7" w:rsidRPr="00467CC1">
              <w:rPr>
                <w:rStyle w:val="Hyperlink"/>
                <w:rFonts w:cs="Tahoma"/>
                <w:b w:val="0"/>
                <w:bCs w:val="0"/>
                <w:i w:val="0"/>
                <w:noProof/>
                <w:spacing w:val="-4"/>
                <w:szCs w:val="20"/>
              </w:rPr>
              <w:t xml:space="preserve"> </w:t>
            </w:r>
            <w:r w:rsidR="001956C7" w:rsidRPr="00467CC1">
              <w:rPr>
                <w:rStyle w:val="Hyperlink"/>
                <w:rFonts w:cs="Tahoma"/>
                <w:b w:val="0"/>
                <w:bCs w:val="0"/>
                <w:i w:val="0"/>
                <w:noProof/>
                <w:szCs w:val="20"/>
              </w:rPr>
              <w:t>Mortgage</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_Toc94772881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18</w:t>
            </w:r>
            <w:r w:rsidR="001956C7" w:rsidRPr="00467CC1">
              <w:rPr>
                <w:rFonts w:cs="Tahoma"/>
                <w:b w:val="0"/>
                <w:bCs w:val="0"/>
                <w:i w:val="0"/>
                <w:noProof/>
                <w:webHidden/>
                <w:szCs w:val="20"/>
              </w:rPr>
              <w:fldChar w:fldCharType="end"/>
            </w:r>
          </w:hyperlink>
        </w:p>
        <w:p w14:paraId="21E846AB" w14:textId="0F2D9A39" w:rsidR="001956C7" w:rsidRPr="00467CC1" w:rsidRDefault="00EC5E96" w:rsidP="001956C7">
          <w:pPr>
            <w:pStyle w:val="TOC2"/>
            <w:tabs>
              <w:tab w:val="right" w:leader="dot" w:pos="9170"/>
            </w:tabs>
            <w:ind w:left="1200"/>
            <w:rPr>
              <w:rFonts w:eastAsiaTheme="minorEastAsia" w:cs="Tahoma"/>
              <w:b w:val="0"/>
              <w:bCs w:val="0"/>
              <w:i w:val="0"/>
              <w:noProof/>
              <w:szCs w:val="20"/>
              <w:lang w:val="en-IN" w:eastAsia="en-IN"/>
            </w:rPr>
          </w:pPr>
          <w:hyperlink w:anchor="_Toc94772882" w:history="1">
            <w:r w:rsidR="001956C7" w:rsidRPr="00467CC1">
              <w:rPr>
                <w:rStyle w:val="Hyperlink"/>
                <w:rFonts w:cs="Tahoma"/>
                <w:b w:val="0"/>
                <w:bCs w:val="0"/>
                <w:i w:val="0"/>
                <w:noProof/>
                <w:szCs w:val="20"/>
              </w:rPr>
              <w:t>11.3 Enforcing our</w:t>
            </w:r>
            <w:r w:rsidR="001956C7" w:rsidRPr="00467CC1">
              <w:rPr>
                <w:rStyle w:val="Hyperlink"/>
                <w:rFonts w:cs="Tahoma"/>
                <w:b w:val="0"/>
                <w:bCs w:val="0"/>
                <w:i w:val="0"/>
                <w:noProof/>
                <w:spacing w:val="-4"/>
                <w:szCs w:val="20"/>
              </w:rPr>
              <w:t xml:space="preserve"> </w:t>
            </w:r>
            <w:r w:rsidR="001956C7" w:rsidRPr="00467CC1">
              <w:rPr>
                <w:rStyle w:val="Hyperlink"/>
                <w:rFonts w:cs="Tahoma"/>
                <w:b w:val="0"/>
                <w:bCs w:val="0"/>
                <w:i w:val="0"/>
                <w:noProof/>
                <w:szCs w:val="20"/>
              </w:rPr>
              <w:t>rights</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_Toc94772882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18</w:t>
            </w:r>
            <w:r w:rsidR="001956C7" w:rsidRPr="00467CC1">
              <w:rPr>
                <w:rFonts w:cs="Tahoma"/>
                <w:b w:val="0"/>
                <w:bCs w:val="0"/>
                <w:i w:val="0"/>
                <w:noProof/>
                <w:webHidden/>
                <w:szCs w:val="20"/>
              </w:rPr>
              <w:fldChar w:fldCharType="end"/>
            </w:r>
          </w:hyperlink>
        </w:p>
        <w:p w14:paraId="66EBD4DA" w14:textId="135FD9AF" w:rsidR="001956C7" w:rsidRPr="00467CC1" w:rsidRDefault="00EC5E96" w:rsidP="001956C7">
          <w:pPr>
            <w:pStyle w:val="TOC2"/>
            <w:tabs>
              <w:tab w:val="right" w:leader="dot" w:pos="9170"/>
            </w:tabs>
            <w:ind w:left="1200"/>
            <w:rPr>
              <w:rFonts w:eastAsiaTheme="minorEastAsia" w:cs="Tahoma"/>
              <w:b w:val="0"/>
              <w:bCs w:val="0"/>
              <w:i w:val="0"/>
              <w:noProof/>
              <w:szCs w:val="20"/>
              <w:lang w:val="en-IN" w:eastAsia="en-IN"/>
            </w:rPr>
          </w:pPr>
          <w:hyperlink w:anchor="_Toc94772883" w:history="1">
            <w:r w:rsidR="001956C7" w:rsidRPr="00467CC1">
              <w:rPr>
                <w:rStyle w:val="Hyperlink"/>
                <w:rFonts w:cs="Tahoma"/>
                <w:b w:val="0"/>
                <w:bCs w:val="0"/>
                <w:i w:val="0"/>
                <w:noProof/>
                <w:szCs w:val="20"/>
              </w:rPr>
              <w:t>11.4 Delay in enforcing our</w:t>
            </w:r>
            <w:r w:rsidR="001956C7" w:rsidRPr="00467CC1">
              <w:rPr>
                <w:rStyle w:val="Hyperlink"/>
                <w:rFonts w:cs="Tahoma"/>
                <w:b w:val="0"/>
                <w:bCs w:val="0"/>
                <w:i w:val="0"/>
                <w:noProof/>
                <w:spacing w:val="-9"/>
                <w:szCs w:val="20"/>
              </w:rPr>
              <w:t xml:space="preserve"> </w:t>
            </w:r>
            <w:r w:rsidR="001956C7" w:rsidRPr="00467CC1">
              <w:rPr>
                <w:rStyle w:val="Hyperlink"/>
                <w:rFonts w:cs="Tahoma"/>
                <w:b w:val="0"/>
                <w:bCs w:val="0"/>
                <w:i w:val="0"/>
                <w:noProof/>
                <w:szCs w:val="20"/>
              </w:rPr>
              <w:t>rights</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_Toc94772883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19</w:t>
            </w:r>
            <w:r w:rsidR="001956C7" w:rsidRPr="00467CC1">
              <w:rPr>
                <w:rFonts w:cs="Tahoma"/>
                <w:b w:val="0"/>
                <w:bCs w:val="0"/>
                <w:i w:val="0"/>
                <w:noProof/>
                <w:webHidden/>
                <w:szCs w:val="20"/>
              </w:rPr>
              <w:fldChar w:fldCharType="end"/>
            </w:r>
          </w:hyperlink>
        </w:p>
        <w:p w14:paraId="00519B05" w14:textId="1E4A903E" w:rsidR="001956C7" w:rsidRPr="00467CC1" w:rsidRDefault="00EC5E96" w:rsidP="001956C7">
          <w:pPr>
            <w:pStyle w:val="TOC2"/>
            <w:tabs>
              <w:tab w:val="right" w:leader="dot" w:pos="9170"/>
            </w:tabs>
            <w:ind w:left="1200"/>
            <w:rPr>
              <w:rFonts w:eastAsiaTheme="minorEastAsia" w:cs="Tahoma"/>
              <w:b w:val="0"/>
              <w:bCs w:val="0"/>
              <w:i w:val="0"/>
              <w:noProof/>
              <w:szCs w:val="20"/>
              <w:lang w:val="en-IN" w:eastAsia="en-IN"/>
            </w:rPr>
          </w:pPr>
          <w:hyperlink w:anchor="_Toc94772884" w:history="1">
            <w:r w:rsidR="001956C7" w:rsidRPr="00467CC1">
              <w:rPr>
                <w:rStyle w:val="Hyperlink"/>
                <w:rFonts w:cs="Tahoma"/>
                <w:b w:val="0"/>
                <w:bCs w:val="0"/>
                <w:i w:val="0"/>
                <w:noProof/>
                <w:szCs w:val="20"/>
              </w:rPr>
              <w:t>11.5 If we do not enforce our rights on a particular</w:t>
            </w:r>
            <w:r w:rsidR="001956C7" w:rsidRPr="00467CC1">
              <w:rPr>
                <w:rStyle w:val="Hyperlink"/>
                <w:rFonts w:cs="Tahoma"/>
                <w:b w:val="0"/>
                <w:bCs w:val="0"/>
                <w:i w:val="0"/>
                <w:noProof/>
                <w:spacing w:val="-12"/>
                <w:szCs w:val="20"/>
              </w:rPr>
              <w:t xml:space="preserve"> </w:t>
            </w:r>
            <w:r w:rsidR="001956C7" w:rsidRPr="00467CC1">
              <w:rPr>
                <w:rStyle w:val="Hyperlink"/>
                <w:rFonts w:cs="Tahoma"/>
                <w:b w:val="0"/>
                <w:bCs w:val="0"/>
                <w:i w:val="0"/>
                <w:noProof/>
                <w:szCs w:val="20"/>
              </w:rPr>
              <w:t>default</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_Toc94772884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19</w:t>
            </w:r>
            <w:r w:rsidR="001956C7" w:rsidRPr="00467CC1">
              <w:rPr>
                <w:rFonts w:cs="Tahoma"/>
                <w:b w:val="0"/>
                <w:bCs w:val="0"/>
                <w:i w:val="0"/>
                <w:noProof/>
                <w:webHidden/>
                <w:szCs w:val="20"/>
              </w:rPr>
              <w:fldChar w:fldCharType="end"/>
            </w:r>
          </w:hyperlink>
        </w:p>
        <w:p w14:paraId="55B4D0E7" w14:textId="7F44F1DE" w:rsidR="001956C7" w:rsidRPr="00467CC1" w:rsidRDefault="00EC5E96" w:rsidP="001956C7">
          <w:pPr>
            <w:pStyle w:val="TOC2"/>
            <w:tabs>
              <w:tab w:val="right" w:leader="dot" w:pos="9170"/>
            </w:tabs>
            <w:ind w:left="1200"/>
            <w:rPr>
              <w:rFonts w:eastAsiaTheme="minorEastAsia" w:cs="Tahoma"/>
              <w:b w:val="0"/>
              <w:bCs w:val="0"/>
              <w:i w:val="0"/>
              <w:noProof/>
              <w:szCs w:val="20"/>
              <w:lang w:val="en-IN" w:eastAsia="en-IN"/>
            </w:rPr>
          </w:pPr>
          <w:hyperlink w:anchor="_Toc94772885" w:history="1">
            <w:r w:rsidR="001956C7" w:rsidRPr="00467CC1">
              <w:rPr>
                <w:rStyle w:val="Hyperlink"/>
                <w:rFonts w:cs="Tahoma"/>
                <w:b w:val="0"/>
                <w:bCs w:val="0"/>
                <w:i w:val="0"/>
                <w:noProof/>
                <w:szCs w:val="20"/>
              </w:rPr>
              <w:t>11.6 Court orders and</w:t>
            </w:r>
            <w:r w:rsidR="001956C7" w:rsidRPr="00467CC1">
              <w:rPr>
                <w:rStyle w:val="Hyperlink"/>
                <w:rFonts w:cs="Tahoma"/>
                <w:b w:val="0"/>
                <w:bCs w:val="0"/>
                <w:i w:val="0"/>
                <w:noProof/>
                <w:spacing w:val="-1"/>
                <w:szCs w:val="20"/>
              </w:rPr>
              <w:t xml:space="preserve"> </w:t>
            </w:r>
            <w:r w:rsidR="001956C7" w:rsidRPr="00467CC1">
              <w:rPr>
                <w:rStyle w:val="Hyperlink"/>
                <w:rFonts w:cs="Tahoma"/>
                <w:b w:val="0"/>
                <w:bCs w:val="0"/>
                <w:i w:val="0"/>
                <w:noProof/>
                <w:szCs w:val="20"/>
              </w:rPr>
              <w:t>judgments</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_Toc94772885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19</w:t>
            </w:r>
            <w:r w:rsidR="001956C7" w:rsidRPr="00467CC1">
              <w:rPr>
                <w:rFonts w:cs="Tahoma"/>
                <w:b w:val="0"/>
                <w:bCs w:val="0"/>
                <w:i w:val="0"/>
                <w:noProof/>
                <w:webHidden/>
                <w:szCs w:val="20"/>
              </w:rPr>
              <w:fldChar w:fldCharType="end"/>
            </w:r>
          </w:hyperlink>
        </w:p>
        <w:p w14:paraId="14BF0FB4" w14:textId="7CDD1606" w:rsidR="001956C7" w:rsidRPr="00467CC1" w:rsidRDefault="00EC5E96" w:rsidP="001956C7">
          <w:pPr>
            <w:pStyle w:val="TOC2"/>
            <w:tabs>
              <w:tab w:val="right" w:leader="dot" w:pos="9170"/>
            </w:tabs>
            <w:ind w:left="1200"/>
            <w:rPr>
              <w:rFonts w:eastAsiaTheme="minorEastAsia" w:cs="Tahoma"/>
              <w:b w:val="0"/>
              <w:bCs w:val="0"/>
              <w:i w:val="0"/>
              <w:noProof/>
              <w:szCs w:val="20"/>
              <w:lang w:val="en-IN" w:eastAsia="en-IN"/>
            </w:rPr>
          </w:pPr>
          <w:hyperlink w:anchor="_Toc94772886" w:history="1">
            <w:r w:rsidR="001956C7" w:rsidRPr="00467CC1">
              <w:rPr>
                <w:rStyle w:val="Hyperlink"/>
                <w:rFonts w:cs="Tahoma"/>
                <w:b w:val="0"/>
                <w:bCs w:val="0"/>
                <w:i w:val="0"/>
                <w:noProof/>
                <w:szCs w:val="20"/>
              </w:rPr>
              <w:t>11.7 Doctrine of</w:t>
            </w:r>
            <w:r w:rsidR="001956C7" w:rsidRPr="00467CC1">
              <w:rPr>
                <w:rStyle w:val="Hyperlink"/>
                <w:rFonts w:cs="Tahoma"/>
                <w:b w:val="0"/>
                <w:bCs w:val="0"/>
                <w:i w:val="0"/>
                <w:noProof/>
                <w:spacing w:val="-4"/>
                <w:szCs w:val="20"/>
              </w:rPr>
              <w:t xml:space="preserve"> </w:t>
            </w:r>
            <w:r w:rsidR="001956C7" w:rsidRPr="00467CC1">
              <w:rPr>
                <w:rStyle w:val="Hyperlink"/>
                <w:rFonts w:cs="Tahoma"/>
                <w:b w:val="0"/>
                <w:bCs w:val="0"/>
                <w:i w:val="0"/>
                <w:noProof/>
                <w:szCs w:val="20"/>
              </w:rPr>
              <w:t>consolidation</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_Toc94772886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19</w:t>
            </w:r>
            <w:r w:rsidR="001956C7" w:rsidRPr="00467CC1">
              <w:rPr>
                <w:rFonts w:cs="Tahoma"/>
                <w:b w:val="0"/>
                <w:bCs w:val="0"/>
                <w:i w:val="0"/>
                <w:noProof/>
                <w:webHidden/>
                <w:szCs w:val="20"/>
              </w:rPr>
              <w:fldChar w:fldCharType="end"/>
            </w:r>
          </w:hyperlink>
        </w:p>
        <w:p w14:paraId="00CA2FD5" w14:textId="29FB4DFA" w:rsidR="001956C7" w:rsidRPr="00467CC1" w:rsidRDefault="00EC5E96" w:rsidP="001956C7">
          <w:pPr>
            <w:pStyle w:val="TOC2"/>
            <w:tabs>
              <w:tab w:val="right" w:leader="dot" w:pos="9170"/>
            </w:tabs>
            <w:ind w:left="1200"/>
            <w:rPr>
              <w:rFonts w:eastAsiaTheme="minorEastAsia" w:cs="Tahoma"/>
              <w:b w:val="0"/>
              <w:bCs w:val="0"/>
              <w:i w:val="0"/>
              <w:noProof/>
              <w:szCs w:val="20"/>
              <w:lang w:val="en-IN" w:eastAsia="en-IN"/>
            </w:rPr>
          </w:pPr>
          <w:hyperlink w:anchor="_Toc94772887" w:history="1">
            <w:r w:rsidR="001956C7" w:rsidRPr="00467CC1">
              <w:rPr>
                <w:rStyle w:val="Hyperlink"/>
                <w:rFonts w:cs="Tahoma"/>
                <w:b w:val="0"/>
                <w:bCs w:val="0"/>
                <w:i w:val="0"/>
                <w:noProof/>
                <w:szCs w:val="20"/>
              </w:rPr>
              <w:t>11.8 Administration and processing</w:t>
            </w:r>
            <w:r w:rsidR="001956C7" w:rsidRPr="00467CC1">
              <w:rPr>
                <w:rStyle w:val="Hyperlink"/>
                <w:rFonts w:cs="Tahoma"/>
                <w:b w:val="0"/>
                <w:bCs w:val="0"/>
                <w:i w:val="0"/>
                <w:noProof/>
                <w:spacing w:val="-5"/>
                <w:szCs w:val="20"/>
              </w:rPr>
              <w:t xml:space="preserve"> </w:t>
            </w:r>
            <w:r w:rsidR="001956C7" w:rsidRPr="00467CC1">
              <w:rPr>
                <w:rStyle w:val="Hyperlink"/>
                <w:rFonts w:cs="Tahoma"/>
                <w:b w:val="0"/>
                <w:bCs w:val="0"/>
                <w:i w:val="0"/>
                <w:noProof/>
                <w:szCs w:val="20"/>
              </w:rPr>
              <w:t>fees</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_Toc94772887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20</w:t>
            </w:r>
            <w:r w:rsidR="001956C7" w:rsidRPr="00467CC1">
              <w:rPr>
                <w:rFonts w:cs="Tahoma"/>
                <w:b w:val="0"/>
                <w:bCs w:val="0"/>
                <w:i w:val="0"/>
                <w:noProof/>
                <w:webHidden/>
                <w:szCs w:val="20"/>
              </w:rPr>
              <w:fldChar w:fldCharType="end"/>
            </w:r>
          </w:hyperlink>
        </w:p>
        <w:p w14:paraId="67999DC6" w14:textId="629E6AC9" w:rsidR="001956C7" w:rsidRPr="00467CC1" w:rsidRDefault="00EC5E96" w:rsidP="001956C7">
          <w:pPr>
            <w:pStyle w:val="TOC2"/>
            <w:tabs>
              <w:tab w:val="right" w:leader="dot" w:pos="9170"/>
            </w:tabs>
            <w:ind w:left="1200"/>
            <w:rPr>
              <w:rFonts w:eastAsiaTheme="minorEastAsia" w:cs="Tahoma"/>
              <w:b w:val="0"/>
              <w:bCs w:val="0"/>
              <w:i w:val="0"/>
              <w:noProof/>
              <w:szCs w:val="20"/>
              <w:lang w:val="en-IN" w:eastAsia="en-IN"/>
            </w:rPr>
          </w:pPr>
          <w:hyperlink w:anchor="_Toc94772888" w:history="1">
            <w:r w:rsidR="001956C7" w:rsidRPr="00467CC1">
              <w:rPr>
                <w:rStyle w:val="Hyperlink"/>
                <w:rFonts w:cs="Tahoma"/>
                <w:b w:val="0"/>
                <w:bCs w:val="0"/>
                <w:i w:val="0"/>
                <w:noProof/>
                <w:szCs w:val="20"/>
              </w:rPr>
              <w:t>11.9 Certain actions we can</w:t>
            </w:r>
            <w:r w:rsidR="001956C7" w:rsidRPr="00467CC1">
              <w:rPr>
                <w:rStyle w:val="Hyperlink"/>
                <w:rFonts w:cs="Tahoma"/>
                <w:b w:val="0"/>
                <w:bCs w:val="0"/>
                <w:i w:val="0"/>
                <w:noProof/>
                <w:spacing w:val="-9"/>
                <w:szCs w:val="20"/>
              </w:rPr>
              <w:t xml:space="preserve"> </w:t>
            </w:r>
            <w:r w:rsidR="001956C7" w:rsidRPr="00467CC1">
              <w:rPr>
                <w:rStyle w:val="Hyperlink"/>
                <w:rFonts w:cs="Tahoma"/>
                <w:b w:val="0"/>
                <w:bCs w:val="0"/>
                <w:i w:val="0"/>
                <w:noProof/>
                <w:szCs w:val="20"/>
              </w:rPr>
              <w:t>take</w:t>
            </w:r>
            <w:r w:rsidR="001956C7" w:rsidRPr="00467CC1">
              <w:rPr>
                <w:rFonts w:cs="Tahoma"/>
                <w:b w:val="0"/>
                <w:bCs w:val="0"/>
                <w:i w:val="0"/>
                <w:noProof/>
                <w:webHidden/>
                <w:szCs w:val="20"/>
              </w:rPr>
              <w:tab/>
            </w:r>
            <w:r w:rsidR="001956C7" w:rsidRPr="00467CC1">
              <w:rPr>
                <w:rFonts w:cs="Tahoma"/>
                <w:b w:val="0"/>
                <w:bCs w:val="0"/>
                <w:i w:val="0"/>
                <w:noProof/>
                <w:webHidden/>
                <w:szCs w:val="20"/>
              </w:rPr>
              <w:fldChar w:fldCharType="begin"/>
            </w:r>
            <w:r w:rsidR="001956C7" w:rsidRPr="00467CC1">
              <w:rPr>
                <w:rFonts w:cs="Tahoma"/>
                <w:b w:val="0"/>
                <w:bCs w:val="0"/>
                <w:i w:val="0"/>
                <w:noProof/>
                <w:webHidden/>
                <w:szCs w:val="20"/>
              </w:rPr>
              <w:instrText xml:space="preserve"> PAGEREF _Toc94772888 \h </w:instrText>
            </w:r>
            <w:r w:rsidR="001956C7" w:rsidRPr="00467CC1">
              <w:rPr>
                <w:rFonts w:cs="Tahoma"/>
                <w:b w:val="0"/>
                <w:bCs w:val="0"/>
                <w:i w:val="0"/>
                <w:noProof/>
                <w:webHidden/>
                <w:szCs w:val="20"/>
              </w:rPr>
            </w:r>
            <w:r w:rsidR="001956C7" w:rsidRPr="00467CC1">
              <w:rPr>
                <w:rFonts w:cs="Tahoma"/>
                <w:b w:val="0"/>
                <w:bCs w:val="0"/>
                <w:i w:val="0"/>
                <w:noProof/>
                <w:webHidden/>
                <w:szCs w:val="20"/>
              </w:rPr>
              <w:fldChar w:fldCharType="separate"/>
            </w:r>
            <w:r w:rsidR="00DE3285">
              <w:rPr>
                <w:rFonts w:cs="Tahoma"/>
                <w:b w:val="0"/>
                <w:bCs w:val="0"/>
                <w:i w:val="0"/>
                <w:noProof/>
                <w:webHidden/>
                <w:szCs w:val="20"/>
              </w:rPr>
              <w:t>20</w:t>
            </w:r>
            <w:r w:rsidR="001956C7" w:rsidRPr="00467CC1">
              <w:rPr>
                <w:rFonts w:cs="Tahoma"/>
                <w:b w:val="0"/>
                <w:bCs w:val="0"/>
                <w:i w:val="0"/>
                <w:noProof/>
                <w:webHidden/>
                <w:szCs w:val="20"/>
              </w:rPr>
              <w:fldChar w:fldCharType="end"/>
            </w:r>
          </w:hyperlink>
        </w:p>
        <w:p w14:paraId="0B4692E5" w14:textId="5431709A" w:rsidR="001956C7" w:rsidRPr="00467CC1" w:rsidRDefault="00EC5E96">
          <w:pPr>
            <w:pStyle w:val="TOC1"/>
            <w:tabs>
              <w:tab w:val="left" w:pos="1400"/>
              <w:tab w:val="right" w:leader="dot" w:pos="9170"/>
            </w:tabs>
            <w:rPr>
              <w:rFonts w:eastAsiaTheme="minorEastAsia" w:cs="Tahoma"/>
              <w:b w:val="0"/>
              <w:bCs w:val="0"/>
              <w:noProof/>
              <w:szCs w:val="20"/>
              <w:lang w:val="en-IN" w:eastAsia="en-IN"/>
            </w:rPr>
          </w:pPr>
          <w:hyperlink w:anchor="_Toc94772889" w:history="1">
            <w:r w:rsidR="001956C7" w:rsidRPr="00467CC1">
              <w:rPr>
                <w:rStyle w:val="Hyperlink"/>
                <w:rFonts w:cs="Tahoma"/>
                <w:noProof/>
                <w:spacing w:val="-6"/>
                <w:w w:val="99"/>
                <w:szCs w:val="20"/>
              </w:rPr>
              <w:t>12.</w:t>
            </w:r>
            <w:r w:rsidR="001956C7" w:rsidRPr="00467CC1">
              <w:rPr>
                <w:rFonts w:eastAsiaTheme="minorEastAsia" w:cs="Tahoma"/>
                <w:b w:val="0"/>
                <w:bCs w:val="0"/>
                <w:noProof/>
                <w:szCs w:val="20"/>
                <w:lang w:val="en-IN" w:eastAsia="en-IN"/>
              </w:rPr>
              <w:tab/>
            </w:r>
            <w:r w:rsidR="001956C7" w:rsidRPr="00467CC1">
              <w:rPr>
                <w:rStyle w:val="Hyperlink"/>
                <w:rFonts w:cs="Tahoma"/>
                <w:noProof/>
                <w:szCs w:val="20"/>
              </w:rPr>
              <w:t>If you sell or transfer your</w:t>
            </w:r>
            <w:r w:rsidR="001956C7" w:rsidRPr="00467CC1">
              <w:rPr>
                <w:rStyle w:val="Hyperlink"/>
                <w:rFonts w:cs="Tahoma"/>
                <w:noProof/>
                <w:spacing w:val="-1"/>
                <w:szCs w:val="20"/>
              </w:rPr>
              <w:t xml:space="preserve"> </w:t>
            </w:r>
            <w:r w:rsidR="001956C7" w:rsidRPr="00467CC1">
              <w:rPr>
                <w:rStyle w:val="Hyperlink"/>
                <w:rFonts w:cs="Tahoma"/>
                <w:noProof/>
                <w:szCs w:val="20"/>
              </w:rPr>
              <w:t>property</w:t>
            </w:r>
            <w:r w:rsidR="001956C7" w:rsidRPr="00467CC1">
              <w:rPr>
                <w:rFonts w:cs="Tahoma"/>
                <w:noProof/>
                <w:webHidden/>
                <w:szCs w:val="20"/>
              </w:rPr>
              <w:tab/>
            </w:r>
            <w:r w:rsidR="001956C7" w:rsidRPr="00467CC1">
              <w:rPr>
                <w:rFonts w:cs="Tahoma"/>
                <w:noProof/>
                <w:webHidden/>
                <w:szCs w:val="20"/>
              </w:rPr>
              <w:fldChar w:fldCharType="begin"/>
            </w:r>
            <w:r w:rsidR="001956C7" w:rsidRPr="00467CC1">
              <w:rPr>
                <w:rFonts w:cs="Tahoma"/>
                <w:noProof/>
                <w:webHidden/>
                <w:szCs w:val="20"/>
              </w:rPr>
              <w:instrText xml:space="preserve"> PAGEREF _Toc94772889 \h </w:instrText>
            </w:r>
            <w:r w:rsidR="001956C7" w:rsidRPr="00467CC1">
              <w:rPr>
                <w:rFonts w:cs="Tahoma"/>
                <w:noProof/>
                <w:webHidden/>
                <w:szCs w:val="20"/>
              </w:rPr>
            </w:r>
            <w:r w:rsidR="001956C7" w:rsidRPr="00467CC1">
              <w:rPr>
                <w:rFonts w:cs="Tahoma"/>
                <w:noProof/>
                <w:webHidden/>
                <w:szCs w:val="20"/>
              </w:rPr>
              <w:fldChar w:fldCharType="separate"/>
            </w:r>
            <w:r w:rsidR="00DE3285">
              <w:rPr>
                <w:rFonts w:cs="Tahoma"/>
                <w:noProof/>
                <w:webHidden/>
                <w:szCs w:val="20"/>
              </w:rPr>
              <w:t>20</w:t>
            </w:r>
            <w:r w:rsidR="001956C7" w:rsidRPr="00467CC1">
              <w:rPr>
                <w:rFonts w:cs="Tahoma"/>
                <w:noProof/>
                <w:webHidden/>
                <w:szCs w:val="20"/>
              </w:rPr>
              <w:fldChar w:fldCharType="end"/>
            </w:r>
          </w:hyperlink>
        </w:p>
        <w:p w14:paraId="2D7E1197" w14:textId="76180300" w:rsidR="001956C7" w:rsidRPr="00467CC1" w:rsidRDefault="00EC5E96">
          <w:pPr>
            <w:pStyle w:val="TOC1"/>
            <w:tabs>
              <w:tab w:val="left" w:pos="1400"/>
              <w:tab w:val="right" w:leader="dot" w:pos="9170"/>
            </w:tabs>
            <w:rPr>
              <w:rFonts w:eastAsiaTheme="minorEastAsia" w:cs="Tahoma"/>
              <w:b w:val="0"/>
              <w:bCs w:val="0"/>
              <w:noProof/>
              <w:szCs w:val="20"/>
              <w:lang w:val="en-IN" w:eastAsia="en-IN"/>
            </w:rPr>
          </w:pPr>
          <w:hyperlink w:anchor="_Toc94772890" w:history="1">
            <w:r w:rsidR="001956C7" w:rsidRPr="00467CC1">
              <w:rPr>
                <w:rStyle w:val="Hyperlink"/>
                <w:rFonts w:cs="Tahoma"/>
                <w:noProof/>
                <w:spacing w:val="-6"/>
                <w:w w:val="99"/>
                <w:szCs w:val="20"/>
              </w:rPr>
              <w:t>13.</w:t>
            </w:r>
            <w:r w:rsidR="001956C7" w:rsidRPr="00467CC1">
              <w:rPr>
                <w:rFonts w:eastAsiaTheme="minorEastAsia" w:cs="Tahoma"/>
                <w:b w:val="0"/>
                <w:bCs w:val="0"/>
                <w:noProof/>
                <w:szCs w:val="20"/>
                <w:lang w:val="en-IN" w:eastAsia="en-IN"/>
              </w:rPr>
              <w:tab/>
            </w:r>
            <w:r w:rsidR="001956C7" w:rsidRPr="00467CC1">
              <w:rPr>
                <w:rStyle w:val="Hyperlink"/>
                <w:rFonts w:cs="Tahoma"/>
                <w:noProof/>
                <w:szCs w:val="20"/>
              </w:rPr>
              <w:t>Guarantee</w:t>
            </w:r>
            <w:r w:rsidR="001956C7" w:rsidRPr="00467CC1">
              <w:rPr>
                <w:rFonts w:cs="Tahoma"/>
                <w:noProof/>
                <w:webHidden/>
                <w:szCs w:val="20"/>
              </w:rPr>
              <w:tab/>
            </w:r>
            <w:r w:rsidR="001956C7" w:rsidRPr="00467CC1">
              <w:rPr>
                <w:rFonts w:cs="Tahoma"/>
                <w:noProof/>
                <w:webHidden/>
                <w:szCs w:val="20"/>
              </w:rPr>
              <w:fldChar w:fldCharType="begin"/>
            </w:r>
            <w:r w:rsidR="001956C7" w:rsidRPr="00467CC1">
              <w:rPr>
                <w:rFonts w:cs="Tahoma"/>
                <w:noProof/>
                <w:webHidden/>
                <w:szCs w:val="20"/>
              </w:rPr>
              <w:instrText xml:space="preserve"> PAGEREF _Toc94772890 \h </w:instrText>
            </w:r>
            <w:r w:rsidR="001956C7" w:rsidRPr="00467CC1">
              <w:rPr>
                <w:rFonts w:cs="Tahoma"/>
                <w:noProof/>
                <w:webHidden/>
                <w:szCs w:val="20"/>
              </w:rPr>
            </w:r>
            <w:r w:rsidR="001956C7" w:rsidRPr="00467CC1">
              <w:rPr>
                <w:rFonts w:cs="Tahoma"/>
                <w:noProof/>
                <w:webHidden/>
                <w:szCs w:val="20"/>
              </w:rPr>
              <w:fldChar w:fldCharType="separate"/>
            </w:r>
            <w:r w:rsidR="00DE3285">
              <w:rPr>
                <w:rFonts w:cs="Tahoma"/>
                <w:noProof/>
                <w:webHidden/>
                <w:szCs w:val="20"/>
              </w:rPr>
              <w:t>21</w:t>
            </w:r>
            <w:r w:rsidR="001956C7" w:rsidRPr="00467CC1">
              <w:rPr>
                <w:rFonts w:cs="Tahoma"/>
                <w:noProof/>
                <w:webHidden/>
                <w:szCs w:val="20"/>
              </w:rPr>
              <w:fldChar w:fldCharType="end"/>
            </w:r>
          </w:hyperlink>
        </w:p>
        <w:p w14:paraId="5875A2C0" w14:textId="0B46CA01" w:rsidR="001956C7" w:rsidRPr="00467CC1" w:rsidRDefault="00EC5E96">
          <w:pPr>
            <w:pStyle w:val="TOC1"/>
            <w:tabs>
              <w:tab w:val="left" w:pos="1400"/>
              <w:tab w:val="right" w:leader="dot" w:pos="9170"/>
            </w:tabs>
            <w:rPr>
              <w:rFonts w:eastAsiaTheme="minorEastAsia" w:cs="Tahoma"/>
              <w:b w:val="0"/>
              <w:bCs w:val="0"/>
              <w:noProof/>
              <w:szCs w:val="20"/>
              <w:lang w:val="en-IN" w:eastAsia="en-IN"/>
            </w:rPr>
          </w:pPr>
          <w:hyperlink w:anchor="_Toc94772891" w:history="1">
            <w:r w:rsidR="001956C7" w:rsidRPr="00467CC1">
              <w:rPr>
                <w:rStyle w:val="Hyperlink"/>
                <w:rFonts w:cs="Tahoma"/>
                <w:noProof/>
                <w:spacing w:val="-6"/>
                <w:w w:val="99"/>
                <w:szCs w:val="20"/>
              </w:rPr>
              <w:t>14.</w:t>
            </w:r>
            <w:r w:rsidR="001956C7" w:rsidRPr="00467CC1">
              <w:rPr>
                <w:rFonts w:eastAsiaTheme="minorEastAsia" w:cs="Tahoma"/>
                <w:b w:val="0"/>
                <w:bCs w:val="0"/>
                <w:noProof/>
                <w:szCs w:val="20"/>
                <w:lang w:val="en-IN" w:eastAsia="en-IN"/>
              </w:rPr>
              <w:tab/>
            </w:r>
            <w:r w:rsidR="001956C7" w:rsidRPr="00467CC1">
              <w:rPr>
                <w:rStyle w:val="Hyperlink"/>
                <w:rFonts w:cs="Tahoma"/>
                <w:noProof/>
                <w:szCs w:val="20"/>
              </w:rPr>
              <w:t>Assumption of the</w:t>
            </w:r>
            <w:r w:rsidR="001956C7" w:rsidRPr="00467CC1">
              <w:rPr>
                <w:rStyle w:val="Hyperlink"/>
                <w:rFonts w:cs="Tahoma"/>
                <w:noProof/>
                <w:spacing w:val="-1"/>
                <w:szCs w:val="20"/>
              </w:rPr>
              <w:t xml:space="preserve"> </w:t>
            </w:r>
            <w:r w:rsidR="001956C7" w:rsidRPr="00467CC1">
              <w:rPr>
                <w:rStyle w:val="Hyperlink"/>
                <w:rFonts w:cs="Tahoma"/>
                <w:noProof/>
                <w:szCs w:val="20"/>
              </w:rPr>
              <w:t>Mortgage</w:t>
            </w:r>
            <w:r w:rsidR="001956C7" w:rsidRPr="00467CC1">
              <w:rPr>
                <w:rFonts w:cs="Tahoma"/>
                <w:noProof/>
                <w:webHidden/>
                <w:szCs w:val="20"/>
              </w:rPr>
              <w:tab/>
            </w:r>
            <w:r w:rsidR="001956C7" w:rsidRPr="00467CC1">
              <w:rPr>
                <w:rFonts w:cs="Tahoma"/>
                <w:noProof/>
                <w:webHidden/>
                <w:szCs w:val="20"/>
              </w:rPr>
              <w:fldChar w:fldCharType="begin"/>
            </w:r>
            <w:r w:rsidR="001956C7" w:rsidRPr="00467CC1">
              <w:rPr>
                <w:rFonts w:cs="Tahoma"/>
                <w:noProof/>
                <w:webHidden/>
                <w:szCs w:val="20"/>
              </w:rPr>
              <w:instrText xml:space="preserve"> PAGEREF _Toc94772891 \h </w:instrText>
            </w:r>
            <w:r w:rsidR="001956C7" w:rsidRPr="00467CC1">
              <w:rPr>
                <w:rFonts w:cs="Tahoma"/>
                <w:noProof/>
                <w:webHidden/>
                <w:szCs w:val="20"/>
              </w:rPr>
            </w:r>
            <w:r w:rsidR="001956C7" w:rsidRPr="00467CC1">
              <w:rPr>
                <w:rFonts w:cs="Tahoma"/>
                <w:noProof/>
                <w:webHidden/>
                <w:szCs w:val="20"/>
              </w:rPr>
              <w:fldChar w:fldCharType="separate"/>
            </w:r>
            <w:r w:rsidR="00DE3285">
              <w:rPr>
                <w:rFonts w:cs="Tahoma"/>
                <w:noProof/>
                <w:webHidden/>
                <w:szCs w:val="20"/>
              </w:rPr>
              <w:t>21</w:t>
            </w:r>
            <w:r w:rsidR="001956C7" w:rsidRPr="00467CC1">
              <w:rPr>
                <w:rFonts w:cs="Tahoma"/>
                <w:noProof/>
                <w:webHidden/>
                <w:szCs w:val="20"/>
              </w:rPr>
              <w:fldChar w:fldCharType="end"/>
            </w:r>
          </w:hyperlink>
        </w:p>
        <w:p w14:paraId="33F171DF" w14:textId="2D343CB7" w:rsidR="001956C7" w:rsidRPr="00467CC1" w:rsidRDefault="00EC5E96">
          <w:pPr>
            <w:pStyle w:val="TOC1"/>
            <w:tabs>
              <w:tab w:val="left" w:pos="1400"/>
              <w:tab w:val="right" w:leader="dot" w:pos="9170"/>
            </w:tabs>
            <w:rPr>
              <w:rFonts w:eastAsiaTheme="minorEastAsia" w:cs="Tahoma"/>
              <w:b w:val="0"/>
              <w:bCs w:val="0"/>
              <w:noProof/>
              <w:szCs w:val="20"/>
              <w:lang w:val="en-IN" w:eastAsia="en-IN"/>
            </w:rPr>
          </w:pPr>
          <w:hyperlink w:anchor="_Toc94772892" w:history="1">
            <w:r w:rsidR="001956C7" w:rsidRPr="00467CC1">
              <w:rPr>
                <w:rStyle w:val="Hyperlink"/>
                <w:rFonts w:cs="Tahoma"/>
                <w:noProof/>
                <w:spacing w:val="-6"/>
                <w:w w:val="99"/>
                <w:szCs w:val="20"/>
              </w:rPr>
              <w:t>15.</w:t>
            </w:r>
            <w:r w:rsidR="001956C7" w:rsidRPr="00467CC1">
              <w:rPr>
                <w:rFonts w:eastAsiaTheme="minorEastAsia" w:cs="Tahoma"/>
                <w:b w:val="0"/>
                <w:bCs w:val="0"/>
                <w:noProof/>
                <w:szCs w:val="20"/>
                <w:lang w:val="en-IN" w:eastAsia="en-IN"/>
              </w:rPr>
              <w:tab/>
            </w:r>
            <w:r w:rsidR="001956C7" w:rsidRPr="00467CC1">
              <w:rPr>
                <w:rStyle w:val="Hyperlink"/>
                <w:rFonts w:cs="Tahoma"/>
                <w:noProof/>
                <w:szCs w:val="20"/>
              </w:rPr>
              <w:t>Portability</w:t>
            </w:r>
            <w:r w:rsidR="001956C7" w:rsidRPr="00467CC1">
              <w:rPr>
                <w:rFonts w:cs="Tahoma"/>
                <w:noProof/>
                <w:webHidden/>
                <w:szCs w:val="20"/>
              </w:rPr>
              <w:tab/>
            </w:r>
            <w:r w:rsidR="001956C7" w:rsidRPr="00467CC1">
              <w:rPr>
                <w:rFonts w:cs="Tahoma"/>
                <w:noProof/>
                <w:webHidden/>
                <w:szCs w:val="20"/>
              </w:rPr>
              <w:fldChar w:fldCharType="begin"/>
            </w:r>
            <w:r w:rsidR="001956C7" w:rsidRPr="00467CC1">
              <w:rPr>
                <w:rFonts w:cs="Tahoma"/>
                <w:noProof/>
                <w:webHidden/>
                <w:szCs w:val="20"/>
              </w:rPr>
              <w:instrText xml:space="preserve"> PAGEREF _Toc94772892 \h </w:instrText>
            </w:r>
            <w:r w:rsidR="001956C7" w:rsidRPr="00467CC1">
              <w:rPr>
                <w:rFonts w:cs="Tahoma"/>
                <w:noProof/>
                <w:webHidden/>
                <w:szCs w:val="20"/>
              </w:rPr>
            </w:r>
            <w:r w:rsidR="001956C7" w:rsidRPr="00467CC1">
              <w:rPr>
                <w:rFonts w:cs="Tahoma"/>
                <w:noProof/>
                <w:webHidden/>
                <w:szCs w:val="20"/>
              </w:rPr>
              <w:fldChar w:fldCharType="separate"/>
            </w:r>
            <w:r w:rsidR="00DE3285">
              <w:rPr>
                <w:rFonts w:cs="Tahoma"/>
                <w:noProof/>
                <w:webHidden/>
                <w:szCs w:val="20"/>
              </w:rPr>
              <w:t>21</w:t>
            </w:r>
            <w:r w:rsidR="001956C7" w:rsidRPr="00467CC1">
              <w:rPr>
                <w:rFonts w:cs="Tahoma"/>
                <w:noProof/>
                <w:webHidden/>
                <w:szCs w:val="20"/>
              </w:rPr>
              <w:fldChar w:fldCharType="end"/>
            </w:r>
          </w:hyperlink>
        </w:p>
        <w:p w14:paraId="50AA54D9" w14:textId="43935ACD" w:rsidR="001956C7" w:rsidRPr="00467CC1" w:rsidRDefault="00EC5E96">
          <w:pPr>
            <w:pStyle w:val="TOC1"/>
            <w:tabs>
              <w:tab w:val="left" w:pos="1400"/>
              <w:tab w:val="right" w:leader="dot" w:pos="9170"/>
            </w:tabs>
            <w:rPr>
              <w:rFonts w:eastAsiaTheme="minorEastAsia" w:cs="Tahoma"/>
              <w:b w:val="0"/>
              <w:bCs w:val="0"/>
              <w:noProof/>
              <w:szCs w:val="20"/>
              <w:lang w:val="en-IN" w:eastAsia="en-IN"/>
            </w:rPr>
          </w:pPr>
          <w:hyperlink w:anchor="_Toc94772893" w:history="1">
            <w:r w:rsidR="001956C7" w:rsidRPr="00467CC1">
              <w:rPr>
                <w:rStyle w:val="Hyperlink"/>
                <w:rFonts w:cs="Tahoma"/>
                <w:noProof/>
                <w:spacing w:val="-6"/>
                <w:w w:val="99"/>
                <w:szCs w:val="20"/>
              </w:rPr>
              <w:t>16.</w:t>
            </w:r>
            <w:r w:rsidR="001956C7" w:rsidRPr="00467CC1">
              <w:rPr>
                <w:rFonts w:eastAsiaTheme="minorEastAsia" w:cs="Tahoma"/>
                <w:b w:val="0"/>
                <w:bCs w:val="0"/>
                <w:noProof/>
                <w:szCs w:val="20"/>
                <w:lang w:val="en-IN" w:eastAsia="en-IN"/>
              </w:rPr>
              <w:tab/>
            </w:r>
            <w:r w:rsidR="001956C7" w:rsidRPr="00467CC1">
              <w:rPr>
                <w:rStyle w:val="Hyperlink"/>
                <w:rFonts w:cs="Tahoma"/>
                <w:noProof/>
                <w:szCs w:val="20"/>
              </w:rPr>
              <w:t>Expropriation</w:t>
            </w:r>
            <w:r w:rsidR="001956C7" w:rsidRPr="00467CC1">
              <w:rPr>
                <w:rFonts w:cs="Tahoma"/>
                <w:noProof/>
                <w:webHidden/>
                <w:szCs w:val="20"/>
              </w:rPr>
              <w:tab/>
            </w:r>
            <w:r w:rsidR="001956C7" w:rsidRPr="00467CC1">
              <w:rPr>
                <w:rFonts w:cs="Tahoma"/>
                <w:noProof/>
                <w:webHidden/>
                <w:szCs w:val="20"/>
              </w:rPr>
              <w:fldChar w:fldCharType="begin"/>
            </w:r>
            <w:r w:rsidR="001956C7" w:rsidRPr="00467CC1">
              <w:rPr>
                <w:rFonts w:cs="Tahoma"/>
                <w:noProof/>
                <w:webHidden/>
                <w:szCs w:val="20"/>
              </w:rPr>
              <w:instrText xml:space="preserve"> PAGEREF _Toc94772893 \h </w:instrText>
            </w:r>
            <w:r w:rsidR="001956C7" w:rsidRPr="00467CC1">
              <w:rPr>
                <w:rFonts w:cs="Tahoma"/>
                <w:noProof/>
                <w:webHidden/>
                <w:szCs w:val="20"/>
              </w:rPr>
            </w:r>
            <w:r w:rsidR="001956C7" w:rsidRPr="00467CC1">
              <w:rPr>
                <w:rFonts w:cs="Tahoma"/>
                <w:noProof/>
                <w:webHidden/>
                <w:szCs w:val="20"/>
              </w:rPr>
              <w:fldChar w:fldCharType="separate"/>
            </w:r>
            <w:r w:rsidR="00DE3285">
              <w:rPr>
                <w:rFonts w:cs="Tahoma"/>
                <w:noProof/>
                <w:webHidden/>
                <w:szCs w:val="20"/>
              </w:rPr>
              <w:t>22</w:t>
            </w:r>
            <w:r w:rsidR="001956C7" w:rsidRPr="00467CC1">
              <w:rPr>
                <w:rFonts w:cs="Tahoma"/>
                <w:noProof/>
                <w:webHidden/>
                <w:szCs w:val="20"/>
              </w:rPr>
              <w:fldChar w:fldCharType="end"/>
            </w:r>
          </w:hyperlink>
        </w:p>
        <w:p w14:paraId="3185E4B2" w14:textId="6E15F5BE" w:rsidR="001956C7" w:rsidRPr="00467CC1" w:rsidRDefault="00EC5E96">
          <w:pPr>
            <w:pStyle w:val="TOC1"/>
            <w:tabs>
              <w:tab w:val="left" w:pos="1400"/>
              <w:tab w:val="right" w:leader="dot" w:pos="9170"/>
            </w:tabs>
            <w:rPr>
              <w:rFonts w:eastAsiaTheme="minorEastAsia" w:cs="Tahoma"/>
              <w:b w:val="0"/>
              <w:bCs w:val="0"/>
              <w:noProof/>
              <w:szCs w:val="20"/>
              <w:lang w:val="en-IN" w:eastAsia="en-IN"/>
            </w:rPr>
          </w:pPr>
          <w:hyperlink w:anchor="_Toc94772894" w:history="1">
            <w:r w:rsidR="001956C7" w:rsidRPr="00467CC1">
              <w:rPr>
                <w:rStyle w:val="Hyperlink"/>
                <w:rFonts w:cs="Tahoma"/>
                <w:noProof/>
                <w:spacing w:val="-6"/>
                <w:w w:val="99"/>
                <w:szCs w:val="20"/>
              </w:rPr>
              <w:t>17.</w:t>
            </w:r>
            <w:r w:rsidR="001956C7" w:rsidRPr="00467CC1">
              <w:rPr>
                <w:rFonts w:eastAsiaTheme="minorEastAsia" w:cs="Tahoma"/>
                <w:b w:val="0"/>
                <w:bCs w:val="0"/>
                <w:noProof/>
                <w:szCs w:val="20"/>
                <w:lang w:val="en-IN" w:eastAsia="en-IN"/>
              </w:rPr>
              <w:tab/>
            </w:r>
            <w:r w:rsidR="001956C7" w:rsidRPr="00467CC1">
              <w:rPr>
                <w:rStyle w:val="Hyperlink"/>
                <w:rFonts w:cs="Tahoma"/>
                <w:noProof/>
                <w:szCs w:val="20"/>
              </w:rPr>
              <w:t>Family Law</w:t>
            </w:r>
            <w:r w:rsidR="001956C7" w:rsidRPr="00467CC1">
              <w:rPr>
                <w:rStyle w:val="Hyperlink"/>
                <w:rFonts w:cs="Tahoma"/>
                <w:noProof/>
                <w:spacing w:val="1"/>
                <w:szCs w:val="20"/>
              </w:rPr>
              <w:t xml:space="preserve"> </w:t>
            </w:r>
            <w:r w:rsidR="001956C7" w:rsidRPr="00467CC1">
              <w:rPr>
                <w:rStyle w:val="Hyperlink"/>
                <w:rFonts w:cs="Tahoma"/>
                <w:noProof/>
                <w:szCs w:val="20"/>
              </w:rPr>
              <w:t>Act</w:t>
            </w:r>
            <w:r w:rsidR="001956C7" w:rsidRPr="00467CC1">
              <w:rPr>
                <w:rFonts w:cs="Tahoma"/>
                <w:noProof/>
                <w:webHidden/>
                <w:szCs w:val="20"/>
              </w:rPr>
              <w:tab/>
            </w:r>
            <w:r w:rsidR="001956C7" w:rsidRPr="00467CC1">
              <w:rPr>
                <w:rFonts w:cs="Tahoma"/>
                <w:noProof/>
                <w:webHidden/>
                <w:szCs w:val="20"/>
              </w:rPr>
              <w:fldChar w:fldCharType="begin"/>
            </w:r>
            <w:r w:rsidR="001956C7" w:rsidRPr="00467CC1">
              <w:rPr>
                <w:rFonts w:cs="Tahoma"/>
                <w:noProof/>
                <w:webHidden/>
                <w:szCs w:val="20"/>
              </w:rPr>
              <w:instrText xml:space="preserve"> PAGEREF _Toc94772894 \h </w:instrText>
            </w:r>
            <w:r w:rsidR="001956C7" w:rsidRPr="00467CC1">
              <w:rPr>
                <w:rFonts w:cs="Tahoma"/>
                <w:noProof/>
                <w:webHidden/>
                <w:szCs w:val="20"/>
              </w:rPr>
            </w:r>
            <w:r w:rsidR="001956C7" w:rsidRPr="00467CC1">
              <w:rPr>
                <w:rFonts w:cs="Tahoma"/>
                <w:noProof/>
                <w:webHidden/>
                <w:szCs w:val="20"/>
              </w:rPr>
              <w:fldChar w:fldCharType="separate"/>
            </w:r>
            <w:r w:rsidR="00DE3285">
              <w:rPr>
                <w:rFonts w:cs="Tahoma"/>
                <w:noProof/>
                <w:webHidden/>
                <w:szCs w:val="20"/>
              </w:rPr>
              <w:t>22</w:t>
            </w:r>
            <w:r w:rsidR="001956C7" w:rsidRPr="00467CC1">
              <w:rPr>
                <w:rFonts w:cs="Tahoma"/>
                <w:noProof/>
                <w:webHidden/>
                <w:szCs w:val="20"/>
              </w:rPr>
              <w:fldChar w:fldCharType="end"/>
            </w:r>
          </w:hyperlink>
        </w:p>
        <w:p w14:paraId="78A34EA9" w14:textId="0FF60382" w:rsidR="001956C7" w:rsidRPr="00467CC1" w:rsidRDefault="00EC5E96">
          <w:pPr>
            <w:pStyle w:val="TOC1"/>
            <w:tabs>
              <w:tab w:val="left" w:pos="1400"/>
              <w:tab w:val="right" w:leader="dot" w:pos="9170"/>
            </w:tabs>
            <w:rPr>
              <w:rFonts w:eastAsiaTheme="minorEastAsia" w:cs="Tahoma"/>
              <w:b w:val="0"/>
              <w:bCs w:val="0"/>
              <w:noProof/>
              <w:szCs w:val="20"/>
              <w:lang w:val="en-IN" w:eastAsia="en-IN"/>
            </w:rPr>
          </w:pPr>
          <w:hyperlink w:anchor="_Toc94772895" w:history="1">
            <w:r w:rsidR="001956C7" w:rsidRPr="00467CC1">
              <w:rPr>
                <w:rStyle w:val="Hyperlink"/>
                <w:rFonts w:cs="Tahoma"/>
                <w:noProof/>
                <w:spacing w:val="-6"/>
                <w:w w:val="99"/>
                <w:szCs w:val="20"/>
              </w:rPr>
              <w:t>18.</w:t>
            </w:r>
            <w:r w:rsidR="001956C7" w:rsidRPr="00467CC1">
              <w:rPr>
                <w:rFonts w:eastAsiaTheme="minorEastAsia" w:cs="Tahoma"/>
                <w:b w:val="0"/>
                <w:bCs w:val="0"/>
                <w:noProof/>
                <w:szCs w:val="20"/>
                <w:lang w:val="en-IN" w:eastAsia="en-IN"/>
              </w:rPr>
              <w:tab/>
            </w:r>
            <w:r w:rsidR="001956C7" w:rsidRPr="00467CC1">
              <w:rPr>
                <w:rStyle w:val="Hyperlink"/>
                <w:rFonts w:cs="Tahoma"/>
                <w:noProof/>
                <w:szCs w:val="20"/>
              </w:rPr>
              <w:t>If part of the Mortgage is not</w:t>
            </w:r>
            <w:r w:rsidR="001956C7" w:rsidRPr="00467CC1">
              <w:rPr>
                <w:rStyle w:val="Hyperlink"/>
                <w:rFonts w:cs="Tahoma"/>
                <w:noProof/>
                <w:spacing w:val="-3"/>
                <w:szCs w:val="20"/>
              </w:rPr>
              <w:t xml:space="preserve"> </w:t>
            </w:r>
            <w:r w:rsidR="001956C7" w:rsidRPr="00467CC1">
              <w:rPr>
                <w:rStyle w:val="Hyperlink"/>
                <w:rFonts w:cs="Tahoma"/>
                <w:noProof/>
                <w:szCs w:val="20"/>
              </w:rPr>
              <w:t>valid</w:t>
            </w:r>
            <w:r w:rsidR="001956C7" w:rsidRPr="00467CC1">
              <w:rPr>
                <w:rFonts w:cs="Tahoma"/>
                <w:noProof/>
                <w:webHidden/>
                <w:szCs w:val="20"/>
              </w:rPr>
              <w:tab/>
            </w:r>
            <w:r w:rsidR="001956C7" w:rsidRPr="00467CC1">
              <w:rPr>
                <w:rFonts w:cs="Tahoma"/>
                <w:noProof/>
                <w:webHidden/>
                <w:szCs w:val="20"/>
              </w:rPr>
              <w:fldChar w:fldCharType="begin"/>
            </w:r>
            <w:r w:rsidR="001956C7" w:rsidRPr="00467CC1">
              <w:rPr>
                <w:rFonts w:cs="Tahoma"/>
                <w:noProof/>
                <w:webHidden/>
                <w:szCs w:val="20"/>
              </w:rPr>
              <w:instrText xml:space="preserve"> PAGEREF _Toc94772895 \h </w:instrText>
            </w:r>
            <w:r w:rsidR="001956C7" w:rsidRPr="00467CC1">
              <w:rPr>
                <w:rFonts w:cs="Tahoma"/>
                <w:noProof/>
                <w:webHidden/>
                <w:szCs w:val="20"/>
              </w:rPr>
            </w:r>
            <w:r w:rsidR="001956C7" w:rsidRPr="00467CC1">
              <w:rPr>
                <w:rFonts w:cs="Tahoma"/>
                <w:noProof/>
                <w:webHidden/>
                <w:szCs w:val="20"/>
              </w:rPr>
              <w:fldChar w:fldCharType="separate"/>
            </w:r>
            <w:r w:rsidR="00DE3285">
              <w:rPr>
                <w:rFonts w:cs="Tahoma"/>
                <w:noProof/>
                <w:webHidden/>
                <w:szCs w:val="20"/>
              </w:rPr>
              <w:t>22</w:t>
            </w:r>
            <w:r w:rsidR="001956C7" w:rsidRPr="00467CC1">
              <w:rPr>
                <w:rFonts w:cs="Tahoma"/>
                <w:noProof/>
                <w:webHidden/>
                <w:szCs w:val="20"/>
              </w:rPr>
              <w:fldChar w:fldCharType="end"/>
            </w:r>
          </w:hyperlink>
        </w:p>
        <w:p w14:paraId="2C0DACF8" w14:textId="24DD5B9B" w:rsidR="001956C7" w:rsidRPr="00467CC1" w:rsidRDefault="00EC5E96">
          <w:pPr>
            <w:pStyle w:val="TOC1"/>
            <w:tabs>
              <w:tab w:val="left" w:pos="1400"/>
              <w:tab w:val="right" w:leader="dot" w:pos="9170"/>
            </w:tabs>
            <w:rPr>
              <w:rFonts w:eastAsiaTheme="minorEastAsia" w:cs="Tahoma"/>
              <w:b w:val="0"/>
              <w:bCs w:val="0"/>
              <w:noProof/>
              <w:szCs w:val="20"/>
              <w:lang w:val="en-IN" w:eastAsia="en-IN"/>
            </w:rPr>
          </w:pPr>
          <w:hyperlink w:anchor="_Toc94772896" w:history="1">
            <w:r w:rsidR="001956C7" w:rsidRPr="00467CC1">
              <w:rPr>
                <w:rStyle w:val="Hyperlink"/>
                <w:rFonts w:cs="Tahoma"/>
                <w:noProof/>
                <w:spacing w:val="-6"/>
                <w:w w:val="99"/>
                <w:szCs w:val="20"/>
              </w:rPr>
              <w:t>19.</w:t>
            </w:r>
            <w:r w:rsidR="001956C7" w:rsidRPr="00467CC1">
              <w:rPr>
                <w:rFonts w:eastAsiaTheme="minorEastAsia" w:cs="Tahoma"/>
                <w:b w:val="0"/>
                <w:bCs w:val="0"/>
                <w:noProof/>
                <w:szCs w:val="20"/>
                <w:lang w:val="en-IN" w:eastAsia="en-IN"/>
              </w:rPr>
              <w:tab/>
            </w:r>
            <w:r w:rsidR="001956C7" w:rsidRPr="00467CC1">
              <w:rPr>
                <w:rStyle w:val="Hyperlink"/>
                <w:rFonts w:cs="Tahoma"/>
                <w:noProof/>
                <w:szCs w:val="20"/>
              </w:rPr>
              <w:t>Governing</w:t>
            </w:r>
            <w:r w:rsidR="001956C7" w:rsidRPr="00467CC1">
              <w:rPr>
                <w:rStyle w:val="Hyperlink"/>
                <w:rFonts w:cs="Tahoma"/>
                <w:noProof/>
                <w:spacing w:val="-1"/>
                <w:szCs w:val="20"/>
              </w:rPr>
              <w:t xml:space="preserve"> </w:t>
            </w:r>
            <w:r w:rsidR="001956C7" w:rsidRPr="00467CC1">
              <w:rPr>
                <w:rStyle w:val="Hyperlink"/>
                <w:rFonts w:cs="Tahoma"/>
                <w:noProof/>
                <w:szCs w:val="20"/>
              </w:rPr>
              <w:t>law</w:t>
            </w:r>
            <w:r w:rsidR="001956C7" w:rsidRPr="00467CC1">
              <w:rPr>
                <w:rFonts w:cs="Tahoma"/>
                <w:noProof/>
                <w:webHidden/>
                <w:szCs w:val="20"/>
              </w:rPr>
              <w:tab/>
            </w:r>
            <w:r w:rsidR="001956C7" w:rsidRPr="00467CC1">
              <w:rPr>
                <w:rFonts w:cs="Tahoma"/>
                <w:noProof/>
                <w:webHidden/>
                <w:szCs w:val="20"/>
              </w:rPr>
              <w:fldChar w:fldCharType="begin"/>
            </w:r>
            <w:r w:rsidR="001956C7" w:rsidRPr="00467CC1">
              <w:rPr>
                <w:rFonts w:cs="Tahoma"/>
                <w:noProof/>
                <w:webHidden/>
                <w:szCs w:val="20"/>
              </w:rPr>
              <w:instrText xml:space="preserve"> PAGEREF _Toc94772896 \h </w:instrText>
            </w:r>
            <w:r w:rsidR="001956C7" w:rsidRPr="00467CC1">
              <w:rPr>
                <w:rFonts w:cs="Tahoma"/>
                <w:noProof/>
                <w:webHidden/>
                <w:szCs w:val="20"/>
              </w:rPr>
            </w:r>
            <w:r w:rsidR="001956C7" w:rsidRPr="00467CC1">
              <w:rPr>
                <w:rFonts w:cs="Tahoma"/>
                <w:noProof/>
                <w:webHidden/>
                <w:szCs w:val="20"/>
              </w:rPr>
              <w:fldChar w:fldCharType="separate"/>
            </w:r>
            <w:r w:rsidR="00DE3285">
              <w:rPr>
                <w:rFonts w:cs="Tahoma"/>
                <w:noProof/>
                <w:webHidden/>
                <w:szCs w:val="20"/>
              </w:rPr>
              <w:t>22</w:t>
            </w:r>
            <w:r w:rsidR="001956C7" w:rsidRPr="00467CC1">
              <w:rPr>
                <w:rFonts w:cs="Tahoma"/>
                <w:noProof/>
                <w:webHidden/>
                <w:szCs w:val="20"/>
              </w:rPr>
              <w:fldChar w:fldCharType="end"/>
            </w:r>
          </w:hyperlink>
        </w:p>
        <w:p w14:paraId="23B17E70" w14:textId="0F89BAE2" w:rsidR="001956C7" w:rsidRPr="00467CC1" w:rsidRDefault="00EC5E96">
          <w:pPr>
            <w:pStyle w:val="TOC1"/>
            <w:tabs>
              <w:tab w:val="left" w:pos="1400"/>
              <w:tab w:val="right" w:leader="dot" w:pos="9170"/>
            </w:tabs>
            <w:rPr>
              <w:rFonts w:eastAsiaTheme="minorEastAsia" w:cs="Tahoma"/>
              <w:b w:val="0"/>
              <w:bCs w:val="0"/>
              <w:noProof/>
              <w:szCs w:val="20"/>
              <w:lang w:val="en-IN" w:eastAsia="en-IN"/>
            </w:rPr>
          </w:pPr>
          <w:hyperlink w:anchor="_Toc94772897" w:history="1">
            <w:r w:rsidR="001956C7" w:rsidRPr="00467CC1">
              <w:rPr>
                <w:rStyle w:val="Hyperlink"/>
                <w:rFonts w:cs="Tahoma"/>
                <w:noProof/>
                <w:spacing w:val="-6"/>
                <w:w w:val="99"/>
                <w:szCs w:val="20"/>
              </w:rPr>
              <w:t>20.</w:t>
            </w:r>
            <w:r w:rsidR="001956C7" w:rsidRPr="00467CC1">
              <w:rPr>
                <w:rFonts w:eastAsiaTheme="minorEastAsia" w:cs="Tahoma"/>
                <w:b w:val="0"/>
                <w:bCs w:val="0"/>
                <w:noProof/>
                <w:szCs w:val="20"/>
                <w:lang w:val="en-IN" w:eastAsia="en-IN"/>
              </w:rPr>
              <w:tab/>
            </w:r>
            <w:r w:rsidR="001956C7" w:rsidRPr="00467CC1">
              <w:rPr>
                <w:rStyle w:val="Hyperlink"/>
                <w:rFonts w:cs="Tahoma"/>
                <w:noProof/>
                <w:szCs w:val="20"/>
              </w:rPr>
              <w:t>National Housing Act</w:t>
            </w:r>
            <w:r w:rsidR="001956C7" w:rsidRPr="00467CC1">
              <w:rPr>
                <w:rFonts w:cs="Tahoma"/>
                <w:noProof/>
                <w:webHidden/>
                <w:szCs w:val="20"/>
              </w:rPr>
              <w:tab/>
            </w:r>
            <w:r w:rsidR="001956C7" w:rsidRPr="00467CC1">
              <w:rPr>
                <w:rFonts w:cs="Tahoma"/>
                <w:noProof/>
                <w:webHidden/>
                <w:szCs w:val="20"/>
              </w:rPr>
              <w:fldChar w:fldCharType="begin"/>
            </w:r>
            <w:r w:rsidR="001956C7" w:rsidRPr="00467CC1">
              <w:rPr>
                <w:rFonts w:cs="Tahoma"/>
                <w:noProof/>
                <w:webHidden/>
                <w:szCs w:val="20"/>
              </w:rPr>
              <w:instrText xml:space="preserve"> PAGEREF _Toc94772897 \h </w:instrText>
            </w:r>
            <w:r w:rsidR="001956C7" w:rsidRPr="00467CC1">
              <w:rPr>
                <w:rFonts w:cs="Tahoma"/>
                <w:noProof/>
                <w:webHidden/>
                <w:szCs w:val="20"/>
              </w:rPr>
            </w:r>
            <w:r w:rsidR="001956C7" w:rsidRPr="00467CC1">
              <w:rPr>
                <w:rFonts w:cs="Tahoma"/>
                <w:noProof/>
                <w:webHidden/>
                <w:szCs w:val="20"/>
              </w:rPr>
              <w:fldChar w:fldCharType="separate"/>
            </w:r>
            <w:r w:rsidR="00DE3285">
              <w:rPr>
                <w:rFonts w:cs="Tahoma"/>
                <w:noProof/>
                <w:webHidden/>
                <w:szCs w:val="20"/>
              </w:rPr>
              <w:t>22</w:t>
            </w:r>
            <w:r w:rsidR="001956C7" w:rsidRPr="00467CC1">
              <w:rPr>
                <w:rFonts w:cs="Tahoma"/>
                <w:noProof/>
                <w:webHidden/>
                <w:szCs w:val="20"/>
              </w:rPr>
              <w:fldChar w:fldCharType="end"/>
            </w:r>
          </w:hyperlink>
        </w:p>
        <w:p w14:paraId="6B4C4815" w14:textId="0ED1965E" w:rsidR="001956C7" w:rsidRPr="00467CC1" w:rsidRDefault="00EC5E96">
          <w:pPr>
            <w:pStyle w:val="TOC1"/>
            <w:tabs>
              <w:tab w:val="left" w:pos="1400"/>
              <w:tab w:val="right" w:leader="dot" w:pos="9170"/>
            </w:tabs>
            <w:rPr>
              <w:rFonts w:eastAsiaTheme="minorEastAsia" w:cs="Tahoma"/>
              <w:b w:val="0"/>
              <w:bCs w:val="0"/>
              <w:noProof/>
              <w:szCs w:val="20"/>
              <w:lang w:val="en-IN" w:eastAsia="en-IN"/>
            </w:rPr>
          </w:pPr>
          <w:hyperlink w:anchor="_Toc94772898" w:history="1">
            <w:r w:rsidR="001956C7" w:rsidRPr="00467CC1">
              <w:rPr>
                <w:rStyle w:val="Hyperlink"/>
                <w:rFonts w:cs="Tahoma"/>
                <w:noProof/>
                <w:spacing w:val="-6"/>
                <w:w w:val="99"/>
                <w:szCs w:val="20"/>
              </w:rPr>
              <w:t>21.</w:t>
            </w:r>
            <w:r w:rsidR="001956C7" w:rsidRPr="00467CC1">
              <w:rPr>
                <w:rFonts w:eastAsiaTheme="minorEastAsia" w:cs="Tahoma"/>
                <w:b w:val="0"/>
                <w:bCs w:val="0"/>
                <w:noProof/>
                <w:szCs w:val="20"/>
                <w:lang w:val="en-IN" w:eastAsia="en-IN"/>
              </w:rPr>
              <w:tab/>
            </w:r>
            <w:r w:rsidR="001956C7" w:rsidRPr="00467CC1">
              <w:rPr>
                <w:rStyle w:val="Hyperlink"/>
                <w:rFonts w:cs="Tahoma"/>
                <w:noProof/>
                <w:szCs w:val="20"/>
              </w:rPr>
              <w:t>Reference to</w:t>
            </w:r>
            <w:r w:rsidR="001956C7" w:rsidRPr="00467CC1">
              <w:rPr>
                <w:rStyle w:val="Hyperlink"/>
                <w:rFonts w:cs="Tahoma"/>
                <w:noProof/>
                <w:spacing w:val="-2"/>
                <w:szCs w:val="20"/>
              </w:rPr>
              <w:t xml:space="preserve"> </w:t>
            </w:r>
            <w:r w:rsidR="001956C7" w:rsidRPr="00467CC1">
              <w:rPr>
                <w:rStyle w:val="Hyperlink"/>
                <w:rFonts w:cs="Tahoma"/>
                <w:noProof/>
                <w:szCs w:val="20"/>
              </w:rPr>
              <w:t>laws</w:t>
            </w:r>
            <w:r w:rsidR="001956C7" w:rsidRPr="00467CC1">
              <w:rPr>
                <w:rFonts w:cs="Tahoma"/>
                <w:noProof/>
                <w:webHidden/>
                <w:szCs w:val="20"/>
              </w:rPr>
              <w:tab/>
            </w:r>
            <w:r w:rsidR="001956C7" w:rsidRPr="00467CC1">
              <w:rPr>
                <w:rFonts w:cs="Tahoma"/>
                <w:noProof/>
                <w:webHidden/>
                <w:szCs w:val="20"/>
              </w:rPr>
              <w:fldChar w:fldCharType="begin"/>
            </w:r>
            <w:r w:rsidR="001956C7" w:rsidRPr="00467CC1">
              <w:rPr>
                <w:rFonts w:cs="Tahoma"/>
                <w:noProof/>
                <w:webHidden/>
                <w:szCs w:val="20"/>
              </w:rPr>
              <w:instrText xml:space="preserve"> PAGEREF _Toc94772898 \h </w:instrText>
            </w:r>
            <w:r w:rsidR="001956C7" w:rsidRPr="00467CC1">
              <w:rPr>
                <w:rFonts w:cs="Tahoma"/>
                <w:noProof/>
                <w:webHidden/>
                <w:szCs w:val="20"/>
              </w:rPr>
            </w:r>
            <w:r w:rsidR="001956C7" w:rsidRPr="00467CC1">
              <w:rPr>
                <w:rFonts w:cs="Tahoma"/>
                <w:noProof/>
                <w:webHidden/>
                <w:szCs w:val="20"/>
              </w:rPr>
              <w:fldChar w:fldCharType="separate"/>
            </w:r>
            <w:r w:rsidR="00DE3285">
              <w:rPr>
                <w:rFonts w:cs="Tahoma"/>
                <w:noProof/>
                <w:webHidden/>
                <w:szCs w:val="20"/>
              </w:rPr>
              <w:t>22</w:t>
            </w:r>
            <w:r w:rsidR="001956C7" w:rsidRPr="00467CC1">
              <w:rPr>
                <w:rFonts w:cs="Tahoma"/>
                <w:noProof/>
                <w:webHidden/>
                <w:szCs w:val="20"/>
              </w:rPr>
              <w:fldChar w:fldCharType="end"/>
            </w:r>
          </w:hyperlink>
        </w:p>
        <w:p w14:paraId="68762CB6" w14:textId="38023FC7" w:rsidR="001956C7" w:rsidRPr="00467CC1" w:rsidRDefault="00EC5E96">
          <w:pPr>
            <w:pStyle w:val="TOC1"/>
            <w:tabs>
              <w:tab w:val="left" w:pos="1400"/>
              <w:tab w:val="right" w:leader="dot" w:pos="9170"/>
            </w:tabs>
            <w:rPr>
              <w:rFonts w:eastAsiaTheme="minorEastAsia" w:cs="Tahoma"/>
              <w:b w:val="0"/>
              <w:bCs w:val="0"/>
              <w:noProof/>
              <w:szCs w:val="20"/>
              <w:lang w:val="en-IN" w:eastAsia="en-IN"/>
            </w:rPr>
          </w:pPr>
          <w:hyperlink w:anchor="_Toc94772899" w:history="1">
            <w:r w:rsidR="001956C7" w:rsidRPr="00467CC1">
              <w:rPr>
                <w:rStyle w:val="Hyperlink"/>
                <w:rFonts w:cs="Tahoma"/>
                <w:noProof/>
                <w:spacing w:val="-6"/>
                <w:w w:val="99"/>
                <w:szCs w:val="20"/>
              </w:rPr>
              <w:t>22.</w:t>
            </w:r>
            <w:r w:rsidR="001956C7" w:rsidRPr="00467CC1">
              <w:rPr>
                <w:rFonts w:eastAsiaTheme="minorEastAsia" w:cs="Tahoma"/>
                <w:b w:val="0"/>
                <w:bCs w:val="0"/>
                <w:noProof/>
                <w:szCs w:val="20"/>
                <w:lang w:val="en-IN" w:eastAsia="en-IN"/>
              </w:rPr>
              <w:tab/>
            </w:r>
            <w:r w:rsidR="001956C7" w:rsidRPr="00467CC1">
              <w:rPr>
                <w:rStyle w:val="Hyperlink"/>
                <w:rFonts w:cs="Tahoma"/>
                <w:noProof/>
                <w:szCs w:val="20"/>
              </w:rPr>
              <w:t xml:space="preserve">Collecting, using, and disclosing </w:t>
            </w:r>
            <w:r w:rsidR="001956C7" w:rsidRPr="00467CC1">
              <w:rPr>
                <w:rStyle w:val="Hyperlink"/>
                <w:rFonts w:cs="Tahoma"/>
                <w:noProof/>
                <w:spacing w:val="-3"/>
                <w:szCs w:val="20"/>
              </w:rPr>
              <w:t xml:space="preserve">your </w:t>
            </w:r>
            <w:r w:rsidR="001956C7" w:rsidRPr="00467CC1">
              <w:rPr>
                <w:rStyle w:val="Hyperlink"/>
                <w:rFonts w:cs="Tahoma"/>
                <w:noProof/>
                <w:szCs w:val="20"/>
              </w:rPr>
              <w:t>personal</w:t>
            </w:r>
            <w:r w:rsidR="001956C7" w:rsidRPr="00467CC1">
              <w:rPr>
                <w:rStyle w:val="Hyperlink"/>
                <w:rFonts w:cs="Tahoma"/>
                <w:noProof/>
                <w:spacing w:val="3"/>
                <w:szCs w:val="20"/>
              </w:rPr>
              <w:t xml:space="preserve"> </w:t>
            </w:r>
            <w:r w:rsidR="001956C7" w:rsidRPr="00467CC1">
              <w:rPr>
                <w:rStyle w:val="Hyperlink"/>
                <w:rFonts w:cs="Tahoma"/>
                <w:noProof/>
                <w:szCs w:val="20"/>
              </w:rPr>
              <w:t>information</w:t>
            </w:r>
            <w:r w:rsidR="001956C7" w:rsidRPr="00467CC1">
              <w:rPr>
                <w:rFonts w:cs="Tahoma"/>
                <w:noProof/>
                <w:webHidden/>
                <w:szCs w:val="20"/>
              </w:rPr>
              <w:tab/>
            </w:r>
            <w:r w:rsidR="001956C7" w:rsidRPr="00467CC1">
              <w:rPr>
                <w:rFonts w:cs="Tahoma"/>
                <w:noProof/>
                <w:webHidden/>
                <w:szCs w:val="20"/>
              </w:rPr>
              <w:fldChar w:fldCharType="begin"/>
            </w:r>
            <w:r w:rsidR="001956C7" w:rsidRPr="00467CC1">
              <w:rPr>
                <w:rFonts w:cs="Tahoma"/>
                <w:noProof/>
                <w:webHidden/>
                <w:szCs w:val="20"/>
              </w:rPr>
              <w:instrText xml:space="preserve"> PAGEREF _Toc94772899 \h </w:instrText>
            </w:r>
            <w:r w:rsidR="001956C7" w:rsidRPr="00467CC1">
              <w:rPr>
                <w:rFonts w:cs="Tahoma"/>
                <w:noProof/>
                <w:webHidden/>
                <w:szCs w:val="20"/>
              </w:rPr>
            </w:r>
            <w:r w:rsidR="001956C7" w:rsidRPr="00467CC1">
              <w:rPr>
                <w:rFonts w:cs="Tahoma"/>
                <w:noProof/>
                <w:webHidden/>
                <w:szCs w:val="20"/>
              </w:rPr>
              <w:fldChar w:fldCharType="separate"/>
            </w:r>
            <w:r w:rsidR="00DE3285">
              <w:rPr>
                <w:rFonts w:cs="Tahoma"/>
                <w:noProof/>
                <w:webHidden/>
                <w:szCs w:val="20"/>
              </w:rPr>
              <w:t>22</w:t>
            </w:r>
            <w:r w:rsidR="001956C7" w:rsidRPr="00467CC1">
              <w:rPr>
                <w:rFonts w:cs="Tahoma"/>
                <w:noProof/>
                <w:webHidden/>
                <w:szCs w:val="20"/>
              </w:rPr>
              <w:fldChar w:fldCharType="end"/>
            </w:r>
          </w:hyperlink>
        </w:p>
        <w:p w14:paraId="189E2F4A" w14:textId="719D65D1" w:rsidR="001956C7" w:rsidRPr="00467CC1" w:rsidRDefault="00EC5E96">
          <w:pPr>
            <w:pStyle w:val="TOC1"/>
            <w:tabs>
              <w:tab w:val="left" w:pos="1400"/>
              <w:tab w:val="right" w:leader="dot" w:pos="9170"/>
            </w:tabs>
            <w:rPr>
              <w:rFonts w:eastAsiaTheme="minorEastAsia" w:cs="Tahoma"/>
              <w:b w:val="0"/>
              <w:bCs w:val="0"/>
              <w:noProof/>
              <w:szCs w:val="20"/>
              <w:lang w:val="en-IN" w:eastAsia="en-IN"/>
            </w:rPr>
          </w:pPr>
          <w:hyperlink w:anchor="_Toc94772900" w:history="1">
            <w:r w:rsidR="001956C7" w:rsidRPr="00467CC1">
              <w:rPr>
                <w:rStyle w:val="Hyperlink"/>
                <w:rFonts w:cs="Tahoma"/>
                <w:noProof/>
                <w:spacing w:val="-6"/>
                <w:w w:val="99"/>
                <w:szCs w:val="20"/>
              </w:rPr>
              <w:t>23.</w:t>
            </w:r>
            <w:r w:rsidR="001956C7" w:rsidRPr="00467CC1">
              <w:rPr>
                <w:rFonts w:eastAsiaTheme="minorEastAsia" w:cs="Tahoma"/>
                <w:b w:val="0"/>
                <w:bCs w:val="0"/>
                <w:noProof/>
                <w:szCs w:val="20"/>
                <w:lang w:val="en-IN" w:eastAsia="en-IN"/>
              </w:rPr>
              <w:tab/>
            </w:r>
            <w:r w:rsidR="001956C7" w:rsidRPr="00467CC1">
              <w:rPr>
                <w:rStyle w:val="Hyperlink"/>
                <w:rFonts w:cs="Tahoma"/>
                <w:noProof/>
                <w:szCs w:val="20"/>
              </w:rPr>
              <w:t>Discharge</w:t>
            </w:r>
            <w:r w:rsidR="001956C7" w:rsidRPr="00467CC1">
              <w:rPr>
                <w:rFonts w:cs="Tahoma"/>
                <w:noProof/>
                <w:webHidden/>
                <w:szCs w:val="20"/>
              </w:rPr>
              <w:tab/>
            </w:r>
            <w:r w:rsidR="001956C7" w:rsidRPr="00467CC1">
              <w:rPr>
                <w:rFonts w:cs="Tahoma"/>
                <w:noProof/>
                <w:webHidden/>
                <w:szCs w:val="20"/>
              </w:rPr>
              <w:fldChar w:fldCharType="begin"/>
            </w:r>
            <w:r w:rsidR="001956C7" w:rsidRPr="00467CC1">
              <w:rPr>
                <w:rFonts w:cs="Tahoma"/>
                <w:noProof/>
                <w:webHidden/>
                <w:szCs w:val="20"/>
              </w:rPr>
              <w:instrText xml:space="preserve"> PAGEREF _Toc94772900 \h </w:instrText>
            </w:r>
            <w:r w:rsidR="001956C7" w:rsidRPr="00467CC1">
              <w:rPr>
                <w:rFonts w:cs="Tahoma"/>
                <w:noProof/>
                <w:webHidden/>
                <w:szCs w:val="20"/>
              </w:rPr>
            </w:r>
            <w:r w:rsidR="001956C7" w:rsidRPr="00467CC1">
              <w:rPr>
                <w:rFonts w:cs="Tahoma"/>
                <w:noProof/>
                <w:webHidden/>
                <w:szCs w:val="20"/>
              </w:rPr>
              <w:fldChar w:fldCharType="separate"/>
            </w:r>
            <w:r w:rsidR="00DE3285">
              <w:rPr>
                <w:rFonts w:cs="Tahoma"/>
                <w:noProof/>
                <w:webHidden/>
                <w:szCs w:val="20"/>
              </w:rPr>
              <w:t>23</w:t>
            </w:r>
            <w:r w:rsidR="001956C7" w:rsidRPr="00467CC1">
              <w:rPr>
                <w:rFonts w:cs="Tahoma"/>
                <w:noProof/>
                <w:webHidden/>
                <w:szCs w:val="20"/>
              </w:rPr>
              <w:fldChar w:fldCharType="end"/>
            </w:r>
          </w:hyperlink>
        </w:p>
        <w:p w14:paraId="7AD3D1FA" w14:textId="182B8A7F" w:rsidR="00727D43" w:rsidRPr="00467CC1" w:rsidRDefault="009C0D71">
          <w:pPr>
            <w:rPr>
              <w:rFonts w:cs="Tahoma"/>
              <w:szCs w:val="20"/>
            </w:rPr>
            <w:sectPr w:rsidR="00727D43" w:rsidRPr="00467CC1" w:rsidSect="004105C2">
              <w:headerReference w:type="default" r:id="rId12"/>
              <w:footerReference w:type="default" r:id="rId13"/>
              <w:headerReference w:type="first" r:id="rId14"/>
              <w:footerReference w:type="first" r:id="rId15"/>
              <w:pgSz w:w="12240" w:h="20160"/>
              <w:pgMar w:top="720" w:right="720" w:bottom="720" w:left="720" w:header="1276" w:footer="703" w:gutter="0"/>
              <w:cols w:space="720"/>
              <w:titlePg/>
              <w:docGrid w:linePitch="299"/>
            </w:sectPr>
          </w:pPr>
          <w:r w:rsidRPr="00467CC1">
            <w:rPr>
              <w:rFonts w:cs="Tahoma"/>
              <w:b/>
              <w:bCs/>
              <w:noProof/>
              <w:szCs w:val="20"/>
            </w:rPr>
            <w:fldChar w:fldCharType="end"/>
          </w:r>
        </w:p>
      </w:sdtContent>
    </w:sdt>
    <w:p w14:paraId="7AD3D1FC" w14:textId="70AC37CF" w:rsidR="00727D43" w:rsidRPr="00467CC1" w:rsidRDefault="008D3C97" w:rsidP="00CC3C85">
      <w:pPr>
        <w:pStyle w:val="Heading1"/>
        <w:numPr>
          <w:ilvl w:val="0"/>
          <w:numId w:val="16"/>
        </w:numPr>
        <w:ind w:left="900" w:hanging="450"/>
        <w:rPr>
          <w:rFonts w:cs="Tahoma"/>
          <w:sz w:val="20"/>
          <w:szCs w:val="20"/>
        </w:rPr>
      </w:pPr>
      <w:bookmarkStart w:id="5" w:name="1._Definitions"/>
      <w:bookmarkStart w:id="6" w:name="_Toc94772822"/>
      <w:bookmarkEnd w:id="5"/>
      <w:r w:rsidRPr="00467CC1">
        <w:rPr>
          <w:rFonts w:cs="Tahoma"/>
          <w:sz w:val="20"/>
          <w:szCs w:val="20"/>
        </w:rPr>
        <w:t>Definitions</w:t>
      </w:r>
      <w:bookmarkEnd w:id="6"/>
    </w:p>
    <w:p w14:paraId="7AD3D1FD" w14:textId="77777777" w:rsidR="00727D43" w:rsidRPr="00467CC1" w:rsidRDefault="008D3C97">
      <w:pPr>
        <w:pStyle w:val="BodyText"/>
        <w:spacing w:before="128" w:line="249" w:lineRule="auto"/>
        <w:ind w:left="920" w:right="1426"/>
        <w:rPr>
          <w:rFonts w:cs="Tahoma"/>
          <w:sz w:val="18"/>
          <w:szCs w:val="18"/>
        </w:rPr>
      </w:pPr>
      <w:r w:rsidRPr="00467CC1">
        <w:rPr>
          <w:rFonts w:cs="Tahoma"/>
          <w:sz w:val="18"/>
          <w:szCs w:val="18"/>
        </w:rPr>
        <w:t>This section defines specific terms you will find in this set of Additional Terms and Conditions</w:t>
      </w:r>
    </w:p>
    <w:p w14:paraId="7AD3D1FE" w14:textId="77777777" w:rsidR="00727D43" w:rsidRPr="00467CC1" w:rsidRDefault="008D3C97">
      <w:pPr>
        <w:spacing w:before="122"/>
        <w:ind w:left="920"/>
        <w:rPr>
          <w:rFonts w:cs="Tahoma"/>
          <w:sz w:val="18"/>
          <w:szCs w:val="18"/>
        </w:rPr>
      </w:pPr>
      <w:r w:rsidRPr="00467CC1">
        <w:rPr>
          <w:rFonts w:cs="Tahoma"/>
          <w:b/>
          <w:sz w:val="18"/>
          <w:szCs w:val="18"/>
        </w:rPr>
        <w:t xml:space="preserve">Mortgage </w:t>
      </w:r>
      <w:r w:rsidRPr="00467CC1">
        <w:rPr>
          <w:rFonts w:cs="Tahoma"/>
          <w:sz w:val="18"/>
          <w:szCs w:val="18"/>
        </w:rPr>
        <w:t>means:</w:t>
      </w:r>
    </w:p>
    <w:p w14:paraId="7AD3D1FF" w14:textId="77777777" w:rsidR="00727D43" w:rsidRPr="00467CC1" w:rsidRDefault="008D3C97">
      <w:pPr>
        <w:pStyle w:val="ListParagraph"/>
        <w:numPr>
          <w:ilvl w:val="1"/>
          <w:numId w:val="14"/>
        </w:numPr>
        <w:tabs>
          <w:tab w:val="left" w:pos="1399"/>
          <w:tab w:val="left" w:pos="1401"/>
        </w:tabs>
        <w:spacing w:before="130"/>
        <w:rPr>
          <w:rFonts w:cs="Tahoma"/>
          <w:sz w:val="18"/>
          <w:szCs w:val="18"/>
        </w:rPr>
      </w:pPr>
      <w:r w:rsidRPr="00467CC1">
        <w:rPr>
          <w:rFonts w:cs="Tahoma"/>
          <w:sz w:val="18"/>
          <w:szCs w:val="18"/>
        </w:rPr>
        <w:t>the registered</w:t>
      </w:r>
      <w:r w:rsidRPr="00467CC1">
        <w:rPr>
          <w:rFonts w:cs="Tahoma"/>
          <w:spacing w:val="-3"/>
          <w:sz w:val="18"/>
          <w:szCs w:val="18"/>
        </w:rPr>
        <w:t xml:space="preserve"> </w:t>
      </w:r>
      <w:r w:rsidRPr="00467CC1">
        <w:rPr>
          <w:rFonts w:cs="Tahoma"/>
          <w:sz w:val="18"/>
          <w:szCs w:val="18"/>
        </w:rPr>
        <w:t>document;</w:t>
      </w:r>
    </w:p>
    <w:p w14:paraId="7AD3D200" w14:textId="77777777" w:rsidR="00727D43" w:rsidRPr="00467CC1" w:rsidRDefault="008D3C97">
      <w:pPr>
        <w:pStyle w:val="ListParagraph"/>
        <w:numPr>
          <w:ilvl w:val="1"/>
          <w:numId w:val="14"/>
        </w:numPr>
        <w:tabs>
          <w:tab w:val="left" w:pos="1399"/>
          <w:tab w:val="left" w:pos="1401"/>
        </w:tabs>
        <w:spacing w:before="130" w:line="249" w:lineRule="auto"/>
        <w:ind w:right="1188"/>
        <w:rPr>
          <w:rFonts w:cs="Tahoma"/>
          <w:sz w:val="18"/>
          <w:szCs w:val="18"/>
        </w:rPr>
      </w:pPr>
      <w:r w:rsidRPr="00467CC1">
        <w:rPr>
          <w:rFonts w:cs="Tahoma"/>
          <w:sz w:val="18"/>
          <w:szCs w:val="18"/>
        </w:rPr>
        <w:t>this set of Additional Terms and Conditions together with any statutory</w:t>
      </w:r>
      <w:r w:rsidRPr="00467CC1">
        <w:rPr>
          <w:rFonts w:cs="Tahoma"/>
          <w:spacing w:val="-36"/>
          <w:sz w:val="18"/>
          <w:szCs w:val="18"/>
        </w:rPr>
        <w:t xml:space="preserve"> </w:t>
      </w:r>
      <w:r w:rsidRPr="00467CC1">
        <w:rPr>
          <w:rFonts w:cs="Tahoma"/>
          <w:sz w:val="18"/>
          <w:szCs w:val="18"/>
        </w:rPr>
        <w:t>and optional covenants and conditions stated in the registered</w:t>
      </w:r>
      <w:r w:rsidRPr="00467CC1">
        <w:rPr>
          <w:rFonts w:cs="Tahoma"/>
          <w:spacing w:val="-15"/>
          <w:sz w:val="18"/>
          <w:szCs w:val="18"/>
        </w:rPr>
        <w:t xml:space="preserve"> </w:t>
      </w:r>
      <w:r w:rsidRPr="00467CC1">
        <w:rPr>
          <w:rFonts w:cs="Tahoma"/>
          <w:sz w:val="18"/>
          <w:szCs w:val="18"/>
        </w:rPr>
        <w:t>document;</w:t>
      </w:r>
    </w:p>
    <w:p w14:paraId="7AD3D201" w14:textId="77777777" w:rsidR="00727D43" w:rsidRPr="00467CC1" w:rsidRDefault="008D3C97">
      <w:pPr>
        <w:pStyle w:val="ListParagraph"/>
        <w:numPr>
          <w:ilvl w:val="1"/>
          <w:numId w:val="14"/>
        </w:numPr>
        <w:tabs>
          <w:tab w:val="left" w:pos="1399"/>
          <w:tab w:val="left" w:pos="1401"/>
        </w:tabs>
        <w:spacing w:before="122"/>
        <w:ind w:hanging="482"/>
        <w:rPr>
          <w:rFonts w:cs="Tahoma"/>
          <w:sz w:val="18"/>
          <w:szCs w:val="18"/>
        </w:rPr>
      </w:pPr>
      <w:r w:rsidRPr="00467CC1">
        <w:rPr>
          <w:rFonts w:cs="Tahoma"/>
          <w:sz w:val="18"/>
          <w:szCs w:val="18"/>
        </w:rPr>
        <w:t>any Schedules and affidavits attached to it;</w:t>
      </w:r>
      <w:r w:rsidRPr="00467CC1">
        <w:rPr>
          <w:rFonts w:cs="Tahoma"/>
          <w:spacing w:val="-5"/>
          <w:sz w:val="18"/>
          <w:szCs w:val="18"/>
        </w:rPr>
        <w:t xml:space="preserve"> </w:t>
      </w:r>
      <w:r w:rsidRPr="00467CC1">
        <w:rPr>
          <w:rFonts w:cs="Tahoma"/>
          <w:sz w:val="18"/>
          <w:szCs w:val="18"/>
        </w:rPr>
        <w:t>and</w:t>
      </w:r>
    </w:p>
    <w:p w14:paraId="7AD3D202" w14:textId="77777777" w:rsidR="00727D43" w:rsidRPr="00467CC1" w:rsidRDefault="008D3C97">
      <w:pPr>
        <w:pStyle w:val="ListParagraph"/>
        <w:numPr>
          <w:ilvl w:val="1"/>
          <w:numId w:val="14"/>
        </w:numPr>
        <w:tabs>
          <w:tab w:val="left" w:pos="1399"/>
          <w:tab w:val="left" w:pos="1401"/>
        </w:tabs>
        <w:spacing w:before="130"/>
        <w:ind w:hanging="482"/>
        <w:rPr>
          <w:rFonts w:cs="Tahoma"/>
          <w:sz w:val="18"/>
          <w:szCs w:val="18"/>
        </w:rPr>
      </w:pPr>
      <w:r w:rsidRPr="00467CC1">
        <w:rPr>
          <w:rFonts w:cs="Tahoma"/>
          <w:sz w:val="18"/>
          <w:szCs w:val="18"/>
        </w:rPr>
        <w:t>any renewals or</w:t>
      </w:r>
      <w:r w:rsidRPr="00467CC1">
        <w:rPr>
          <w:rFonts w:cs="Tahoma"/>
          <w:spacing w:val="-2"/>
          <w:sz w:val="18"/>
          <w:szCs w:val="18"/>
        </w:rPr>
        <w:t xml:space="preserve"> </w:t>
      </w:r>
      <w:r w:rsidRPr="00467CC1">
        <w:rPr>
          <w:rFonts w:cs="Tahoma"/>
          <w:sz w:val="18"/>
          <w:szCs w:val="18"/>
        </w:rPr>
        <w:t>amendments.</w:t>
      </w:r>
    </w:p>
    <w:p w14:paraId="7AD3D203" w14:textId="77777777" w:rsidR="00727D43" w:rsidRPr="00467CC1" w:rsidRDefault="008D3C97">
      <w:pPr>
        <w:pStyle w:val="BodyText"/>
        <w:spacing w:before="130" w:line="249" w:lineRule="auto"/>
        <w:ind w:left="920" w:right="467"/>
        <w:rPr>
          <w:rFonts w:cs="Tahoma"/>
          <w:sz w:val="18"/>
          <w:szCs w:val="18"/>
        </w:rPr>
      </w:pPr>
      <w:r w:rsidRPr="00467CC1">
        <w:rPr>
          <w:rFonts w:cs="Tahoma"/>
          <w:b/>
          <w:sz w:val="18"/>
          <w:szCs w:val="18"/>
        </w:rPr>
        <w:t xml:space="preserve">Registered document </w:t>
      </w:r>
      <w:r w:rsidRPr="00467CC1">
        <w:rPr>
          <w:rFonts w:cs="Tahoma"/>
          <w:sz w:val="18"/>
          <w:szCs w:val="18"/>
        </w:rPr>
        <w:t>means the Mortgage of Land that you sign to give this Mortgage and any schedules and affidavits attached to it, which is registered or recorded according to the relevant Act.</w:t>
      </w:r>
    </w:p>
    <w:p w14:paraId="7AD3D204" w14:textId="77777777" w:rsidR="00727D43" w:rsidRPr="00467CC1" w:rsidRDefault="008D3C97">
      <w:pPr>
        <w:pStyle w:val="BodyText"/>
        <w:spacing w:before="122"/>
        <w:ind w:left="920"/>
        <w:rPr>
          <w:rFonts w:cs="Tahoma"/>
          <w:sz w:val="18"/>
          <w:szCs w:val="18"/>
        </w:rPr>
      </w:pPr>
      <w:r w:rsidRPr="00467CC1">
        <w:rPr>
          <w:rFonts w:cs="Tahoma"/>
          <w:b/>
          <w:sz w:val="18"/>
          <w:szCs w:val="18"/>
        </w:rPr>
        <w:t xml:space="preserve">Act </w:t>
      </w:r>
      <w:r w:rsidRPr="00467CC1">
        <w:rPr>
          <w:rFonts w:cs="Tahoma"/>
          <w:sz w:val="18"/>
          <w:szCs w:val="18"/>
        </w:rPr>
        <w:t>means the relevant legislation in the province where your property is located:</w:t>
      </w:r>
    </w:p>
    <w:p w14:paraId="7AD3D205" w14:textId="77777777" w:rsidR="00727D43" w:rsidRPr="00467CC1" w:rsidRDefault="008D3C97">
      <w:pPr>
        <w:pStyle w:val="ListParagraph"/>
        <w:numPr>
          <w:ilvl w:val="1"/>
          <w:numId w:val="14"/>
        </w:numPr>
        <w:tabs>
          <w:tab w:val="left" w:pos="1399"/>
          <w:tab w:val="left" w:pos="1401"/>
        </w:tabs>
        <w:spacing w:before="130"/>
        <w:ind w:hanging="482"/>
        <w:rPr>
          <w:rFonts w:cs="Tahoma"/>
          <w:sz w:val="18"/>
          <w:szCs w:val="18"/>
        </w:rPr>
      </w:pPr>
      <w:r w:rsidRPr="00467CC1">
        <w:rPr>
          <w:rFonts w:cs="Tahoma"/>
          <w:sz w:val="18"/>
          <w:szCs w:val="18"/>
        </w:rPr>
        <w:t xml:space="preserve">in Newfoundland and Labrador, the </w:t>
      </w:r>
      <w:r w:rsidRPr="00467CC1">
        <w:rPr>
          <w:rFonts w:cs="Tahoma"/>
          <w:i/>
          <w:sz w:val="18"/>
          <w:szCs w:val="18"/>
        </w:rPr>
        <w:t>Registration of Deeds</w:t>
      </w:r>
      <w:r w:rsidRPr="00467CC1">
        <w:rPr>
          <w:rFonts w:cs="Tahoma"/>
          <w:i/>
          <w:spacing w:val="-8"/>
          <w:sz w:val="18"/>
          <w:szCs w:val="18"/>
        </w:rPr>
        <w:t xml:space="preserve"> </w:t>
      </w:r>
      <w:r w:rsidRPr="00467CC1">
        <w:rPr>
          <w:rFonts w:cs="Tahoma"/>
          <w:i/>
          <w:sz w:val="18"/>
          <w:szCs w:val="18"/>
        </w:rPr>
        <w:t>Act</w:t>
      </w:r>
      <w:r w:rsidRPr="00467CC1">
        <w:rPr>
          <w:rFonts w:cs="Tahoma"/>
          <w:sz w:val="18"/>
          <w:szCs w:val="18"/>
        </w:rPr>
        <w:t>;</w:t>
      </w:r>
    </w:p>
    <w:p w14:paraId="7AD3D206" w14:textId="77777777" w:rsidR="00727D43" w:rsidRPr="00467CC1" w:rsidRDefault="008D3C97">
      <w:pPr>
        <w:pStyle w:val="ListParagraph"/>
        <w:numPr>
          <w:ilvl w:val="1"/>
          <w:numId w:val="14"/>
        </w:numPr>
        <w:tabs>
          <w:tab w:val="left" w:pos="1399"/>
          <w:tab w:val="left" w:pos="1401"/>
        </w:tabs>
        <w:spacing w:before="130"/>
        <w:ind w:hanging="482"/>
        <w:rPr>
          <w:rFonts w:cs="Tahoma"/>
          <w:sz w:val="18"/>
          <w:szCs w:val="18"/>
        </w:rPr>
      </w:pPr>
      <w:r w:rsidRPr="00467CC1">
        <w:rPr>
          <w:rFonts w:cs="Tahoma"/>
          <w:sz w:val="18"/>
          <w:szCs w:val="18"/>
        </w:rPr>
        <w:t xml:space="preserve">in New Brunswick, the </w:t>
      </w:r>
      <w:r w:rsidRPr="00467CC1">
        <w:rPr>
          <w:rFonts w:cs="Tahoma"/>
          <w:i/>
          <w:sz w:val="18"/>
          <w:szCs w:val="18"/>
        </w:rPr>
        <w:t>Registry Act</w:t>
      </w:r>
      <w:r w:rsidRPr="00467CC1">
        <w:rPr>
          <w:rFonts w:cs="Tahoma"/>
          <w:sz w:val="18"/>
          <w:szCs w:val="18"/>
        </w:rPr>
        <w:t xml:space="preserve">, or the </w:t>
      </w:r>
      <w:r w:rsidRPr="00467CC1">
        <w:rPr>
          <w:rFonts w:cs="Tahoma"/>
          <w:i/>
          <w:sz w:val="18"/>
          <w:szCs w:val="18"/>
        </w:rPr>
        <w:t>Land Titles</w:t>
      </w:r>
      <w:r w:rsidRPr="00467CC1">
        <w:rPr>
          <w:rFonts w:cs="Tahoma"/>
          <w:i/>
          <w:spacing w:val="-8"/>
          <w:sz w:val="18"/>
          <w:szCs w:val="18"/>
        </w:rPr>
        <w:t xml:space="preserve"> </w:t>
      </w:r>
      <w:r w:rsidRPr="00467CC1">
        <w:rPr>
          <w:rFonts w:cs="Tahoma"/>
          <w:i/>
          <w:sz w:val="18"/>
          <w:szCs w:val="18"/>
        </w:rPr>
        <w:t>Act</w:t>
      </w:r>
      <w:r w:rsidRPr="00467CC1">
        <w:rPr>
          <w:rFonts w:cs="Tahoma"/>
          <w:sz w:val="18"/>
          <w:szCs w:val="18"/>
        </w:rPr>
        <w:t>;</w:t>
      </w:r>
    </w:p>
    <w:p w14:paraId="7AD3D207" w14:textId="77777777" w:rsidR="00727D43" w:rsidRPr="00467CC1" w:rsidRDefault="008D3C97">
      <w:pPr>
        <w:pStyle w:val="ListParagraph"/>
        <w:numPr>
          <w:ilvl w:val="1"/>
          <w:numId w:val="14"/>
        </w:numPr>
        <w:tabs>
          <w:tab w:val="left" w:pos="1400"/>
          <w:tab w:val="left" w:pos="1401"/>
        </w:tabs>
        <w:spacing w:before="130"/>
        <w:rPr>
          <w:rFonts w:cs="Tahoma"/>
          <w:sz w:val="18"/>
          <w:szCs w:val="18"/>
        </w:rPr>
      </w:pPr>
      <w:r w:rsidRPr="00467CC1">
        <w:rPr>
          <w:rFonts w:cs="Tahoma"/>
          <w:sz w:val="18"/>
          <w:szCs w:val="18"/>
        </w:rPr>
        <w:t xml:space="preserve">in Nova Scotia, the </w:t>
      </w:r>
      <w:r w:rsidRPr="00467CC1">
        <w:rPr>
          <w:rFonts w:cs="Tahoma"/>
          <w:i/>
          <w:sz w:val="18"/>
          <w:szCs w:val="18"/>
        </w:rPr>
        <w:t xml:space="preserve">Registry Act </w:t>
      </w:r>
      <w:r w:rsidRPr="00467CC1">
        <w:rPr>
          <w:rFonts w:cs="Tahoma"/>
          <w:sz w:val="18"/>
          <w:szCs w:val="18"/>
        </w:rPr>
        <w:t xml:space="preserve">or the </w:t>
      </w:r>
      <w:r w:rsidRPr="00467CC1">
        <w:rPr>
          <w:rFonts w:cs="Tahoma"/>
          <w:i/>
          <w:sz w:val="18"/>
          <w:szCs w:val="18"/>
        </w:rPr>
        <w:t>Land Registration Act</w:t>
      </w:r>
      <w:r w:rsidRPr="00467CC1">
        <w:rPr>
          <w:rFonts w:cs="Tahoma"/>
          <w:sz w:val="18"/>
          <w:szCs w:val="18"/>
        </w:rPr>
        <w:t>;</w:t>
      </w:r>
      <w:r w:rsidRPr="00467CC1">
        <w:rPr>
          <w:rFonts w:cs="Tahoma"/>
          <w:spacing w:val="-12"/>
          <w:sz w:val="18"/>
          <w:szCs w:val="18"/>
        </w:rPr>
        <w:t xml:space="preserve"> </w:t>
      </w:r>
      <w:r w:rsidRPr="00467CC1">
        <w:rPr>
          <w:rFonts w:cs="Tahoma"/>
          <w:sz w:val="18"/>
          <w:szCs w:val="18"/>
        </w:rPr>
        <w:t>and</w:t>
      </w:r>
    </w:p>
    <w:p w14:paraId="7AD3D208" w14:textId="77777777" w:rsidR="00727D43" w:rsidRPr="00467CC1" w:rsidRDefault="008D3C97">
      <w:pPr>
        <w:pStyle w:val="ListParagraph"/>
        <w:numPr>
          <w:ilvl w:val="1"/>
          <w:numId w:val="14"/>
        </w:numPr>
        <w:tabs>
          <w:tab w:val="left" w:pos="1400"/>
          <w:tab w:val="left" w:pos="1401"/>
        </w:tabs>
        <w:spacing w:before="130"/>
        <w:rPr>
          <w:rFonts w:cs="Tahoma"/>
          <w:sz w:val="18"/>
          <w:szCs w:val="18"/>
        </w:rPr>
      </w:pPr>
      <w:r w:rsidRPr="00467CC1">
        <w:rPr>
          <w:rFonts w:cs="Tahoma"/>
          <w:sz w:val="18"/>
          <w:szCs w:val="18"/>
        </w:rPr>
        <w:t xml:space="preserve">in Prince Edward Island, the </w:t>
      </w:r>
      <w:r w:rsidRPr="00467CC1">
        <w:rPr>
          <w:rFonts w:cs="Tahoma"/>
          <w:i/>
          <w:sz w:val="18"/>
          <w:szCs w:val="18"/>
        </w:rPr>
        <w:t>Registry</w:t>
      </w:r>
      <w:r w:rsidRPr="00467CC1">
        <w:rPr>
          <w:rFonts w:cs="Tahoma"/>
          <w:i/>
          <w:spacing w:val="-3"/>
          <w:sz w:val="18"/>
          <w:szCs w:val="18"/>
        </w:rPr>
        <w:t xml:space="preserve"> </w:t>
      </w:r>
      <w:r w:rsidRPr="00467CC1">
        <w:rPr>
          <w:rFonts w:cs="Tahoma"/>
          <w:i/>
          <w:sz w:val="18"/>
          <w:szCs w:val="18"/>
        </w:rPr>
        <w:t>Act</w:t>
      </w:r>
      <w:r w:rsidRPr="00467CC1">
        <w:rPr>
          <w:rFonts w:cs="Tahoma"/>
          <w:sz w:val="18"/>
          <w:szCs w:val="18"/>
        </w:rPr>
        <w:t>.</w:t>
      </w:r>
    </w:p>
    <w:p w14:paraId="7AD3D209" w14:textId="77777777" w:rsidR="00727D43" w:rsidRPr="00467CC1" w:rsidRDefault="008D3C97">
      <w:pPr>
        <w:pStyle w:val="BodyText"/>
        <w:spacing w:before="130" w:line="249" w:lineRule="auto"/>
        <w:ind w:left="920" w:right="680" w:hanging="1"/>
        <w:rPr>
          <w:rFonts w:cs="Tahoma"/>
          <w:sz w:val="18"/>
          <w:szCs w:val="18"/>
        </w:rPr>
      </w:pPr>
      <w:r w:rsidRPr="00467CC1">
        <w:rPr>
          <w:rFonts w:cs="Tahoma"/>
          <w:b/>
          <w:sz w:val="18"/>
          <w:szCs w:val="18"/>
        </w:rPr>
        <w:t xml:space="preserve">You </w:t>
      </w:r>
      <w:r w:rsidRPr="00467CC1">
        <w:rPr>
          <w:rFonts w:cs="Tahoma"/>
          <w:sz w:val="18"/>
          <w:szCs w:val="18"/>
        </w:rPr>
        <w:t xml:space="preserve">and </w:t>
      </w:r>
      <w:r w:rsidRPr="00467CC1">
        <w:rPr>
          <w:rFonts w:cs="Tahoma"/>
          <w:b/>
          <w:sz w:val="18"/>
          <w:szCs w:val="18"/>
        </w:rPr>
        <w:t xml:space="preserve">your </w:t>
      </w:r>
      <w:r w:rsidRPr="00467CC1">
        <w:rPr>
          <w:rFonts w:cs="Tahoma"/>
          <w:sz w:val="18"/>
          <w:szCs w:val="18"/>
        </w:rPr>
        <w:t>mean each person, corporation and other entity who has signed the Mortgage as a borrower. This includes the personal and legal representatives of each person, corporation and other entity.</w:t>
      </w:r>
    </w:p>
    <w:p w14:paraId="7AD3D20A" w14:textId="77777777" w:rsidR="00727D43" w:rsidRPr="00467CC1" w:rsidRDefault="008D3C97">
      <w:pPr>
        <w:pStyle w:val="BodyText"/>
        <w:spacing w:before="122"/>
        <w:ind w:left="920"/>
        <w:rPr>
          <w:rFonts w:cs="Tahoma"/>
          <w:sz w:val="18"/>
          <w:szCs w:val="18"/>
        </w:rPr>
      </w:pPr>
      <w:r w:rsidRPr="00467CC1">
        <w:rPr>
          <w:rFonts w:cs="Tahoma"/>
          <w:b/>
          <w:sz w:val="18"/>
          <w:szCs w:val="18"/>
        </w:rPr>
        <w:t xml:space="preserve">We </w:t>
      </w:r>
      <w:r w:rsidRPr="00467CC1">
        <w:rPr>
          <w:rFonts w:cs="Tahoma"/>
          <w:sz w:val="18"/>
          <w:szCs w:val="18"/>
        </w:rPr>
        <w:t xml:space="preserve">and </w:t>
      </w:r>
      <w:r w:rsidRPr="00467CC1">
        <w:rPr>
          <w:rFonts w:cs="Tahoma"/>
          <w:b/>
          <w:sz w:val="18"/>
          <w:szCs w:val="18"/>
        </w:rPr>
        <w:t xml:space="preserve">us </w:t>
      </w:r>
      <w:r w:rsidRPr="00467CC1">
        <w:rPr>
          <w:rFonts w:cs="Tahoma"/>
          <w:sz w:val="18"/>
          <w:szCs w:val="18"/>
        </w:rPr>
        <w:t>mean the financial institution (mortgagee) that is lending you the money.</w:t>
      </w:r>
    </w:p>
    <w:p w14:paraId="7AD3D20B" w14:textId="77777777" w:rsidR="00727D43" w:rsidRPr="00467CC1" w:rsidRDefault="008D3C97">
      <w:pPr>
        <w:pStyle w:val="BodyText"/>
        <w:spacing w:before="10"/>
        <w:ind w:left="920"/>
        <w:rPr>
          <w:rFonts w:cs="Tahoma"/>
          <w:sz w:val="18"/>
          <w:szCs w:val="18"/>
        </w:rPr>
      </w:pPr>
      <w:r w:rsidRPr="00467CC1">
        <w:rPr>
          <w:rFonts w:cs="Tahoma"/>
          <w:b/>
          <w:sz w:val="18"/>
          <w:szCs w:val="18"/>
        </w:rPr>
        <w:t xml:space="preserve">Our </w:t>
      </w:r>
      <w:r w:rsidRPr="00467CC1">
        <w:rPr>
          <w:rFonts w:cs="Tahoma"/>
          <w:sz w:val="18"/>
          <w:szCs w:val="18"/>
        </w:rPr>
        <w:t>also refers to this lender.</w:t>
      </w:r>
    </w:p>
    <w:p w14:paraId="7AD3D20C" w14:textId="77777777" w:rsidR="00727D43" w:rsidRPr="00467CC1" w:rsidRDefault="008D3C97">
      <w:pPr>
        <w:pStyle w:val="BodyText"/>
        <w:spacing w:before="130"/>
        <w:ind w:left="920"/>
        <w:rPr>
          <w:rFonts w:cs="Tahoma"/>
          <w:sz w:val="18"/>
          <w:szCs w:val="18"/>
        </w:rPr>
      </w:pPr>
      <w:r w:rsidRPr="00467CC1">
        <w:rPr>
          <w:rFonts w:cs="Tahoma"/>
          <w:b/>
          <w:sz w:val="18"/>
          <w:szCs w:val="18"/>
        </w:rPr>
        <w:t xml:space="preserve">CIBC </w:t>
      </w:r>
      <w:r w:rsidRPr="00467CC1">
        <w:rPr>
          <w:rFonts w:cs="Tahoma"/>
          <w:sz w:val="18"/>
          <w:szCs w:val="18"/>
        </w:rPr>
        <w:t>means Canadian Imperial Bank of Commerce.</w:t>
      </w:r>
    </w:p>
    <w:p w14:paraId="7AD3D20D" w14:textId="77777777" w:rsidR="00727D43" w:rsidRPr="00467CC1" w:rsidRDefault="008D3C97">
      <w:pPr>
        <w:pStyle w:val="BodyText"/>
        <w:spacing w:before="130" w:line="249" w:lineRule="auto"/>
        <w:ind w:left="920" w:right="493"/>
        <w:rPr>
          <w:rFonts w:cs="Tahoma"/>
          <w:sz w:val="18"/>
          <w:szCs w:val="18"/>
        </w:rPr>
      </w:pPr>
      <w:r w:rsidRPr="00467CC1">
        <w:rPr>
          <w:rFonts w:cs="Tahoma"/>
          <w:b/>
          <w:sz w:val="18"/>
          <w:szCs w:val="18"/>
        </w:rPr>
        <w:t xml:space="preserve">Your property </w:t>
      </w:r>
      <w:r w:rsidRPr="00467CC1">
        <w:rPr>
          <w:rFonts w:cs="Tahoma"/>
          <w:sz w:val="18"/>
          <w:szCs w:val="18"/>
        </w:rPr>
        <w:t>means the land described on the registered document. It includes all buildings and structures on the land now or added later, as well as anything attached now or later to the land or to any building or structure on the land. This includes any improvements, substitutions, additions or alterations made to any building, structure or the land. If your property is a condominium unit, your property includes your interest in the common elements and any other interest that you may have in the assets of the condominium corporation. Any references to your property mean all or any part of your property.</w:t>
      </w:r>
    </w:p>
    <w:p w14:paraId="7AD3D20E" w14:textId="77777777" w:rsidR="00727D43" w:rsidRPr="00467CC1" w:rsidRDefault="008D3C97">
      <w:pPr>
        <w:pStyle w:val="BodyText"/>
        <w:spacing w:before="127" w:line="249" w:lineRule="auto"/>
        <w:ind w:left="920" w:right="493"/>
        <w:rPr>
          <w:rFonts w:cs="Tahoma"/>
          <w:sz w:val="18"/>
          <w:szCs w:val="18"/>
        </w:rPr>
      </w:pPr>
      <w:r w:rsidRPr="00467CC1">
        <w:rPr>
          <w:rFonts w:cs="Tahoma"/>
          <w:b/>
          <w:sz w:val="18"/>
          <w:szCs w:val="18"/>
        </w:rPr>
        <w:t xml:space="preserve">Principal amount </w:t>
      </w:r>
      <w:r w:rsidRPr="00467CC1">
        <w:rPr>
          <w:rFonts w:cs="Tahoma"/>
          <w:sz w:val="18"/>
          <w:szCs w:val="18"/>
        </w:rPr>
        <w:t>is the amount of money identified as the principal amount on</w:t>
      </w:r>
      <w:r w:rsidRPr="00467CC1">
        <w:rPr>
          <w:rFonts w:cs="Tahoma"/>
          <w:spacing w:val="-40"/>
          <w:sz w:val="18"/>
          <w:szCs w:val="18"/>
        </w:rPr>
        <w:t xml:space="preserve"> </w:t>
      </w:r>
      <w:r w:rsidRPr="00467CC1">
        <w:rPr>
          <w:rFonts w:cs="Tahoma"/>
          <w:sz w:val="18"/>
          <w:szCs w:val="18"/>
        </w:rPr>
        <w:t>the Mortgage.</w:t>
      </w:r>
    </w:p>
    <w:p w14:paraId="7AD3D20F" w14:textId="77777777" w:rsidR="00727D43" w:rsidRPr="00467CC1" w:rsidRDefault="008D3C97">
      <w:pPr>
        <w:spacing w:before="122" w:line="249" w:lineRule="auto"/>
        <w:ind w:left="920" w:right="493"/>
        <w:rPr>
          <w:rFonts w:cs="Tahoma"/>
          <w:sz w:val="18"/>
          <w:szCs w:val="18"/>
        </w:rPr>
      </w:pPr>
      <w:r w:rsidRPr="00467CC1">
        <w:rPr>
          <w:rFonts w:cs="Tahoma"/>
          <w:b/>
          <w:sz w:val="18"/>
          <w:szCs w:val="18"/>
        </w:rPr>
        <w:t xml:space="preserve">Your regular payment </w:t>
      </w:r>
      <w:r w:rsidRPr="00467CC1">
        <w:rPr>
          <w:rFonts w:cs="Tahoma"/>
          <w:sz w:val="18"/>
          <w:szCs w:val="18"/>
        </w:rPr>
        <w:t>means the amount of each payment as described in</w:t>
      </w:r>
      <w:r w:rsidRPr="00467CC1">
        <w:rPr>
          <w:rFonts w:cs="Tahoma"/>
          <w:spacing w:val="-32"/>
          <w:sz w:val="18"/>
          <w:szCs w:val="18"/>
        </w:rPr>
        <w:t xml:space="preserve"> </w:t>
      </w:r>
      <w:r w:rsidRPr="00467CC1">
        <w:rPr>
          <w:rFonts w:cs="Tahoma"/>
          <w:sz w:val="18"/>
          <w:szCs w:val="18"/>
        </w:rPr>
        <w:t>the Mortgage.</w:t>
      </w:r>
    </w:p>
    <w:p w14:paraId="7AD3D210" w14:textId="77777777" w:rsidR="00727D43" w:rsidRPr="00467CC1" w:rsidRDefault="008D3C97">
      <w:pPr>
        <w:pStyle w:val="BodyText"/>
        <w:spacing w:line="249" w:lineRule="auto"/>
        <w:ind w:left="920" w:right="546"/>
        <w:rPr>
          <w:rFonts w:cs="Tahoma"/>
          <w:sz w:val="18"/>
          <w:szCs w:val="18"/>
        </w:rPr>
      </w:pPr>
      <w:r w:rsidRPr="00467CC1">
        <w:rPr>
          <w:rFonts w:cs="Tahoma"/>
          <w:b/>
          <w:sz w:val="18"/>
          <w:szCs w:val="18"/>
        </w:rPr>
        <w:t xml:space="preserve">Loan amount </w:t>
      </w:r>
      <w:r w:rsidRPr="00467CC1">
        <w:rPr>
          <w:rFonts w:cs="Tahoma"/>
          <w:sz w:val="18"/>
          <w:szCs w:val="18"/>
        </w:rPr>
        <w:t>means the amount of money you owe us at any given time under this Mortgage. It is the balance you owe on the loan. The loan amount may include unpaid principal, interest on unpaid principal, defaulted payments, interest on defaulted payments, other charges and interest on other charges. Other charges may include the expenses of enforcing our rights as well as paying off any prior charges against your property. These may include such things as:</w:t>
      </w:r>
    </w:p>
    <w:p w14:paraId="7AD3D211" w14:textId="77777777" w:rsidR="00727D43" w:rsidRPr="00467CC1" w:rsidRDefault="008D3C97">
      <w:pPr>
        <w:pStyle w:val="ListParagraph"/>
        <w:numPr>
          <w:ilvl w:val="1"/>
          <w:numId w:val="14"/>
        </w:numPr>
        <w:tabs>
          <w:tab w:val="left" w:pos="1400"/>
          <w:tab w:val="left" w:pos="1401"/>
        </w:tabs>
        <w:spacing w:before="126"/>
        <w:rPr>
          <w:rFonts w:cs="Tahoma"/>
          <w:sz w:val="18"/>
          <w:szCs w:val="18"/>
        </w:rPr>
      </w:pPr>
      <w:r w:rsidRPr="00467CC1">
        <w:rPr>
          <w:rFonts w:cs="Tahoma"/>
          <w:sz w:val="18"/>
          <w:szCs w:val="18"/>
        </w:rPr>
        <w:t>costs for preparing and registering this</w:t>
      </w:r>
      <w:r w:rsidRPr="00467CC1">
        <w:rPr>
          <w:rFonts w:cs="Tahoma"/>
          <w:spacing w:val="1"/>
          <w:sz w:val="18"/>
          <w:szCs w:val="18"/>
        </w:rPr>
        <w:t xml:space="preserve"> </w:t>
      </w:r>
      <w:r w:rsidRPr="00467CC1">
        <w:rPr>
          <w:rFonts w:cs="Tahoma"/>
          <w:sz w:val="18"/>
          <w:szCs w:val="18"/>
        </w:rPr>
        <w:t>Mortgage;</w:t>
      </w:r>
    </w:p>
    <w:p w14:paraId="7AD3D212" w14:textId="77777777" w:rsidR="00727D43" w:rsidRPr="00467CC1" w:rsidRDefault="008D3C97">
      <w:pPr>
        <w:pStyle w:val="ListParagraph"/>
        <w:numPr>
          <w:ilvl w:val="1"/>
          <w:numId w:val="14"/>
        </w:numPr>
        <w:tabs>
          <w:tab w:val="left" w:pos="1400"/>
          <w:tab w:val="left" w:pos="1401"/>
        </w:tabs>
        <w:spacing w:before="129"/>
        <w:rPr>
          <w:rFonts w:cs="Tahoma"/>
          <w:sz w:val="18"/>
          <w:szCs w:val="18"/>
        </w:rPr>
      </w:pPr>
      <w:r w:rsidRPr="00467CC1">
        <w:rPr>
          <w:rFonts w:cs="Tahoma"/>
          <w:sz w:val="18"/>
          <w:szCs w:val="18"/>
        </w:rPr>
        <w:t>costs for providing insurance, if we decide to insure your</w:t>
      </w:r>
      <w:r w:rsidRPr="00467CC1">
        <w:rPr>
          <w:rFonts w:cs="Tahoma"/>
          <w:spacing w:val="-4"/>
          <w:sz w:val="18"/>
          <w:szCs w:val="18"/>
        </w:rPr>
        <w:t xml:space="preserve"> </w:t>
      </w:r>
      <w:r w:rsidRPr="00467CC1">
        <w:rPr>
          <w:rFonts w:cs="Tahoma"/>
          <w:sz w:val="18"/>
          <w:szCs w:val="18"/>
        </w:rPr>
        <w:t>property;</w:t>
      </w:r>
    </w:p>
    <w:p w14:paraId="7AD3D213" w14:textId="77777777" w:rsidR="00727D43" w:rsidRPr="00467CC1" w:rsidRDefault="008D3C97">
      <w:pPr>
        <w:pStyle w:val="ListParagraph"/>
        <w:numPr>
          <w:ilvl w:val="1"/>
          <w:numId w:val="14"/>
        </w:numPr>
        <w:tabs>
          <w:tab w:val="left" w:pos="1400"/>
          <w:tab w:val="left" w:pos="1401"/>
        </w:tabs>
        <w:spacing w:before="130"/>
        <w:rPr>
          <w:rFonts w:cs="Tahoma"/>
          <w:sz w:val="18"/>
          <w:szCs w:val="18"/>
        </w:rPr>
      </w:pPr>
      <w:r w:rsidRPr="00467CC1">
        <w:rPr>
          <w:rFonts w:cs="Tahoma"/>
          <w:sz w:val="18"/>
          <w:szCs w:val="18"/>
        </w:rPr>
        <w:t>costs for inspecting your</w:t>
      </w:r>
      <w:r w:rsidRPr="00467CC1">
        <w:rPr>
          <w:rFonts w:cs="Tahoma"/>
          <w:spacing w:val="3"/>
          <w:sz w:val="18"/>
          <w:szCs w:val="18"/>
        </w:rPr>
        <w:t xml:space="preserve"> </w:t>
      </w:r>
      <w:r w:rsidRPr="00467CC1">
        <w:rPr>
          <w:rFonts w:cs="Tahoma"/>
          <w:sz w:val="18"/>
          <w:szCs w:val="18"/>
        </w:rPr>
        <w:t>property;</w:t>
      </w:r>
    </w:p>
    <w:p w14:paraId="7AD3D214" w14:textId="77777777" w:rsidR="00727D43" w:rsidRPr="00467CC1" w:rsidRDefault="008D3C97">
      <w:pPr>
        <w:pStyle w:val="ListParagraph"/>
        <w:numPr>
          <w:ilvl w:val="1"/>
          <w:numId w:val="14"/>
        </w:numPr>
        <w:tabs>
          <w:tab w:val="left" w:pos="1400"/>
          <w:tab w:val="left" w:pos="1401"/>
        </w:tabs>
        <w:spacing w:before="130"/>
        <w:rPr>
          <w:rFonts w:cs="Tahoma"/>
          <w:sz w:val="18"/>
          <w:szCs w:val="18"/>
        </w:rPr>
      </w:pPr>
      <w:r w:rsidRPr="00467CC1">
        <w:rPr>
          <w:rFonts w:cs="Tahoma"/>
          <w:sz w:val="18"/>
          <w:szCs w:val="18"/>
        </w:rPr>
        <w:t>all of our administrative and legal costs;</w:t>
      </w:r>
      <w:r w:rsidRPr="00467CC1">
        <w:rPr>
          <w:rFonts w:cs="Tahoma"/>
          <w:spacing w:val="-3"/>
          <w:sz w:val="18"/>
          <w:szCs w:val="18"/>
        </w:rPr>
        <w:t xml:space="preserve"> </w:t>
      </w:r>
      <w:r w:rsidRPr="00467CC1">
        <w:rPr>
          <w:rFonts w:cs="Tahoma"/>
          <w:sz w:val="18"/>
          <w:szCs w:val="18"/>
        </w:rPr>
        <w:t>and</w:t>
      </w:r>
    </w:p>
    <w:p w14:paraId="7AD3D215" w14:textId="77777777" w:rsidR="00727D43" w:rsidRPr="00467CC1" w:rsidRDefault="008D3C97">
      <w:pPr>
        <w:pStyle w:val="ListParagraph"/>
        <w:numPr>
          <w:ilvl w:val="1"/>
          <w:numId w:val="14"/>
        </w:numPr>
        <w:tabs>
          <w:tab w:val="left" w:pos="1400"/>
          <w:tab w:val="left" w:pos="1401"/>
        </w:tabs>
        <w:spacing w:before="130" w:line="249" w:lineRule="auto"/>
        <w:ind w:right="775"/>
        <w:rPr>
          <w:rFonts w:cs="Tahoma"/>
          <w:sz w:val="18"/>
          <w:szCs w:val="18"/>
        </w:rPr>
      </w:pPr>
      <w:r w:rsidRPr="00467CC1">
        <w:rPr>
          <w:rFonts w:cs="Tahoma"/>
          <w:sz w:val="18"/>
          <w:szCs w:val="18"/>
        </w:rPr>
        <w:t>paying any charges or liens against your property that we have not agreed to</w:t>
      </w:r>
      <w:r w:rsidRPr="00467CC1">
        <w:rPr>
          <w:rFonts w:cs="Tahoma"/>
          <w:spacing w:val="-33"/>
          <w:sz w:val="18"/>
          <w:szCs w:val="18"/>
        </w:rPr>
        <w:t xml:space="preserve"> </w:t>
      </w:r>
      <w:r w:rsidRPr="00467CC1">
        <w:rPr>
          <w:rFonts w:cs="Tahoma"/>
          <w:sz w:val="18"/>
          <w:szCs w:val="18"/>
        </w:rPr>
        <w:t>in our loan approval document such as taxes owing on your</w:t>
      </w:r>
      <w:r w:rsidRPr="00467CC1">
        <w:rPr>
          <w:rFonts w:cs="Tahoma"/>
          <w:spacing w:val="-10"/>
          <w:sz w:val="18"/>
          <w:szCs w:val="18"/>
        </w:rPr>
        <w:t xml:space="preserve"> </w:t>
      </w:r>
      <w:r w:rsidRPr="00467CC1">
        <w:rPr>
          <w:rFonts w:cs="Tahoma"/>
          <w:sz w:val="18"/>
          <w:szCs w:val="18"/>
        </w:rPr>
        <w:t>property.</w:t>
      </w:r>
    </w:p>
    <w:p w14:paraId="7AD3D216" w14:textId="77777777" w:rsidR="00727D43" w:rsidRPr="00467CC1" w:rsidRDefault="008D3C97">
      <w:pPr>
        <w:pStyle w:val="BodyText"/>
        <w:spacing w:before="122" w:line="249" w:lineRule="auto"/>
        <w:ind w:left="920" w:right="493"/>
        <w:rPr>
          <w:rFonts w:cs="Tahoma"/>
          <w:sz w:val="18"/>
          <w:szCs w:val="18"/>
        </w:rPr>
      </w:pPr>
      <w:r w:rsidRPr="00467CC1">
        <w:rPr>
          <w:rFonts w:cs="Tahoma"/>
          <w:b/>
          <w:sz w:val="18"/>
          <w:szCs w:val="18"/>
        </w:rPr>
        <w:t xml:space="preserve">Interest Adjustment Date </w:t>
      </w:r>
      <w:r w:rsidRPr="00467CC1">
        <w:rPr>
          <w:rFonts w:cs="Tahoma"/>
          <w:sz w:val="18"/>
          <w:szCs w:val="18"/>
        </w:rPr>
        <w:t>is the date identified as the interest adjustment date in the Mortgage. It is one payment period before the first regular payment date. The definition of the interest adjustment date in Section 36(1) of the National Housing Loan Regulations will apply to all Mortgages insured by Canada Mortgage and</w:t>
      </w:r>
    </w:p>
    <w:p w14:paraId="65A6A2D2" w14:textId="77777777" w:rsidR="00727D43" w:rsidRPr="00467CC1" w:rsidRDefault="008D3C97" w:rsidP="00F81BAE">
      <w:pPr>
        <w:pStyle w:val="BodyText"/>
        <w:spacing w:before="3"/>
        <w:ind w:left="920"/>
        <w:rPr>
          <w:rFonts w:cs="Tahoma"/>
          <w:sz w:val="18"/>
          <w:szCs w:val="18"/>
        </w:rPr>
      </w:pPr>
      <w:r w:rsidRPr="00467CC1">
        <w:rPr>
          <w:rFonts w:cs="Tahoma"/>
          <w:sz w:val="18"/>
          <w:szCs w:val="18"/>
        </w:rPr>
        <w:t>Housing Corporation.</w:t>
      </w:r>
    </w:p>
    <w:p w14:paraId="7AD3D219" w14:textId="77777777" w:rsidR="00727D43" w:rsidRPr="00467CC1" w:rsidRDefault="008D3C97">
      <w:pPr>
        <w:pStyle w:val="BodyText"/>
        <w:spacing w:before="126" w:line="249" w:lineRule="auto"/>
        <w:ind w:left="920" w:right="493"/>
        <w:rPr>
          <w:rFonts w:cs="Tahoma"/>
          <w:sz w:val="18"/>
          <w:szCs w:val="18"/>
        </w:rPr>
      </w:pPr>
      <w:r w:rsidRPr="00467CC1">
        <w:rPr>
          <w:rFonts w:cs="Tahoma"/>
          <w:b/>
          <w:sz w:val="18"/>
          <w:szCs w:val="18"/>
        </w:rPr>
        <w:t xml:space="preserve">CIBC Prime Rate </w:t>
      </w:r>
      <w:r w:rsidRPr="00467CC1">
        <w:rPr>
          <w:rFonts w:cs="Tahoma"/>
          <w:sz w:val="18"/>
          <w:szCs w:val="18"/>
        </w:rPr>
        <w:t>is the annual variable reference rate of interest that CIBC declares from time to time as its prime rate for Canadian dollar loans made by CIBC in Canada. The CIBC Prime Rate can change at any time.</w:t>
      </w:r>
    </w:p>
    <w:p w14:paraId="7AD3D21A" w14:textId="77777777" w:rsidR="00727D43" w:rsidRPr="00467CC1" w:rsidRDefault="008D3C97">
      <w:pPr>
        <w:pStyle w:val="BodyText"/>
        <w:spacing w:before="122" w:line="249" w:lineRule="auto"/>
        <w:ind w:left="920" w:right="493"/>
        <w:rPr>
          <w:rFonts w:cs="Tahoma"/>
          <w:sz w:val="18"/>
          <w:szCs w:val="18"/>
        </w:rPr>
      </w:pPr>
      <w:r w:rsidRPr="00467CC1">
        <w:rPr>
          <w:rFonts w:cs="Tahoma"/>
          <w:b/>
          <w:i/>
          <w:sz w:val="18"/>
          <w:szCs w:val="18"/>
        </w:rPr>
        <w:t xml:space="preserve">Condominium Act </w:t>
      </w:r>
      <w:r w:rsidRPr="00467CC1">
        <w:rPr>
          <w:rFonts w:cs="Tahoma"/>
          <w:sz w:val="18"/>
          <w:szCs w:val="18"/>
        </w:rPr>
        <w:t>means the relevant legislation in the property where the condominium is located:</w:t>
      </w:r>
    </w:p>
    <w:p w14:paraId="7AD3D21B" w14:textId="77777777" w:rsidR="00727D43" w:rsidRPr="00467CC1" w:rsidRDefault="008D3C97">
      <w:pPr>
        <w:pStyle w:val="ListParagraph"/>
        <w:numPr>
          <w:ilvl w:val="1"/>
          <w:numId w:val="14"/>
        </w:numPr>
        <w:tabs>
          <w:tab w:val="left" w:pos="1399"/>
          <w:tab w:val="left" w:pos="1401"/>
        </w:tabs>
        <w:spacing w:before="122"/>
        <w:rPr>
          <w:rFonts w:cs="Tahoma"/>
          <w:i/>
          <w:sz w:val="18"/>
          <w:szCs w:val="18"/>
        </w:rPr>
      </w:pPr>
      <w:r w:rsidRPr="00467CC1">
        <w:rPr>
          <w:rFonts w:cs="Tahoma"/>
          <w:sz w:val="18"/>
          <w:szCs w:val="18"/>
        </w:rPr>
        <w:t xml:space="preserve">in Newfoundland and Labrador, the </w:t>
      </w:r>
      <w:r w:rsidRPr="00467CC1">
        <w:rPr>
          <w:rFonts w:cs="Tahoma"/>
          <w:i/>
          <w:sz w:val="18"/>
          <w:szCs w:val="18"/>
        </w:rPr>
        <w:t>Condominium</w:t>
      </w:r>
      <w:r w:rsidRPr="00467CC1">
        <w:rPr>
          <w:rFonts w:cs="Tahoma"/>
          <w:i/>
          <w:spacing w:val="-5"/>
          <w:sz w:val="18"/>
          <w:szCs w:val="18"/>
        </w:rPr>
        <w:t xml:space="preserve"> </w:t>
      </w:r>
      <w:r w:rsidRPr="00467CC1">
        <w:rPr>
          <w:rFonts w:cs="Tahoma"/>
          <w:i/>
          <w:sz w:val="18"/>
          <w:szCs w:val="18"/>
        </w:rPr>
        <w:t>Act;</w:t>
      </w:r>
    </w:p>
    <w:p w14:paraId="7AD3D21C" w14:textId="77777777" w:rsidR="00727D43" w:rsidRPr="00467CC1" w:rsidRDefault="008D3C97">
      <w:pPr>
        <w:pStyle w:val="ListParagraph"/>
        <w:numPr>
          <w:ilvl w:val="1"/>
          <w:numId w:val="14"/>
        </w:numPr>
        <w:tabs>
          <w:tab w:val="left" w:pos="1400"/>
          <w:tab w:val="left" w:pos="1401"/>
        </w:tabs>
        <w:spacing w:before="130"/>
        <w:rPr>
          <w:rFonts w:cs="Tahoma"/>
          <w:i/>
          <w:sz w:val="18"/>
          <w:szCs w:val="18"/>
        </w:rPr>
      </w:pPr>
      <w:r w:rsidRPr="00467CC1">
        <w:rPr>
          <w:rFonts w:cs="Tahoma"/>
          <w:sz w:val="18"/>
          <w:szCs w:val="18"/>
        </w:rPr>
        <w:t xml:space="preserve">in New Brunswick, the </w:t>
      </w:r>
      <w:r w:rsidRPr="00467CC1">
        <w:rPr>
          <w:rFonts w:cs="Tahoma"/>
          <w:i/>
          <w:sz w:val="18"/>
          <w:szCs w:val="18"/>
        </w:rPr>
        <w:t>Condominium Property</w:t>
      </w:r>
      <w:r w:rsidRPr="00467CC1">
        <w:rPr>
          <w:rFonts w:cs="Tahoma"/>
          <w:i/>
          <w:spacing w:val="-7"/>
          <w:sz w:val="18"/>
          <w:szCs w:val="18"/>
        </w:rPr>
        <w:t xml:space="preserve"> </w:t>
      </w:r>
      <w:r w:rsidRPr="00467CC1">
        <w:rPr>
          <w:rFonts w:cs="Tahoma"/>
          <w:i/>
          <w:sz w:val="18"/>
          <w:szCs w:val="18"/>
        </w:rPr>
        <w:t>Act;</w:t>
      </w:r>
    </w:p>
    <w:p w14:paraId="7AD3D21D" w14:textId="77777777" w:rsidR="00727D43" w:rsidRPr="00467CC1" w:rsidRDefault="008D3C97">
      <w:pPr>
        <w:pStyle w:val="ListParagraph"/>
        <w:numPr>
          <w:ilvl w:val="1"/>
          <w:numId w:val="14"/>
        </w:numPr>
        <w:tabs>
          <w:tab w:val="left" w:pos="1400"/>
          <w:tab w:val="left" w:pos="1401"/>
        </w:tabs>
        <w:spacing w:before="130"/>
        <w:rPr>
          <w:rFonts w:cs="Tahoma"/>
          <w:sz w:val="18"/>
          <w:szCs w:val="18"/>
        </w:rPr>
      </w:pPr>
      <w:r w:rsidRPr="00467CC1">
        <w:rPr>
          <w:rFonts w:cs="Tahoma"/>
          <w:sz w:val="18"/>
          <w:szCs w:val="18"/>
        </w:rPr>
        <w:t xml:space="preserve">in Nova Scotia, the </w:t>
      </w:r>
      <w:r w:rsidRPr="00467CC1">
        <w:rPr>
          <w:rFonts w:cs="Tahoma"/>
          <w:i/>
          <w:sz w:val="18"/>
          <w:szCs w:val="18"/>
        </w:rPr>
        <w:t>Condominium Act;</w:t>
      </w:r>
      <w:r w:rsidRPr="00467CC1">
        <w:rPr>
          <w:rFonts w:cs="Tahoma"/>
          <w:i/>
          <w:spacing w:val="-5"/>
          <w:sz w:val="18"/>
          <w:szCs w:val="18"/>
        </w:rPr>
        <w:t xml:space="preserve"> </w:t>
      </w:r>
      <w:r w:rsidRPr="00467CC1">
        <w:rPr>
          <w:rFonts w:cs="Tahoma"/>
          <w:sz w:val="18"/>
          <w:szCs w:val="18"/>
        </w:rPr>
        <w:t>and</w:t>
      </w:r>
    </w:p>
    <w:p w14:paraId="7AD3D21E" w14:textId="44C1332C" w:rsidR="00727D43" w:rsidRPr="00467CC1" w:rsidRDefault="008D3C97">
      <w:pPr>
        <w:pStyle w:val="ListParagraph"/>
        <w:numPr>
          <w:ilvl w:val="1"/>
          <w:numId w:val="14"/>
        </w:numPr>
        <w:tabs>
          <w:tab w:val="left" w:pos="1400"/>
          <w:tab w:val="left" w:pos="1401"/>
        </w:tabs>
        <w:spacing w:before="130"/>
        <w:rPr>
          <w:rFonts w:cs="Tahoma"/>
          <w:i/>
          <w:sz w:val="18"/>
          <w:szCs w:val="18"/>
        </w:rPr>
      </w:pPr>
      <w:r w:rsidRPr="00467CC1">
        <w:rPr>
          <w:rFonts w:cs="Tahoma"/>
          <w:sz w:val="18"/>
          <w:szCs w:val="18"/>
        </w:rPr>
        <w:t xml:space="preserve">in Prince Edward Island, the </w:t>
      </w:r>
      <w:r w:rsidRPr="00467CC1">
        <w:rPr>
          <w:rFonts w:cs="Tahoma"/>
          <w:i/>
          <w:sz w:val="18"/>
          <w:szCs w:val="18"/>
        </w:rPr>
        <w:t>Condominium</w:t>
      </w:r>
      <w:r w:rsidRPr="00467CC1">
        <w:rPr>
          <w:rFonts w:cs="Tahoma"/>
          <w:i/>
          <w:spacing w:val="-4"/>
          <w:sz w:val="18"/>
          <w:szCs w:val="18"/>
        </w:rPr>
        <w:t xml:space="preserve"> </w:t>
      </w:r>
      <w:r w:rsidRPr="00467CC1">
        <w:rPr>
          <w:rFonts w:cs="Tahoma"/>
          <w:i/>
          <w:sz w:val="18"/>
          <w:szCs w:val="18"/>
        </w:rPr>
        <w:t>Act.</w:t>
      </w:r>
    </w:p>
    <w:p w14:paraId="7AD3D21F" w14:textId="77777777" w:rsidR="00727D43" w:rsidRPr="00467CC1" w:rsidRDefault="008D3C97">
      <w:pPr>
        <w:pStyle w:val="BodyText"/>
        <w:spacing w:before="130" w:line="249" w:lineRule="auto"/>
        <w:ind w:left="920" w:right="581"/>
        <w:rPr>
          <w:rFonts w:cs="Tahoma"/>
          <w:sz w:val="18"/>
          <w:szCs w:val="18"/>
        </w:rPr>
      </w:pPr>
      <w:r w:rsidRPr="00467CC1">
        <w:rPr>
          <w:rFonts w:cs="Tahoma"/>
          <w:b/>
          <w:sz w:val="18"/>
          <w:szCs w:val="18"/>
        </w:rPr>
        <w:t xml:space="preserve">Construction lien </w:t>
      </w:r>
      <w:r w:rsidRPr="00467CC1">
        <w:rPr>
          <w:rFonts w:cs="Tahoma"/>
          <w:sz w:val="18"/>
          <w:szCs w:val="18"/>
        </w:rPr>
        <w:t>means a mechanic’s lien or builder’s lien, according to the following laws where your property is located:</w:t>
      </w:r>
    </w:p>
    <w:p w14:paraId="7AD3D220" w14:textId="77777777" w:rsidR="00727D43" w:rsidRPr="00467CC1" w:rsidRDefault="008D3C97">
      <w:pPr>
        <w:pStyle w:val="ListParagraph"/>
        <w:numPr>
          <w:ilvl w:val="1"/>
          <w:numId w:val="14"/>
        </w:numPr>
        <w:tabs>
          <w:tab w:val="left" w:pos="1400"/>
          <w:tab w:val="left" w:pos="1401"/>
        </w:tabs>
        <w:spacing w:before="122"/>
        <w:rPr>
          <w:rFonts w:cs="Tahoma"/>
          <w:i/>
          <w:sz w:val="18"/>
          <w:szCs w:val="18"/>
        </w:rPr>
      </w:pPr>
      <w:r w:rsidRPr="00467CC1">
        <w:rPr>
          <w:rFonts w:cs="Tahoma"/>
          <w:sz w:val="18"/>
          <w:szCs w:val="18"/>
        </w:rPr>
        <w:t xml:space="preserve">in Newfoundland and Labrador, the </w:t>
      </w:r>
      <w:r w:rsidRPr="00467CC1">
        <w:rPr>
          <w:rFonts w:cs="Tahoma"/>
          <w:i/>
          <w:sz w:val="18"/>
          <w:szCs w:val="18"/>
        </w:rPr>
        <w:t>Mechanics’ Lien</w:t>
      </w:r>
      <w:r w:rsidRPr="00467CC1">
        <w:rPr>
          <w:rFonts w:cs="Tahoma"/>
          <w:i/>
          <w:spacing w:val="-6"/>
          <w:sz w:val="18"/>
          <w:szCs w:val="18"/>
        </w:rPr>
        <w:t xml:space="preserve"> </w:t>
      </w:r>
      <w:r w:rsidRPr="00467CC1">
        <w:rPr>
          <w:rFonts w:cs="Tahoma"/>
          <w:i/>
          <w:sz w:val="18"/>
          <w:szCs w:val="18"/>
        </w:rPr>
        <w:t>Act;</w:t>
      </w:r>
    </w:p>
    <w:p w14:paraId="7AD3D221" w14:textId="77777777" w:rsidR="00727D43" w:rsidRPr="00467CC1" w:rsidRDefault="008D3C97">
      <w:pPr>
        <w:pStyle w:val="ListParagraph"/>
        <w:numPr>
          <w:ilvl w:val="1"/>
          <w:numId w:val="14"/>
        </w:numPr>
        <w:tabs>
          <w:tab w:val="left" w:pos="1400"/>
          <w:tab w:val="left" w:pos="1401"/>
        </w:tabs>
        <w:spacing w:before="129"/>
        <w:rPr>
          <w:rFonts w:cs="Tahoma"/>
          <w:i/>
          <w:sz w:val="18"/>
          <w:szCs w:val="18"/>
        </w:rPr>
      </w:pPr>
      <w:r w:rsidRPr="00467CC1">
        <w:rPr>
          <w:rFonts w:cs="Tahoma"/>
          <w:sz w:val="18"/>
          <w:szCs w:val="18"/>
        </w:rPr>
        <w:t xml:space="preserve">in New Brunswick, the </w:t>
      </w:r>
      <w:r w:rsidRPr="00467CC1">
        <w:rPr>
          <w:rFonts w:cs="Tahoma"/>
          <w:i/>
          <w:sz w:val="18"/>
          <w:szCs w:val="18"/>
        </w:rPr>
        <w:t>Mechanics’ Lien</w:t>
      </w:r>
      <w:r w:rsidRPr="00467CC1">
        <w:rPr>
          <w:rFonts w:cs="Tahoma"/>
          <w:i/>
          <w:spacing w:val="-9"/>
          <w:sz w:val="18"/>
          <w:szCs w:val="18"/>
        </w:rPr>
        <w:t xml:space="preserve"> </w:t>
      </w:r>
      <w:r w:rsidRPr="00467CC1">
        <w:rPr>
          <w:rFonts w:cs="Tahoma"/>
          <w:i/>
          <w:sz w:val="18"/>
          <w:szCs w:val="18"/>
        </w:rPr>
        <w:t>Act;</w:t>
      </w:r>
    </w:p>
    <w:p w14:paraId="7AD3D222" w14:textId="77777777" w:rsidR="00727D43" w:rsidRPr="00467CC1" w:rsidRDefault="008D3C97">
      <w:pPr>
        <w:pStyle w:val="ListParagraph"/>
        <w:numPr>
          <w:ilvl w:val="1"/>
          <w:numId w:val="14"/>
        </w:numPr>
        <w:tabs>
          <w:tab w:val="left" w:pos="1400"/>
          <w:tab w:val="left" w:pos="1401"/>
        </w:tabs>
        <w:spacing w:before="130"/>
        <w:rPr>
          <w:rFonts w:cs="Tahoma"/>
          <w:sz w:val="18"/>
          <w:szCs w:val="18"/>
        </w:rPr>
      </w:pPr>
      <w:r w:rsidRPr="00467CC1">
        <w:rPr>
          <w:rFonts w:cs="Tahoma"/>
          <w:sz w:val="18"/>
          <w:szCs w:val="18"/>
        </w:rPr>
        <w:t xml:space="preserve">in Nova Scotia, the </w:t>
      </w:r>
      <w:r w:rsidRPr="00467CC1">
        <w:rPr>
          <w:rFonts w:cs="Tahoma"/>
          <w:i/>
          <w:sz w:val="18"/>
          <w:szCs w:val="18"/>
        </w:rPr>
        <w:t>Builders’ Lien Act;</w:t>
      </w:r>
      <w:r w:rsidRPr="00467CC1">
        <w:rPr>
          <w:rFonts w:cs="Tahoma"/>
          <w:i/>
          <w:spacing w:val="-8"/>
          <w:sz w:val="18"/>
          <w:szCs w:val="18"/>
        </w:rPr>
        <w:t xml:space="preserve"> </w:t>
      </w:r>
      <w:r w:rsidRPr="00467CC1">
        <w:rPr>
          <w:rFonts w:cs="Tahoma"/>
          <w:sz w:val="18"/>
          <w:szCs w:val="18"/>
        </w:rPr>
        <w:t>and</w:t>
      </w:r>
    </w:p>
    <w:p w14:paraId="7AD3D223" w14:textId="77777777" w:rsidR="00727D43" w:rsidRPr="00467CC1" w:rsidRDefault="008D3C97">
      <w:pPr>
        <w:pStyle w:val="ListParagraph"/>
        <w:numPr>
          <w:ilvl w:val="1"/>
          <w:numId w:val="14"/>
        </w:numPr>
        <w:tabs>
          <w:tab w:val="left" w:pos="1400"/>
          <w:tab w:val="left" w:pos="1402"/>
        </w:tabs>
        <w:spacing w:before="130"/>
        <w:ind w:left="1401" w:hanging="482"/>
        <w:rPr>
          <w:rFonts w:cs="Tahoma"/>
          <w:i/>
          <w:sz w:val="18"/>
          <w:szCs w:val="18"/>
        </w:rPr>
      </w:pPr>
      <w:r w:rsidRPr="00467CC1">
        <w:rPr>
          <w:rFonts w:cs="Tahoma"/>
          <w:sz w:val="18"/>
          <w:szCs w:val="18"/>
        </w:rPr>
        <w:t xml:space="preserve">in Prince Edward Island, the </w:t>
      </w:r>
      <w:r w:rsidRPr="00467CC1">
        <w:rPr>
          <w:rFonts w:cs="Tahoma"/>
          <w:i/>
          <w:sz w:val="18"/>
          <w:szCs w:val="18"/>
        </w:rPr>
        <w:t>Mechanics’ Lien</w:t>
      </w:r>
      <w:r w:rsidRPr="00467CC1">
        <w:rPr>
          <w:rFonts w:cs="Tahoma"/>
          <w:i/>
          <w:spacing w:val="-3"/>
          <w:sz w:val="18"/>
          <w:szCs w:val="18"/>
        </w:rPr>
        <w:t xml:space="preserve"> </w:t>
      </w:r>
      <w:r w:rsidRPr="00467CC1">
        <w:rPr>
          <w:rFonts w:cs="Tahoma"/>
          <w:i/>
          <w:sz w:val="18"/>
          <w:szCs w:val="18"/>
        </w:rPr>
        <w:t>Act.</w:t>
      </w:r>
    </w:p>
    <w:p w14:paraId="7AD3D224" w14:textId="4CEF5EDB" w:rsidR="00727D43" w:rsidRPr="00467CC1" w:rsidRDefault="008D3C97">
      <w:pPr>
        <w:pStyle w:val="BodyText"/>
        <w:spacing w:before="130" w:line="249" w:lineRule="auto"/>
        <w:ind w:left="920" w:right="1181"/>
        <w:rPr>
          <w:rFonts w:cs="Tahoma"/>
          <w:sz w:val="18"/>
          <w:szCs w:val="18"/>
        </w:rPr>
      </w:pPr>
      <w:r w:rsidRPr="00467CC1">
        <w:rPr>
          <w:rFonts w:cs="Tahoma"/>
          <w:b/>
          <w:i/>
          <w:sz w:val="18"/>
          <w:szCs w:val="18"/>
        </w:rPr>
        <w:t xml:space="preserve">Family Law Act </w:t>
      </w:r>
      <w:r w:rsidRPr="00467CC1">
        <w:rPr>
          <w:rFonts w:cs="Tahoma"/>
          <w:sz w:val="18"/>
          <w:szCs w:val="18"/>
        </w:rPr>
        <w:t>means the relevant laws in the province where your property is located:</w:t>
      </w:r>
    </w:p>
    <w:p w14:paraId="7AD3D225" w14:textId="77777777" w:rsidR="00727D43" w:rsidRPr="00467CC1" w:rsidRDefault="008D3C97">
      <w:pPr>
        <w:pStyle w:val="ListParagraph"/>
        <w:numPr>
          <w:ilvl w:val="1"/>
          <w:numId w:val="14"/>
        </w:numPr>
        <w:tabs>
          <w:tab w:val="left" w:pos="1400"/>
          <w:tab w:val="left" w:pos="1402"/>
        </w:tabs>
        <w:spacing w:before="122"/>
        <w:ind w:left="1401" w:hanging="482"/>
        <w:rPr>
          <w:rFonts w:cs="Tahoma"/>
          <w:i/>
          <w:sz w:val="18"/>
          <w:szCs w:val="18"/>
        </w:rPr>
      </w:pPr>
      <w:r w:rsidRPr="00467CC1">
        <w:rPr>
          <w:rFonts w:cs="Tahoma"/>
          <w:sz w:val="18"/>
          <w:szCs w:val="18"/>
        </w:rPr>
        <w:t xml:space="preserve">in Newfoundland and Labrador, the </w:t>
      </w:r>
      <w:r w:rsidRPr="00467CC1">
        <w:rPr>
          <w:rFonts w:cs="Tahoma"/>
          <w:i/>
          <w:sz w:val="18"/>
          <w:szCs w:val="18"/>
        </w:rPr>
        <w:t>Family Law</w:t>
      </w:r>
      <w:r w:rsidRPr="00467CC1">
        <w:rPr>
          <w:rFonts w:cs="Tahoma"/>
          <w:i/>
          <w:spacing w:val="-1"/>
          <w:sz w:val="18"/>
          <w:szCs w:val="18"/>
        </w:rPr>
        <w:t xml:space="preserve"> </w:t>
      </w:r>
      <w:r w:rsidRPr="00467CC1">
        <w:rPr>
          <w:rFonts w:cs="Tahoma"/>
          <w:i/>
          <w:sz w:val="18"/>
          <w:szCs w:val="18"/>
        </w:rPr>
        <w:t>Act;</w:t>
      </w:r>
    </w:p>
    <w:p w14:paraId="7AD3D226" w14:textId="77777777" w:rsidR="00727D43" w:rsidRPr="00467CC1" w:rsidRDefault="008D3C97">
      <w:pPr>
        <w:pStyle w:val="ListParagraph"/>
        <w:numPr>
          <w:ilvl w:val="1"/>
          <w:numId w:val="14"/>
        </w:numPr>
        <w:tabs>
          <w:tab w:val="left" w:pos="1400"/>
          <w:tab w:val="left" w:pos="1402"/>
        </w:tabs>
        <w:spacing w:before="130"/>
        <w:ind w:left="1401" w:hanging="482"/>
        <w:rPr>
          <w:rFonts w:cs="Tahoma"/>
          <w:i/>
          <w:sz w:val="18"/>
          <w:szCs w:val="18"/>
        </w:rPr>
      </w:pPr>
      <w:r w:rsidRPr="00467CC1">
        <w:rPr>
          <w:rFonts w:cs="Tahoma"/>
          <w:sz w:val="18"/>
          <w:szCs w:val="18"/>
        </w:rPr>
        <w:t xml:space="preserve">in New Brunswick, the </w:t>
      </w:r>
      <w:r w:rsidRPr="00467CC1">
        <w:rPr>
          <w:rFonts w:cs="Tahoma"/>
          <w:i/>
          <w:sz w:val="18"/>
          <w:szCs w:val="18"/>
        </w:rPr>
        <w:t>Marital Property</w:t>
      </w:r>
      <w:r w:rsidRPr="00467CC1">
        <w:rPr>
          <w:rFonts w:cs="Tahoma"/>
          <w:i/>
          <w:spacing w:val="-5"/>
          <w:sz w:val="18"/>
          <w:szCs w:val="18"/>
        </w:rPr>
        <w:t xml:space="preserve"> </w:t>
      </w:r>
      <w:r w:rsidRPr="00467CC1">
        <w:rPr>
          <w:rFonts w:cs="Tahoma"/>
          <w:i/>
          <w:sz w:val="18"/>
          <w:szCs w:val="18"/>
        </w:rPr>
        <w:t>Act;</w:t>
      </w:r>
    </w:p>
    <w:p w14:paraId="7AD3D227" w14:textId="77777777" w:rsidR="00727D43" w:rsidRPr="00467CC1" w:rsidRDefault="008D3C97">
      <w:pPr>
        <w:pStyle w:val="ListParagraph"/>
        <w:numPr>
          <w:ilvl w:val="1"/>
          <w:numId w:val="14"/>
        </w:numPr>
        <w:tabs>
          <w:tab w:val="left" w:pos="1400"/>
          <w:tab w:val="left" w:pos="1402"/>
        </w:tabs>
        <w:spacing w:before="130"/>
        <w:ind w:left="1401" w:hanging="482"/>
        <w:rPr>
          <w:rFonts w:cs="Tahoma"/>
          <w:sz w:val="18"/>
          <w:szCs w:val="18"/>
        </w:rPr>
      </w:pPr>
      <w:r w:rsidRPr="00467CC1">
        <w:rPr>
          <w:rFonts w:cs="Tahoma"/>
          <w:sz w:val="18"/>
          <w:szCs w:val="18"/>
        </w:rPr>
        <w:t xml:space="preserve">in Nova Scotia, the </w:t>
      </w:r>
      <w:r w:rsidRPr="00467CC1">
        <w:rPr>
          <w:rFonts w:cs="Tahoma"/>
          <w:i/>
          <w:sz w:val="18"/>
          <w:szCs w:val="18"/>
        </w:rPr>
        <w:t>Matrimonial Property Act;</w:t>
      </w:r>
      <w:r w:rsidRPr="00467CC1">
        <w:rPr>
          <w:rFonts w:cs="Tahoma"/>
          <w:i/>
          <w:spacing w:val="-5"/>
          <w:sz w:val="18"/>
          <w:szCs w:val="18"/>
        </w:rPr>
        <w:t xml:space="preserve"> </w:t>
      </w:r>
      <w:r w:rsidRPr="00467CC1">
        <w:rPr>
          <w:rFonts w:cs="Tahoma"/>
          <w:sz w:val="18"/>
          <w:szCs w:val="18"/>
        </w:rPr>
        <w:t>and</w:t>
      </w:r>
    </w:p>
    <w:p w14:paraId="7AD3D228" w14:textId="77777777" w:rsidR="00727D43" w:rsidRPr="00467CC1" w:rsidRDefault="008D3C97">
      <w:pPr>
        <w:pStyle w:val="ListParagraph"/>
        <w:numPr>
          <w:ilvl w:val="1"/>
          <w:numId w:val="14"/>
        </w:numPr>
        <w:tabs>
          <w:tab w:val="left" w:pos="1401"/>
          <w:tab w:val="left" w:pos="1402"/>
        </w:tabs>
        <w:spacing w:before="130"/>
        <w:ind w:left="1401"/>
        <w:rPr>
          <w:rFonts w:cs="Tahoma"/>
          <w:i/>
          <w:sz w:val="18"/>
          <w:szCs w:val="18"/>
        </w:rPr>
      </w:pPr>
      <w:r w:rsidRPr="00467CC1">
        <w:rPr>
          <w:rFonts w:cs="Tahoma"/>
          <w:sz w:val="18"/>
          <w:szCs w:val="18"/>
        </w:rPr>
        <w:t xml:space="preserve">in Prince Edward Island, the </w:t>
      </w:r>
      <w:r w:rsidRPr="00467CC1">
        <w:rPr>
          <w:rFonts w:cs="Tahoma"/>
          <w:i/>
          <w:sz w:val="18"/>
          <w:szCs w:val="18"/>
        </w:rPr>
        <w:t>Family Law</w:t>
      </w:r>
      <w:r w:rsidRPr="00467CC1">
        <w:rPr>
          <w:rFonts w:cs="Tahoma"/>
          <w:i/>
          <w:spacing w:val="-1"/>
          <w:sz w:val="18"/>
          <w:szCs w:val="18"/>
        </w:rPr>
        <w:t xml:space="preserve"> </w:t>
      </w:r>
      <w:r w:rsidRPr="00467CC1">
        <w:rPr>
          <w:rFonts w:cs="Tahoma"/>
          <w:i/>
          <w:sz w:val="18"/>
          <w:szCs w:val="18"/>
        </w:rPr>
        <w:t>Act.</w:t>
      </w:r>
    </w:p>
    <w:p w14:paraId="7AD3D229" w14:textId="77777777" w:rsidR="00727D43" w:rsidRPr="00467CC1" w:rsidRDefault="008D3C97">
      <w:pPr>
        <w:pStyle w:val="BodyText"/>
        <w:spacing w:before="130" w:line="249" w:lineRule="auto"/>
        <w:ind w:left="921" w:right="493"/>
        <w:rPr>
          <w:rFonts w:cs="Tahoma"/>
          <w:sz w:val="18"/>
          <w:szCs w:val="18"/>
        </w:rPr>
      </w:pPr>
      <w:r w:rsidRPr="00467CC1">
        <w:rPr>
          <w:rFonts w:cs="Tahoma"/>
          <w:b/>
          <w:sz w:val="18"/>
          <w:szCs w:val="18"/>
        </w:rPr>
        <w:t xml:space="preserve">Taxes </w:t>
      </w:r>
      <w:r w:rsidRPr="00467CC1">
        <w:rPr>
          <w:rFonts w:cs="Tahoma"/>
          <w:sz w:val="18"/>
          <w:szCs w:val="18"/>
        </w:rPr>
        <w:t>means all taxes, assessments and levies of any kind and includes any interest and penalties. Examples of taxes include property taxes, local improvement assessments, school taxes and development charges. Taxes could also include penalties or costs associated with a cleanup following a fire, explosion or other destruction or damage.</w:t>
      </w:r>
    </w:p>
    <w:p w14:paraId="7AD3D22B" w14:textId="3DBC57F6" w:rsidR="00727D43" w:rsidRPr="00467CC1" w:rsidRDefault="008D3C97" w:rsidP="00114612">
      <w:pPr>
        <w:pStyle w:val="BodyText"/>
        <w:spacing w:before="124" w:line="249" w:lineRule="auto"/>
        <w:ind w:left="921" w:right="493"/>
        <w:rPr>
          <w:rFonts w:cs="Tahoma"/>
          <w:sz w:val="18"/>
          <w:szCs w:val="18"/>
        </w:rPr>
      </w:pPr>
      <w:r w:rsidRPr="00467CC1">
        <w:rPr>
          <w:rFonts w:cs="Tahoma"/>
          <w:b/>
          <w:sz w:val="18"/>
          <w:szCs w:val="18"/>
        </w:rPr>
        <w:t xml:space="preserve">Mortgage Year </w:t>
      </w:r>
      <w:r w:rsidRPr="00467CC1">
        <w:rPr>
          <w:rFonts w:cs="Tahoma"/>
          <w:sz w:val="18"/>
          <w:szCs w:val="18"/>
        </w:rPr>
        <w:t>means the 12-month period following the interest adjustment date and each anniversary of the interest adjustment date.</w:t>
      </w:r>
    </w:p>
    <w:p w14:paraId="7AD3D22C" w14:textId="78F79051" w:rsidR="00727D43" w:rsidRPr="00467CC1" w:rsidRDefault="008D3C97" w:rsidP="00B12250">
      <w:pPr>
        <w:pStyle w:val="Heading1"/>
        <w:numPr>
          <w:ilvl w:val="0"/>
          <w:numId w:val="14"/>
        </w:numPr>
        <w:spacing w:before="120"/>
        <w:rPr>
          <w:rFonts w:cs="Tahoma"/>
          <w:sz w:val="20"/>
          <w:szCs w:val="20"/>
        </w:rPr>
      </w:pPr>
      <w:bookmarkStart w:id="7" w:name="2._What_this_Mortgage_does"/>
      <w:bookmarkStart w:id="8" w:name="_Toc94772823"/>
      <w:bookmarkEnd w:id="7"/>
      <w:r w:rsidRPr="00467CC1">
        <w:rPr>
          <w:rFonts w:cs="Tahoma"/>
          <w:sz w:val="20"/>
          <w:szCs w:val="20"/>
        </w:rPr>
        <w:t>What this Mortgage does</w:t>
      </w:r>
      <w:bookmarkEnd w:id="8"/>
    </w:p>
    <w:p w14:paraId="7AD3D22D" w14:textId="77777777" w:rsidR="00727D43" w:rsidRPr="00467CC1" w:rsidRDefault="008D3C97">
      <w:pPr>
        <w:pStyle w:val="BodyText"/>
        <w:spacing w:before="128" w:line="249" w:lineRule="auto"/>
        <w:ind w:left="920" w:right="467"/>
        <w:rPr>
          <w:rFonts w:cs="Tahoma"/>
          <w:sz w:val="18"/>
          <w:szCs w:val="18"/>
        </w:rPr>
      </w:pPr>
      <w:r w:rsidRPr="00467CC1">
        <w:rPr>
          <w:rFonts w:cs="Tahoma"/>
          <w:sz w:val="18"/>
          <w:szCs w:val="18"/>
        </w:rPr>
        <w:t xml:space="preserve">By signing the registered document, you </w:t>
      </w:r>
      <w:proofErr w:type="spellStart"/>
      <w:r w:rsidRPr="00467CC1">
        <w:rPr>
          <w:rFonts w:cs="Tahoma"/>
          <w:sz w:val="18"/>
          <w:szCs w:val="18"/>
        </w:rPr>
        <w:t>charge</w:t>
      </w:r>
      <w:proofErr w:type="spellEnd"/>
      <w:r w:rsidRPr="00467CC1">
        <w:rPr>
          <w:rFonts w:cs="Tahoma"/>
          <w:sz w:val="18"/>
          <w:szCs w:val="18"/>
        </w:rPr>
        <w:t xml:space="preserve"> your entire interest in your property to us. In return, we make a loan to you for the principal amount, or any part of the principal amount as is advanced to you from time to time. This means that your interest in your property is security to us for repayment of the loan amount and your performance of all your obligations under the Mortgage.</w:t>
      </w:r>
    </w:p>
    <w:p w14:paraId="7AD3D22E" w14:textId="77777777" w:rsidR="00727D43" w:rsidRPr="00467CC1" w:rsidRDefault="008D3C97">
      <w:pPr>
        <w:pStyle w:val="BodyText"/>
        <w:spacing w:before="124" w:line="249" w:lineRule="auto"/>
        <w:ind w:left="920" w:right="491"/>
        <w:rPr>
          <w:rFonts w:cs="Tahoma"/>
          <w:sz w:val="18"/>
          <w:szCs w:val="18"/>
        </w:rPr>
      </w:pPr>
      <w:r w:rsidRPr="00467CC1">
        <w:rPr>
          <w:rFonts w:cs="Tahoma"/>
          <w:sz w:val="18"/>
          <w:szCs w:val="18"/>
        </w:rPr>
        <w:t>You agree to pay the loan amount as required by the Mortgage, and to meet all of your other obligations under this Mortgage, including paying all taxes on your property. You agree to make all payments required by this Mortgage in full, without delay, without making any set off, abatement, counterclaim or deductions, and without withholding any amounts. You agree not to cancel, offset or reduce any payments that you have made or that you are required to make.</w:t>
      </w:r>
    </w:p>
    <w:p w14:paraId="7AD3D230" w14:textId="5CC05CA4" w:rsidR="00727D43" w:rsidRPr="00467CC1" w:rsidRDefault="008D3C97" w:rsidP="00114612">
      <w:pPr>
        <w:pStyle w:val="BodyText"/>
        <w:spacing w:before="126" w:line="249" w:lineRule="auto"/>
        <w:ind w:left="919" w:right="503"/>
        <w:rPr>
          <w:rFonts w:cs="Tahoma"/>
          <w:sz w:val="18"/>
          <w:szCs w:val="18"/>
        </w:rPr>
      </w:pPr>
      <w:r w:rsidRPr="00467CC1">
        <w:rPr>
          <w:rFonts w:cs="Tahoma"/>
          <w:sz w:val="18"/>
          <w:szCs w:val="18"/>
        </w:rPr>
        <w:t>Our interest in your property ends when you have repaid the total loan amount, as provided in the Mortgage, and you have met all of your obligations under this Mortgage.</w:t>
      </w:r>
    </w:p>
    <w:p w14:paraId="7AD3D231" w14:textId="584AAAF6" w:rsidR="00727D43" w:rsidRPr="00467CC1" w:rsidRDefault="00114612" w:rsidP="00B12250">
      <w:pPr>
        <w:pStyle w:val="Heading2"/>
        <w:spacing w:before="120"/>
        <w:rPr>
          <w:rFonts w:cs="Tahoma"/>
          <w:sz w:val="18"/>
          <w:szCs w:val="18"/>
        </w:rPr>
      </w:pPr>
      <w:bookmarkStart w:id="9" w:name="2.1_Your_interest_in_your_property"/>
      <w:bookmarkStart w:id="10" w:name="_Toc94772824"/>
      <w:bookmarkEnd w:id="9"/>
      <w:r w:rsidRPr="00467CC1">
        <w:rPr>
          <w:rFonts w:cs="Tahoma"/>
          <w:i w:val="0"/>
          <w:iCs/>
          <w:sz w:val="18"/>
          <w:szCs w:val="18"/>
        </w:rPr>
        <w:t>2.1</w:t>
      </w:r>
      <w:r w:rsidR="00CC3C85" w:rsidRPr="00467CC1">
        <w:rPr>
          <w:rFonts w:cs="Tahoma"/>
          <w:sz w:val="18"/>
          <w:szCs w:val="18"/>
        </w:rPr>
        <w:tab/>
      </w:r>
      <w:r w:rsidR="008D3C97" w:rsidRPr="00467CC1">
        <w:rPr>
          <w:rFonts w:cs="Tahoma"/>
          <w:i w:val="0"/>
          <w:iCs/>
          <w:sz w:val="18"/>
          <w:szCs w:val="18"/>
        </w:rPr>
        <w:t>Your interest in your property</w:t>
      </w:r>
      <w:bookmarkEnd w:id="10"/>
    </w:p>
    <w:p w14:paraId="7AD3D232" w14:textId="77777777" w:rsidR="00727D43" w:rsidRPr="00467CC1" w:rsidRDefault="008D3C97">
      <w:pPr>
        <w:pStyle w:val="BodyText"/>
        <w:spacing w:before="66" w:line="249" w:lineRule="auto"/>
        <w:ind w:right="523"/>
        <w:rPr>
          <w:rFonts w:cs="Tahoma"/>
          <w:sz w:val="18"/>
          <w:szCs w:val="18"/>
        </w:rPr>
      </w:pPr>
      <w:r w:rsidRPr="00467CC1">
        <w:rPr>
          <w:rFonts w:cs="Tahoma"/>
          <w:sz w:val="18"/>
          <w:szCs w:val="18"/>
        </w:rPr>
        <w:t>If you own your property, you certify that you are the lawful owner of your property and have the right to give us this Mortgage.</w:t>
      </w:r>
    </w:p>
    <w:p w14:paraId="7AD3D233" w14:textId="77777777" w:rsidR="00727D43" w:rsidRPr="00467CC1" w:rsidRDefault="008D3C97">
      <w:pPr>
        <w:pStyle w:val="BodyText"/>
        <w:spacing w:before="122" w:line="249" w:lineRule="auto"/>
        <w:ind w:right="445"/>
        <w:rPr>
          <w:rFonts w:cs="Tahoma"/>
          <w:sz w:val="18"/>
          <w:szCs w:val="18"/>
        </w:rPr>
      </w:pPr>
      <w:r w:rsidRPr="00467CC1">
        <w:rPr>
          <w:rFonts w:cs="Tahoma"/>
          <w:sz w:val="18"/>
          <w:szCs w:val="18"/>
        </w:rPr>
        <w:t>If you are a tenant or a lessee of your property, you charge and sublease your entire interest in your property to us for the entire term of the lease (except the last day), including any renewals. Your interest in your property includes any option or right of first refusal to purchase.</w:t>
      </w:r>
    </w:p>
    <w:p w14:paraId="7AD3D236" w14:textId="2F67E89A" w:rsidR="00727D43" w:rsidRPr="00467CC1" w:rsidRDefault="00F31BB0" w:rsidP="00EE4739">
      <w:pPr>
        <w:pStyle w:val="BodyText"/>
        <w:spacing w:before="126" w:line="249" w:lineRule="auto"/>
        <w:ind w:left="0" w:right="1123" w:firstLine="720"/>
        <w:rPr>
          <w:rFonts w:cs="Tahoma"/>
          <w:sz w:val="18"/>
          <w:szCs w:val="18"/>
        </w:rPr>
      </w:pPr>
      <w:r w:rsidRPr="00467CC1">
        <w:rPr>
          <w:rFonts w:cs="Tahoma"/>
          <w:sz w:val="18"/>
          <w:szCs w:val="18"/>
        </w:rPr>
        <w:tab/>
      </w:r>
      <w:r w:rsidR="008D3C97" w:rsidRPr="00467CC1">
        <w:rPr>
          <w:rFonts w:cs="Tahoma"/>
          <w:sz w:val="18"/>
          <w:szCs w:val="18"/>
        </w:rPr>
        <w:t xml:space="preserve">In all cases, you also certify that there are no encumbrances or limitations affecting title to your </w:t>
      </w:r>
      <w:r w:rsidRPr="00467CC1">
        <w:rPr>
          <w:rFonts w:cs="Tahoma"/>
          <w:sz w:val="18"/>
          <w:szCs w:val="18"/>
        </w:rPr>
        <w:tab/>
      </w:r>
      <w:r w:rsidRPr="00467CC1">
        <w:rPr>
          <w:rFonts w:cs="Tahoma"/>
          <w:sz w:val="18"/>
          <w:szCs w:val="18"/>
        </w:rPr>
        <w:tab/>
      </w:r>
      <w:r w:rsidRPr="00467CC1">
        <w:rPr>
          <w:rFonts w:cs="Tahoma"/>
          <w:sz w:val="18"/>
          <w:szCs w:val="18"/>
        </w:rPr>
        <w:tab/>
      </w:r>
      <w:r w:rsidR="008D3C97" w:rsidRPr="00467CC1">
        <w:rPr>
          <w:rFonts w:cs="Tahoma"/>
          <w:sz w:val="18"/>
          <w:szCs w:val="18"/>
        </w:rPr>
        <w:t xml:space="preserve">property, except those that we have agreed to in our loan approval document and except building and </w:t>
      </w:r>
      <w:r w:rsidRPr="00467CC1">
        <w:rPr>
          <w:rFonts w:cs="Tahoma"/>
          <w:sz w:val="18"/>
          <w:szCs w:val="18"/>
        </w:rPr>
        <w:tab/>
      </w:r>
      <w:r w:rsidRPr="00467CC1">
        <w:rPr>
          <w:rFonts w:cs="Tahoma"/>
          <w:sz w:val="18"/>
          <w:szCs w:val="18"/>
        </w:rPr>
        <w:tab/>
      </w:r>
      <w:r w:rsidR="008D3C97" w:rsidRPr="00467CC1">
        <w:rPr>
          <w:rFonts w:cs="Tahoma"/>
          <w:sz w:val="18"/>
          <w:szCs w:val="18"/>
        </w:rPr>
        <w:t>zoning by-laws that you have</w:t>
      </w:r>
      <w:r w:rsidRPr="00467CC1">
        <w:rPr>
          <w:rFonts w:cs="Tahoma"/>
          <w:sz w:val="18"/>
          <w:szCs w:val="18"/>
        </w:rPr>
        <w:t xml:space="preserve"> </w:t>
      </w:r>
      <w:r w:rsidR="008D3C97" w:rsidRPr="00467CC1">
        <w:rPr>
          <w:rFonts w:cs="Tahoma"/>
          <w:sz w:val="18"/>
          <w:szCs w:val="18"/>
        </w:rPr>
        <w:t xml:space="preserve">complied with. Examples of an encumbrance or limitation would be </w:t>
      </w:r>
      <w:r w:rsidRPr="00467CC1">
        <w:rPr>
          <w:rFonts w:cs="Tahoma"/>
          <w:sz w:val="18"/>
          <w:szCs w:val="18"/>
        </w:rPr>
        <w:tab/>
      </w:r>
      <w:r w:rsidRPr="00467CC1">
        <w:rPr>
          <w:rFonts w:cs="Tahoma"/>
          <w:sz w:val="18"/>
          <w:szCs w:val="18"/>
        </w:rPr>
        <w:tab/>
      </w:r>
      <w:r w:rsidRPr="00467CC1">
        <w:rPr>
          <w:rFonts w:cs="Tahoma"/>
          <w:sz w:val="18"/>
          <w:szCs w:val="18"/>
        </w:rPr>
        <w:tab/>
      </w:r>
      <w:r w:rsidR="008D3C97" w:rsidRPr="00467CC1">
        <w:rPr>
          <w:rFonts w:cs="Tahoma"/>
          <w:sz w:val="18"/>
          <w:szCs w:val="18"/>
        </w:rPr>
        <w:t>another mortgage or a lien.</w:t>
      </w:r>
    </w:p>
    <w:p w14:paraId="7AD3D237" w14:textId="77777777" w:rsidR="00727D43" w:rsidRPr="00467CC1" w:rsidRDefault="008D3C97">
      <w:pPr>
        <w:pStyle w:val="BodyText"/>
        <w:spacing w:line="249" w:lineRule="auto"/>
        <w:ind w:right="546"/>
        <w:rPr>
          <w:rFonts w:cs="Tahoma"/>
          <w:sz w:val="18"/>
          <w:szCs w:val="18"/>
        </w:rPr>
      </w:pPr>
      <w:r w:rsidRPr="00467CC1">
        <w:rPr>
          <w:rFonts w:cs="Tahoma"/>
          <w:sz w:val="18"/>
          <w:szCs w:val="18"/>
        </w:rPr>
        <w:t>You also agree that you will sign any other document or do what is necessary, in our opinion, to make sure that all of your interest in your property has been completely charged to us so that our loan to you is adequately secured. You will be responsible for any costs associated with obtaining these documents, taking any actions we require, and proving that all of your interest in the property has been charged to us.</w:t>
      </w:r>
    </w:p>
    <w:p w14:paraId="7AD3D239" w14:textId="5F7AC38B" w:rsidR="00727D43" w:rsidRPr="00467CC1" w:rsidRDefault="008D3C97" w:rsidP="008C7D2C">
      <w:pPr>
        <w:pStyle w:val="BodyText"/>
        <w:spacing w:before="126" w:line="249" w:lineRule="auto"/>
        <w:ind w:right="493"/>
        <w:rPr>
          <w:rFonts w:cs="Tahoma"/>
          <w:sz w:val="18"/>
          <w:szCs w:val="18"/>
        </w:rPr>
      </w:pPr>
      <w:r w:rsidRPr="00467CC1">
        <w:rPr>
          <w:rFonts w:cs="Tahoma"/>
          <w:sz w:val="18"/>
          <w:szCs w:val="18"/>
        </w:rPr>
        <w:t>You agree to pay us all of our costs, including any legal fees and expenses, for investigating the title to your property and registering the Mortgage. You must pay these amounts to us immediately. If you do not pay them, we may declare you in default on the Mortgage, or add these amounts to the loan amount, or do both.</w:t>
      </w:r>
    </w:p>
    <w:p w14:paraId="7AD3D23A" w14:textId="0EBBAD2D" w:rsidR="00727D43" w:rsidRPr="00467CC1" w:rsidRDefault="008C7D2C" w:rsidP="00B12250">
      <w:pPr>
        <w:pStyle w:val="Heading2"/>
        <w:spacing w:before="120"/>
        <w:rPr>
          <w:rFonts w:cs="Tahoma"/>
          <w:sz w:val="18"/>
          <w:szCs w:val="18"/>
        </w:rPr>
      </w:pPr>
      <w:bookmarkStart w:id="11" w:name="2.2_Who_is_obligated_by_this_Mortgage"/>
      <w:bookmarkStart w:id="12" w:name="_Toc94772825"/>
      <w:bookmarkEnd w:id="11"/>
      <w:r w:rsidRPr="00467CC1">
        <w:rPr>
          <w:rFonts w:cs="Tahoma"/>
          <w:i w:val="0"/>
          <w:iCs/>
          <w:sz w:val="18"/>
          <w:szCs w:val="18"/>
        </w:rPr>
        <w:t>2.2</w:t>
      </w:r>
      <w:r w:rsidRPr="00467CC1">
        <w:rPr>
          <w:rFonts w:cs="Tahoma"/>
          <w:sz w:val="18"/>
          <w:szCs w:val="18"/>
        </w:rPr>
        <w:tab/>
      </w:r>
      <w:r w:rsidR="008D3C97" w:rsidRPr="00467CC1">
        <w:rPr>
          <w:rFonts w:cs="Tahoma"/>
          <w:i w:val="0"/>
          <w:iCs/>
          <w:sz w:val="18"/>
          <w:szCs w:val="18"/>
        </w:rPr>
        <w:t>Who is obligated by this</w:t>
      </w:r>
      <w:r w:rsidR="008D3C97" w:rsidRPr="00467CC1">
        <w:rPr>
          <w:rFonts w:cs="Tahoma"/>
          <w:i w:val="0"/>
          <w:iCs/>
          <w:spacing w:val="-5"/>
          <w:sz w:val="18"/>
          <w:szCs w:val="18"/>
        </w:rPr>
        <w:t xml:space="preserve"> </w:t>
      </w:r>
      <w:r w:rsidR="008D3C97" w:rsidRPr="00467CC1">
        <w:rPr>
          <w:rFonts w:cs="Tahoma"/>
          <w:i w:val="0"/>
          <w:iCs/>
          <w:sz w:val="18"/>
          <w:szCs w:val="18"/>
        </w:rPr>
        <w:t>Mortgage</w:t>
      </w:r>
      <w:bookmarkEnd w:id="12"/>
    </w:p>
    <w:p w14:paraId="7AD3D23B" w14:textId="0B937244" w:rsidR="00727D43" w:rsidRPr="00467CC1" w:rsidRDefault="008D3C97" w:rsidP="00CC3C85">
      <w:pPr>
        <w:pStyle w:val="BodyText"/>
        <w:spacing w:before="66" w:line="250" w:lineRule="auto"/>
        <w:ind w:left="1397" w:right="518"/>
        <w:rPr>
          <w:rFonts w:cs="Tahoma"/>
          <w:sz w:val="18"/>
          <w:szCs w:val="18"/>
        </w:rPr>
      </w:pPr>
      <w:r w:rsidRPr="00467CC1">
        <w:rPr>
          <w:rFonts w:cs="Tahoma"/>
          <w:sz w:val="18"/>
          <w:szCs w:val="18"/>
        </w:rPr>
        <w:t>The obligations under this Mortgage are the collective and individual responsibility of each person, corporation or other entity who signed it. This means that each borrower and guarantor is responsible for meeting all obligations in this Mortgage and paying the entire loan amount, even if others have also signed</w:t>
      </w:r>
      <w:r w:rsidR="00CC3C85" w:rsidRPr="00467CC1">
        <w:rPr>
          <w:rFonts w:cs="Tahoma"/>
          <w:spacing w:val="-40"/>
          <w:sz w:val="18"/>
          <w:szCs w:val="18"/>
        </w:rPr>
        <w:t xml:space="preserve">  </w:t>
      </w:r>
      <w:r w:rsidRPr="00467CC1">
        <w:rPr>
          <w:rFonts w:cs="Tahoma"/>
          <w:sz w:val="18"/>
          <w:szCs w:val="18"/>
        </w:rPr>
        <w:t>this Mortgage.</w:t>
      </w:r>
    </w:p>
    <w:p w14:paraId="7AD3D23D" w14:textId="5B790F4B" w:rsidR="00727D43" w:rsidRPr="00467CC1" w:rsidRDefault="008D3C97" w:rsidP="008C7D2C">
      <w:pPr>
        <w:pStyle w:val="BodyText"/>
        <w:spacing w:before="123" w:line="249" w:lineRule="auto"/>
        <w:ind w:right="463"/>
        <w:jc w:val="both"/>
        <w:rPr>
          <w:rFonts w:cs="Tahoma"/>
          <w:sz w:val="18"/>
          <w:szCs w:val="18"/>
        </w:rPr>
      </w:pPr>
      <w:r w:rsidRPr="00467CC1">
        <w:rPr>
          <w:rFonts w:cs="Tahoma"/>
          <w:sz w:val="18"/>
          <w:szCs w:val="18"/>
        </w:rPr>
        <w:t>In addition, your legal and personal representatives and anyone else to whom</w:t>
      </w:r>
      <w:r w:rsidRPr="00467CC1">
        <w:rPr>
          <w:rFonts w:cs="Tahoma"/>
          <w:spacing w:val="-34"/>
          <w:sz w:val="18"/>
          <w:szCs w:val="18"/>
        </w:rPr>
        <w:t xml:space="preserve"> </w:t>
      </w:r>
      <w:r w:rsidRPr="00467CC1">
        <w:rPr>
          <w:rFonts w:cs="Tahoma"/>
          <w:sz w:val="18"/>
          <w:szCs w:val="18"/>
        </w:rPr>
        <w:t>your property is transferred must meet the obligations in this Mortgage. Our successors and anyone to whom we transfer this Mortgage is also obligated by this</w:t>
      </w:r>
      <w:r w:rsidRPr="00467CC1">
        <w:rPr>
          <w:rFonts w:cs="Tahoma"/>
          <w:spacing w:val="-32"/>
          <w:sz w:val="18"/>
          <w:szCs w:val="18"/>
        </w:rPr>
        <w:t xml:space="preserve"> </w:t>
      </w:r>
      <w:r w:rsidRPr="00467CC1">
        <w:rPr>
          <w:rFonts w:cs="Tahoma"/>
          <w:sz w:val="18"/>
          <w:szCs w:val="18"/>
        </w:rPr>
        <w:t>Mortgage.</w:t>
      </w:r>
    </w:p>
    <w:p w14:paraId="7AD3D23E" w14:textId="4F47B4A3" w:rsidR="00727D43" w:rsidRPr="00467CC1" w:rsidRDefault="008C7D2C" w:rsidP="00B12250">
      <w:pPr>
        <w:pStyle w:val="Heading2"/>
        <w:spacing w:before="120"/>
        <w:rPr>
          <w:rFonts w:cs="Tahoma"/>
          <w:sz w:val="18"/>
          <w:szCs w:val="18"/>
        </w:rPr>
      </w:pPr>
      <w:bookmarkStart w:id="13" w:name="2.3_Changing_or_renewing_this_Mortgage_("/>
      <w:bookmarkStart w:id="14" w:name="_Toc94772826"/>
      <w:bookmarkEnd w:id="13"/>
      <w:r w:rsidRPr="00467CC1">
        <w:rPr>
          <w:rFonts w:cs="Tahoma"/>
          <w:i w:val="0"/>
          <w:iCs/>
          <w:sz w:val="18"/>
          <w:szCs w:val="18"/>
        </w:rPr>
        <w:t>2.3</w:t>
      </w:r>
      <w:r w:rsidRPr="00467CC1">
        <w:rPr>
          <w:rFonts w:cs="Tahoma"/>
          <w:sz w:val="18"/>
          <w:szCs w:val="18"/>
        </w:rPr>
        <w:tab/>
      </w:r>
      <w:r w:rsidR="008D3C97" w:rsidRPr="00467CC1">
        <w:rPr>
          <w:rFonts w:cs="Tahoma"/>
          <w:i w:val="0"/>
          <w:iCs/>
          <w:sz w:val="18"/>
          <w:szCs w:val="18"/>
        </w:rPr>
        <w:t>Changing or renewing this</w:t>
      </w:r>
      <w:r w:rsidR="008D3C97" w:rsidRPr="00467CC1">
        <w:rPr>
          <w:rFonts w:cs="Tahoma"/>
          <w:i w:val="0"/>
          <w:iCs/>
          <w:spacing w:val="-8"/>
          <w:sz w:val="18"/>
          <w:szCs w:val="18"/>
        </w:rPr>
        <w:t xml:space="preserve"> </w:t>
      </w:r>
      <w:r w:rsidR="008D3C97" w:rsidRPr="00467CC1">
        <w:rPr>
          <w:rFonts w:cs="Tahoma"/>
          <w:i w:val="0"/>
          <w:iCs/>
          <w:sz w:val="18"/>
          <w:szCs w:val="18"/>
        </w:rPr>
        <w:t>Mortgage</w:t>
      </w:r>
      <w:bookmarkEnd w:id="14"/>
    </w:p>
    <w:p w14:paraId="7AD3D23F" w14:textId="77777777" w:rsidR="00727D43" w:rsidRPr="00467CC1" w:rsidRDefault="008D3C97" w:rsidP="00B12250">
      <w:pPr>
        <w:pStyle w:val="BodyText"/>
        <w:spacing w:before="0" w:line="249" w:lineRule="auto"/>
        <w:ind w:right="467"/>
        <w:rPr>
          <w:rFonts w:cs="Tahoma"/>
          <w:b/>
          <w:bCs/>
          <w:i/>
          <w:iCs/>
          <w:sz w:val="18"/>
          <w:szCs w:val="18"/>
        </w:rPr>
      </w:pPr>
      <w:r w:rsidRPr="00467CC1">
        <w:rPr>
          <w:rFonts w:cs="Tahoma"/>
          <w:b/>
          <w:bCs/>
          <w:i/>
          <w:iCs/>
          <w:sz w:val="18"/>
          <w:szCs w:val="18"/>
        </w:rPr>
        <w:t>(</w:t>
      </w:r>
      <w:r w:rsidRPr="00467CC1">
        <w:rPr>
          <w:rFonts w:cs="Tahoma"/>
          <w:b/>
          <w:bCs/>
          <w:sz w:val="18"/>
          <w:szCs w:val="18"/>
        </w:rPr>
        <w:t>also important to anyone who has a subsequent interest in your property)</w:t>
      </w:r>
    </w:p>
    <w:p w14:paraId="7AD3D240" w14:textId="77777777" w:rsidR="00727D43" w:rsidRPr="00467CC1" w:rsidRDefault="008D3C97">
      <w:pPr>
        <w:pStyle w:val="BodyText"/>
        <w:spacing w:before="66" w:line="249" w:lineRule="auto"/>
        <w:ind w:right="467"/>
        <w:rPr>
          <w:rFonts w:cs="Tahoma"/>
          <w:sz w:val="18"/>
          <w:szCs w:val="18"/>
        </w:rPr>
      </w:pPr>
      <w:r w:rsidRPr="00467CC1">
        <w:rPr>
          <w:rFonts w:cs="Tahoma"/>
          <w:sz w:val="18"/>
          <w:szCs w:val="18"/>
        </w:rPr>
        <w:t>We may make written agreements with you to change any part of this Mortgage. These agreements could include renewing the Mortgage, amending the Mortgage, or extending the length of time for the Mortgage. These agreements may or may not include a change in the interest rate.</w:t>
      </w:r>
    </w:p>
    <w:p w14:paraId="7AD3D241" w14:textId="77777777" w:rsidR="00727D43" w:rsidRPr="00467CC1" w:rsidRDefault="008D3C97">
      <w:pPr>
        <w:pStyle w:val="BodyText"/>
        <w:spacing w:before="124" w:line="249" w:lineRule="auto"/>
        <w:ind w:right="544"/>
        <w:rPr>
          <w:rFonts w:cs="Tahoma"/>
          <w:sz w:val="18"/>
          <w:szCs w:val="18"/>
        </w:rPr>
      </w:pPr>
      <w:r w:rsidRPr="00467CC1">
        <w:rPr>
          <w:rFonts w:cs="Tahoma"/>
          <w:sz w:val="18"/>
          <w:szCs w:val="18"/>
        </w:rPr>
        <w:t>We do not have to register these agreements on the title to your property to retain our rights under the Mortgage. Even if we do not register these agreements, this Mortgage, as renewed, extended or amended, maintains priority over anything else that may be registered against the title to your property after the Mortgage.</w:t>
      </w:r>
    </w:p>
    <w:p w14:paraId="7AD3D243" w14:textId="5EE80EB4" w:rsidR="00727D43" w:rsidRPr="00467CC1" w:rsidRDefault="008D3C97" w:rsidP="00B4133E">
      <w:pPr>
        <w:pStyle w:val="BodyText"/>
        <w:spacing w:before="123" w:line="249" w:lineRule="auto"/>
        <w:ind w:right="464"/>
        <w:rPr>
          <w:rFonts w:cs="Tahoma"/>
          <w:sz w:val="18"/>
          <w:szCs w:val="18"/>
        </w:rPr>
      </w:pPr>
      <w:r w:rsidRPr="00467CC1">
        <w:rPr>
          <w:rFonts w:cs="Tahoma"/>
          <w:sz w:val="18"/>
          <w:szCs w:val="18"/>
        </w:rPr>
        <w:t>Any new agreement we make with any borrower or any other person who is obligated to pay the loan amount will not release or affect the liability of others who are obligated under this Mortgage, even if they do not sign or are not advised of the new agreement.</w:t>
      </w:r>
    </w:p>
    <w:p w14:paraId="7AD3D244" w14:textId="273ED087" w:rsidR="00727D43" w:rsidRPr="00467CC1" w:rsidRDefault="00B4133E" w:rsidP="00B12250">
      <w:pPr>
        <w:pStyle w:val="Heading2"/>
        <w:spacing w:before="120"/>
        <w:rPr>
          <w:rFonts w:cs="Tahoma"/>
          <w:i w:val="0"/>
          <w:iCs/>
          <w:sz w:val="18"/>
          <w:szCs w:val="18"/>
        </w:rPr>
      </w:pPr>
      <w:bookmarkStart w:id="15" w:name="2.4_Building_Mortgage"/>
      <w:bookmarkStart w:id="16" w:name="_Toc94772827"/>
      <w:bookmarkEnd w:id="15"/>
      <w:r w:rsidRPr="00467CC1">
        <w:rPr>
          <w:rFonts w:cs="Tahoma"/>
          <w:i w:val="0"/>
          <w:iCs/>
          <w:sz w:val="18"/>
          <w:szCs w:val="18"/>
        </w:rPr>
        <w:t>2.4</w:t>
      </w:r>
      <w:r w:rsidRPr="00467CC1">
        <w:rPr>
          <w:rFonts w:cs="Tahoma"/>
          <w:i w:val="0"/>
          <w:iCs/>
          <w:sz w:val="18"/>
          <w:szCs w:val="18"/>
        </w:rPr>
        <w:tab/>
      </w:r>
      <w:r w:rsidR="008D3C97" w:rsidRPr="00467CC1">
        <w:rPr>
          <w:rFonts w:cs="Tahoma"/>
          <w:i w:val="0"/>
          <w:iCs/>
          <w:sz w:val="18"/>
          <w:szCs w:val="18"/>
        </w:rPr>
        <w:t>Building</w:t>
      </w:r>
      <w:r w:rsidR="008D3C97" w:rsidRPr="00467CC1">
        <w:rPr>
          <w:rFonts w:cs="Tahoma"/>
          <w:i w:val="0"/>
          <w:iCs/>
          <w:spacing w:val="-4"/>
          <w:sz w:val="18"/>
          <w:szCs w:val="18"/>
        </w:rPr>
        <w:t xml:space="preserve"> </w:t>
      </w:r>
      <w:r w:rsidR="008D3C97" w:rsidRPr="00467CC1">
        <w:rPr>
          <w:rFonts w:cs="Tahoma"/>
          <w:i w:val="0"/>
          <w:iCs/>
          <w:sz w:val="18"/>
          <w:szCs w:val="18"/>
        </w:rPr>
        <w:t>Mortgage</w:t>
      </w:r>
      <w:bookmarkEnd w:id="16"/>
    </w:p>
    <w:p w14:paraId="7AD3D245" w14:textId="77777777" w:rsidR="00727D43" w:rsidRPr="00467CC1" w:rsidRDefault="008D3C97">
      <w:pPr>
        <w:pStyle w:val="BodyText"/>
        <w:spacing w:before="68" w:line="249" w:lineRule="auto"/>
        <w:ind w:left="1399" w:right="493"/>
        <w:rPr>
          <w:rFonts w:cs="Tahoma"/>
          <w:sz w:val="18"/>
          <w:szCs w:val="18"/>
        </w:rPr>
      </w:pPr>
      <w:r w:rsidRPr="00467CC1">
        <w:rPr>
          <w:rFonts w:cs="Tahoma"/>
          <w:sz w:val="18"/>
          <w:szCs w:val="18"/>
        </w:rPr>
        <w:t>If the Mortgage is used to finance an improvement, you agree to make the improvement only according to plans and specifications that we have approved. Improvements include any construction or installation on your property or any alteration, addition or repair to any building or structure on your property.</w:t>
      </w:r>
    </w:p>
    <w:p w14:paraId="7AD3D246" w14:textId="77777777" w:rsidR="00727D43" w:rsidRPr="00467CC1" w:rsidRDefault="008D3C97">
      <w:pPr>
        <w:pStyle w:val="BodyText"/>
        <w:spacing w:before="123" w:line="249" w:lineRule="auto"/>
        <w:ind w:left="1399" w:right="567"/>
        <w:rPr>
          <w:rFonts w:cs="Tahoma"/>
          <w:sz w:val="18"/>
          <w:szCs w:val="18"/>
        </w:rPr>
      </w:pPr>
      <w:r w:rsidRPr="00467CC1">
        <w:rPr>
          <w:rFonts w:cs="Tahoma"/>
          <w:sz w:val="18"/>
          <w:szCs w:val="18"/>
        </w:rPr>
        <w:t>You must complete the improvement as quickly as is reasonably possible and must meet all government requirements and building standards that apply to your property. If we ask you to, you will provide us with proof that you have met all government requirements and building standards that apply to your property. You must pay for all costs associated with providing this proof.</w:t>
      </w:r>
    </w:p>
    <w:p w14:paraId="7AD3D247" w14:textId="77777777" w:rsidR="00727D43" w:rsidRPr="00467CC1" w:rsidRDefault="008D3C97">
      <w:pPr>
        <w:pStyle w:val="BodyText"/>
        <w:spacing w:before="124" w:line="249" w:lineRule="auto"/>
        <w:ind w:right="530"/>
        <w:jc w:val="both"/>
        <w:rPr>
          <w:rFonts w:cs="Tahoma"/>
          <w:sz w:val="18"/>
          <w:szCs w:val="18"/>
        </w:rPr>
      </w:pPr>
      <w:r w:rsidRPr="00467CC1">
        <w:rPr>
          <w:rFonts w:cs="Tahoma"/>
          <w:sz w:val="18"/>
          <w:szCs w:val="18"/>
        </w:rPr>
        <w:t>You will be responsible for all costs related to the improvement and will provide us with proof that you have paid all money that is owed in connection with the work.</w:t>
      </w:r>
    </w:p>
    <w:p w14:paraId="7AD3D248" w14:textId="77777777" w:rsidR="00727D43" w:rsidRPr="00467CC1" w:rsidRDefault="008D3C97">
      <w:pPr>
        <w:pStyle w:val="BodyText"/>
        <w:spacing w:before="122" w:line="249" w:lineRule="auto"/>
        <w:ind w:left="1399" w:right="479"/>
        <w:rPr>
          <w:rFonts w:cs="Tahoma"/>
          <w:sz w:val="18"/>
          <w:szCs w:val="18"/>
        </w:rPr>
      </w:pPr>
      <w:r w:rsidRPr="00467CC1">
        <w:rPr>
          <w:rFonts w:cs="Tahoma"/>
          <w:sz w:val="18"/>
          <w:szCs w:val="18"/>
        </w:rPr>
        <w:t>We may make advances to you based on progress in completing the improvement or upon its completion. In the case of a building, we may also make advances to you based on its occupancy or the sale of the building. You agree to pay us our administration and processing fees in effect at the time for any advances we make that are based on progress. You must pay us these administration and processing fees immediately. If you do not pay them, we may declare that you are in default on the Mortgage, or add the fees to the loan amount, or do both.</w:t>
      </w:r>
    </w:p>
    <w:p w14:paraId="7AD3D249" w14:textId="77777777" w:rsidR="00727D43" w:rsidRPr="00467CC1" w:rsidRDefault="008D3C97">
      <w:pPr>
        <w:pStyle w:val="BodyText"/>
        <w:spacing w:before="126" w:line="249" w:lineRule="auto"/>
        <w:ind w:left="1399" w:right="467"/>
        <w:rPr>
          <w:rFonts w:cs="Tahoma"/>
          <w:sz w:val="18"/>
          <w:szCs w:val="18"/>
        </w:rPr>
      </w:pPr>
      <w:r w:rsidRPr="00467CC1">
        <w:rPr>
          <w:rFonts w:cs="Tahoma"/>
          <w:sz w:val="18"/>
          <w:szCs w:val="18"/>
        </w:rPr>
        <w:t>We may hold back money from any advances until we are satisfied that all obligations under an act governing a construction lien are met. You authorize us to give information about the Mortgage to anyone who claims a construction lien on your property.</w:t>
      </w:r>
    </w:p>
    <w:p w14:paraId="7AD3D24C" w14:textId="38BC18EE" w:rsidR="00727D43" w:rsidRPr="00467CC1" w:rsidRDefault="008D3C97" w:rsidP="002379F0">
      <w:pPr>
        <w:pStyle w:val="BodyText"/>
        <w:spacing w:before="126" w:line="249" w:lineRule="auto"/>
        <w:ind w:left="1399" w:right="634"/>
        <w:rPr>
          <w:rFonts w:cs="Tahoma"/>
          <w:sz w:val="18"/>
          <w:szCs w:val="18"/>
        </w:rPr>
      </w:pPr>
      <w:r w:rsidRPr="00467CC1">
        <w:rPr>
          <w:rFonts w:cs="Tahoma"/>
          <w:sz w:val="18"/>
          <w:szCs w:val="18"/>
        </w:rPr>
        <w:t>We may obtain an order removing any construction lien, and, if we think it is necessary, we may provide financial guarantees or other security to obtain such an order. You must immediately pay all of our expenses for this, including any charges for providing financial guarantees. If you do not pay these expenses, we may declare that you are in default on the Mortgage, or we may add the amount payable to the loan amount, or we may do both.</w:t>
      </w:r>
    </w:p>
    <w:p w14:paraId="7AD3D24D" w14:textId="51C80F7B" w:rsidR="00727D43" w:rsidRPr="00467CC1" w:rsidRDefault="002379F0" w:rsidP="00B12250">
      <w:pPr>
        <w:pStyle w:val="Heading2"/>
        <w:spacing w:before="120"/>
        <w:rPr>
          <w:rFonts w:cs="Tahoma"/>
          <w:i w:val="0"/>
          <w:iCs/>
          <w:sz w:val="18"/>
          <w:szCs w:val="18"/>
        </w:rPr>
      </w:pPr>
      <w:bookmarkStart w:id="17" w:name="2.5_Making_material_changes"/>
      <w:bookmarkStart w:id="18" w:name="_Toc94772828"/>
      <w:bookmarkEnd w:id="17"/>
      <w:r w:rsidRPr="00467CC1">
        <w:rPr>
          <w:rFonts w:cs="Tahoma"/>
          <w:i w:val="0"/>
          <w:iCs/>
          <w:sz w:val="18"/>
          <w:szCs w:val="18"/>
        </w:rPr>
        <w:t>2.5</w:t>
      </w:r>
      <w:r w:rsidRPr="00467CC1">
        <w:rPr>
          <w:rFonts w:cs="Tahoma"/>
          <w:i w:val="0"/>
          <w:iCs/>
          <w:sz w:val="18"/>
          <w:szCs w:val="18"/>
        </w:rPr>
        <w:tab/>
      </w:r>
      <w:r w:rsidR="008D3C97" w:rsidRPr="00467CC1">
        <w:rPr>
          <w:rFonts w:cs="Tahoma"/>
          <w:i w:val="0"/>
          <w:iCs/>
          <w:sz w:val="18"/>
          <w:szCs w:val="18"/>
        </w:rPr>
        <w:t>Making material</w:t>
      </w:r>
      <w:r w:rsidR="008D3C97" w:rsidRPr="00467CC1">
        <w:rPr>
          <w:rFonts w:cs="Tahoma"/>
          <w:i w:val="0"/>
          <w:iCs/>
          <w:spacing w:val="-3"/>
          <w:sz w:val="18"/>
          <w:szCs w:val="18"/>
        </w:rPr>
        <w:t xml:space="preserve"> </w:t>
      </w:r>
      <w:r w:rsidR="008D3C97" w:rsidRPr="00467CC1">
        <w:rPr>
          <w:rFonts w:cs="Tahoma"/>
          <w:i w:val="0"/>
          <w:iCs/>
          <w:sz w:val="18"/>
          <w:szCs w:val="18"/>
        </w:rPr>
        <w:t>changes</w:t>
      </w:r>
      <w:bookmarkEnd w:id="18"/>
    </w:p>
    <w:p w14:paraId="7AD3D24E" w14:textId="77777777" w:rsidR="00727D43" w:rsidRPr="00467CC1" w:rsidRDefault="008D3C97">
      <w:pPr>
        <w:pStyle w:val="BodyText"/>
        <w:spacing w:before="66" w:line="249" w:lineRule="auto"/>
        <w:ind w:right="493"/>
        <w:rPr>
          <w:rFonts w:cs="Tahoma"/>
          <w:sz w:val="18"/>
          <w:szCs w:val="18"/>
        </w:rPr>
      </w:pPr>
      <w:r w:rsidRPr="00467CC1">
        <w:rPr>
          <w:rFonts w:cs="Tahoma"/>
          <w:sz w:val="18"/>
          <w:szCs w:val="18"/>
        </w:rPr>
        <w:t>Any agreement, whether verbal or in writing, to make material changes to the Mortgage terms and conditions will apply not only to those who agree to the changes but also to every person who signed the original registered document, including guarantors, but did not receive notice of the changes in writing.</w:t>
      </w:r>
    </w:p>
    <w:p w14:paraId="7AD3D250" w14:textId="0306D51D" w:rsidR="00727D43" w:rsidRPr="00467CC1" w:rsidRDefault="008D3C97" w:rsidP="002379F0">
      <w:pPr>
        <w:pStyle w:val="BodyText"/>
        <w:spacing w:before="3" w:line="249" w:lineRule="auto"/>
        <w:ind w:right="493"/>
        <w:rPr>
          <w:rFonts w:cs="Tahoma"/>
          <w:sz w:val="18"/>
          <w:szCs w:val="18"/>
        </w:rPr>
      </w:pPr>
      <w:r w:rsidRPr="00467CC1">
        <w:rPr>
          <w:rFonts w:cs="Tahoma"/>
          <w:sz w:val="18"/>
          <w:szCs w:val="18"/>
        </w:rPr>
        <w:t>Examples of these changes include extensions of the time for payments, changes in the interest rate and renewals or extensions of the term of the Mortgage.</w:t>
      </w:r>
    </w:p>
    <w:p w14:paraId="7AD3D251" w14:textId="2213FDB1" w:rsidR="00727D43" w:rsidRPr="00467CC1" w:rsidRDefault="002379F0" w:rsidP="00B12250">
      <w:pPr>
        <w:pStyle w:val="Heading2"/>
        <w:spacing w:before="120"/>
        <w:rPr>
          <w:rFonts w:cs="Tahoma"/>
          <w:i w:val="0"/>
          <w:iCs/>
          <w:sz w:val="18"/>
          <w:szCs w:val="18"/>
        </w:rPr>
      </w:pPr>
      <w:bookmarkStart w:id="19" w:name="2.6_Mortgages_with_deposits"/>
      <w:bookmarkStart w:id="20" w:name="_Toc94772829"/>
      <w:bookmarkEnd w:id="19"/>
      <w:r w:rsidRPr="00467CC1">
        <w:rPr>
          <w:rFonts w:cs="Tahoma"/>
          <w:i w:val="0"/>
          <w:iCs/>
          <w:sz w:val="18"/>
          <w:szCs w:val="18"/>
        </w:rPr>
        <w:t>2.6</w:t>
      </w:r>
      <w:r w:rsidRPr="00467CC1">
        <w:rPr>
          <w:rFonts w:cs="Tahoma"/>
          <w:i w:val="0"/>
          <w:iCs/>
          <w:sz w:val="18"/>
          <w:szCs w:val="18"/>
        </w:rPr>
        <w:tab/>
      </w:r>
      <w:r w:rsidR="008D3C97" w:rsidRPr="00467CC1">
        <w:rPr>
          <w:rFonts w:cs="Tahoma"/>
          <w:i w:val="0"/>
          <w:iCs/>
          <w:sz w:val="18"/>
          <w:szCs w:val="18"/>
        </w:rPr>
        <w:t>Mortgages with</w:t>
      </w:r>
      <w:r w:rsidR="008D3C97" w:rsidRPr="00467CC1">
        <w:rPr>
          <w:rFonts w:cs="Tahoma"/>
          <w:i w:val="0"/>
          <w:iCs/>
          <w:spacing w:val="-5"/>
          <w:sz w:val="18"/>
          <w:szCs w:val="18"/>
        </w:rPr>
        <w:t xml:space="preserve"> </w:t>
      </w:r>
      <w:r w:rsidR="008D3C97" w:rsidRPr="00467CC1">
        <w:rPr>
          <w:rFonts w:cs="Tahoma"/>
          <w:i w:val="0"/>
          <w:iCs/>
          <w:sz w:val="18"/>
          <w:szCs w:val="18"/>
        </w:rPr>
        <w:t>deposits</w:t>
      </w:r>
      <w:bookmarkEnd w:id="20"/>
    </w:p>
    <w:p w14:paraId="7AD3D253" w14:textId="32C2F032" w:rsidR="00727D43" w:rsidRPr="00467CC1" w:rsidRDefault="008D3C97" w:rsidP="00F428BA">
      <w:pPr>
        <w:pStyle w:val="BodyText"/>
        <w:spacing w:before="66" w:line="249" w:lineRule="auto"/>
        <w:ind w:right="493"/>
        <w:rPr>
          <w:rFonts w:cs="Tahoma"/>
          <w:sz w:val="18"/>
          <w:szCs w:val="18"/>
        </w:rPr>
      </w:pPr>
      <w:r w:rsidRPr="00467CC1">
        <w:rPr>
          <w:rFonts w:cs="Tahoma"/>
          <w:sz w:val="18"/>
          <w:szCs w:val="18"/>
        </w:rPr>
        <w:t>If required under the terms of your Mortgage loan, you will deposit funds as a Mortgage</w:t>
      </w:r>
      <w:r w:rsidRPr="00467CC1">
        <w:rPr>
          <w:rFonts w:cs="Tahoma"/>
          <w:spacing w:val="-13"/>
          <w:sz w:val="18"/>
          <w:szCs w:val="18"/>
        </w:rPr>
        <w:t xml:space="preserve"> </w:t>
      </w:r>
      <w:r w:rsidRPr="00467CC1">
        <w:rPr>
          <w:rFonts w:cs="Tahoma"/>
          <w:sz w:val="18"/>
          <w:szCs w:val="18"/>
        </w:rPr>
        <w:t>security</w:t>
      </w:r>
      <w:r w:rsidRPr="00467CC1">
        <w:rPr>
          <w:rFonts w:cs="Tahoma"/>
          <w:spacing w:val="-15"/>
          <w:sz w:val="18"/>
          <w:szCs w:val="18"/>
        </w:rPr>
        <w:t xml:space="preserve"> </w:t>
      </w:r>
      <w:r w:rsidRPr="00467CC1">
        <w:rPr>
          <w:rFonts w:cs="Tahoma"/>
          <w:sz w:val="18"/>
          <w:szCs w:val="18"/>
        </w:rPr>
        <w:t>deposit.</w:t>
      </w:r>
      <w:r w:rsidRPr="00467CC1">
        <w:rPr>
          <w:rFonts w:cs="Tahoma"/>
          <w:spacing w:val="-10"/>
          <w:sz w:val="18"/>
          <w:szCs w:val="18"/>
        </w:rPr>
        <w:t xml:space="preserve"> </w:t>
      </w:r>
      <w:r w:rsidRPr="00467CC1">
        <w:rPr>
          <w:rFonts w:cs="Tahoma"/>
          <w:sz w:val="18"/>
          <w:szCs w:val="18"/>
        </w:rPr>
        <w:t>You</w:t>
      </w:r>
      <w:r w:rsidRPr="00467CC1">
        <w:rPr>
          <w:rFonts w:cs="Tahoma"/>
          <w:spacing w:val="-13"/>
          <w:sz w:val="18"/>
          <w:szCs w:val="18"/>
        </w:rPr>
        <w:t xml:space="preserve"> </w:t>
      </w:r>
      <w:r w:rsidRPr="00467CC1">
        <w:rPr>
          <w:rFonts w:cs="Tahoma"/>
          <w:spacing w:val="-3"/>
          <w:sz w:val="18"/>
          <w:szCs w:val="18"/>
        </w:rPr>
        <w:t>authorize</w:t>
      </w:r>
      <w:r w:rsidRPr="00467CC1">
        <w:rPr>
          <w:rFonts w:cs="Tahoma"/>
          <w:spacing w:val="-13"/>
          <w:sz w:val="18"/>
          <w:szCs w:val="18"/>
        </w:rPr>
        <w:t xml:space="preserve"> </w:t>
      </w:r>
      <w:r w:rsidRPr="00467CC1">
        <w:rPr>
          <w:rFonts w:cs="Tahoma"/>
          <w:sz w:val="18"/>
          <w:szCs w:val="18"/>
        </w:rPr>
        <w:t>us</w:t>
      </w:r>
      <w:r w:rsidRPr="00467CC1">
        <w:rPr>
          <w:rFonts w:cs="Tahoma"/>
          <w:spacing w:val="-11"/>
          <w:sz w:val="18"/>
          <w:szCs w:val="18"/>
        </w:rPr>
        <w:t xml:space="preserve"> </w:t>
      </w:r>
      <w:r w:rsidRPr="00467CC1">
        <w:rPr>
          <w:rFonts w:cs="Tahoma"/>
          <w:sz w:val="18"/>
          <w:szCs w:val="18"/>
        </w:rPr>
        <w:t>to</w:t>
      </w:r>
      <w:r w:rsidRPr="00467CC1">
        <w:rPr>
          <w:rFonts w:cs="Tahoma"/>
          <w:spacing w:val="-13"/>
          <w:sz w:val="18"/>
          <w:szCs w:val="18"/>
        </w:rPr>
        <w:t xml:space="preserve"> </w:t>
      </w:r>
      <w:r w:rsidRPr="00467CC1">
        <w:rPr>
          <w:rFonts w:cs="Tahoma"/>
          <w:sz w:val="18"/>
          <w:szCs w:val="18"/>
        </w:rPr>
        <w:t>deduct</w:t>
      </w:r>
      <w:r w:rsidRPr="00467CC1">
        <w:rPr>
          <w:rFonts w:cs="Tahoma"/>
          <w:spacing w:val="-14"/>
          <w:sz w:val="18"/>
          <w:szCs w:val="18"/>
        </w:rPr>
        <w:t xml:space="preserve"> </w:t>
      </w:r>
      <w:r w:rsidRPr="00467CC1">
        <w:rPr>
          <w:rFonts w:cs="Tahoma"/>
          <w:sz w:val="18"/>
          <w:szCs w:val="18"/>
        </w:rPr>
        <w:t>the</w:t>
      </w:r>
      <w:r w:rsidRPr="00467CC1">
        <w:rPr>
          <w:rFonts w:cs="Tahoma"/>
          <w:spacing w:val="-13"/>
          <w:sz w:val="18"/>
          <w:szCs w:val="18"/>
        </w:rPr>
        <w:t xml:space="preserve"> </w:t>
      </w:r>
      <w:r w:rsidRPr="00467CC1">
        <w:rPr>
          <w:rFonts w:cs="Tahoma"/>
          <w:sz w:val="18"/>
          <w:szCs w:val="18"/>
        </w:rPr>
        <w:t>deposit</w:t>
      </w:r>
      <w:r w:rsidRPr="00467CC1">
        <w:rPr>
          <w:rFonts w:cs="Tahoma"/>
          <w:spacing w:val="-12"/>
          <w:sz w:val="18"/>
          <w:szCs w:val="18"/>
        </w:rPr>
        <w:t xml:space="preserve"> </w:t>
      </w:r>
      <w:r w:rsidRPr="00467CC1">
        <w:rPr>
          <w:rFonts w:cs="Tahoma"/>
          <w:sz w:val="18"/>
          <w:szCs w:val="18"/>
        </w:rPr>
        <w:t>from</w:t>
      </w:r>
      <w:r w:rsidRPr="00467CC1">
        <w:rPr>
          <w:rFonts w:cs="Tahoma"/>
          <w:spacing w:val="-11"/>
          <w:sz w:val="18"/>
          <w:szCs w:val="18"/>
        </w:rPr>
        <w:t xml:space="preserve"> </w:t>
      </w:r>
      <w:r w:rsidRPr="00467CC1">
        <w:rPr>
          <w:rFonts w:cs="Tahoma"/>
          <w:sz w:val="18"/>
          <w:szCs w:val="18"/>
        </w:rPr>
        <w:t>the</w:t>
      </w:r>
      <w:r w:rsidRPr="00467CC1">
        <w:rPr>
          <w:rFonts w:cs="Tahoma"/>
          <w:spacing w:val="-14"/>
          <w:sz w:val="18"/>
          <w:szCs w:val="18"/>
        </w:rPr>
        <w:t xml:space="preserve"> </w:t>
      </w:r>
      <w:r w:rsidRPr="00467CC1">
        <w:rPr>
          <w:rFonts w:cs="Tahoma"/>
          <w:sz w:val="18"/>
          <w:szCs w:val="18"/>
        </w:rPr>
        <w:t>principal amount advanced. You will earn interest on this deposit at the 30-day deposit rate of CIBC. The deposit must be advanced within 120 days of the date of funding. If this is not done, you authorize us to apply the deposit on account of the Mortgage principal and the monthly payment will be adjusted to reflect the lower principal balance. Interest will not be paid if the deposit is not released to you. You agree</w:t>
      </w:r>
      <w:r w:rsidRPr="00467CC1">
        <w:rPr>
          <w:rFonts w:cs="Tahoma"/>
          <w:spacing w:val="-35"/>
          <w:sz w:val="18"/>
          <w:szCs w:val="18"/>
        </w:rPr>
        <w:t xml:space="preserve"> </w:t>
      </w:r>
      <w:r w:rsidRPr="00467CC1">
        <w:rPr>
          <w:rFonts w:cs="Tahoma"/>
          <w:sz w:val="18"/>
          <w:szCs w:val="18"/>
        </w:rPr>
        <w:t>to sign an amending agreement which is to be registered on title to your</w:t>
      </w:r>
      <w:r w:rsidRPr="00467CC1">
        <w:rPr>
          <w:rFonts w:cs="Tahoma"/>
          <w:spacing w:val="-27"/>
          <w:sz w:val="18"/>
          <w:szCs w:val="18"/>
        </w:rPr>
        <w:t xml:space="preserve"> </w:t>
      </w:r>
      <w:r w:rsidRPr="00467CC1">
        <w:rPr>
          <w:rFonts w:cs="Tahoma"/>
          <w:sz w:val="18"/>
          <w:szCs w:val="18"/>
        </w:rPr>
        <w:t>property.</w:t>
      </w:r>
    </w:p>
    <w:p w14:paraId="7AD3D255" w14:textId="2FD35623" w:rsidR="00727D43" w:rsidRPr="00467CC1" w:rsidRDefault="008D3C97" w:rsidP="00B12250">
      <w:pPr>
        <w:pStyle w:val="Heading1"/>
        <w:numPr>
          <w:ilvl w:val="0"/>
          <w:numId w:val="14"/>
        </w:numPr>
        <w:spacing w:before="120" w:after="120"/>
        <w:rPr>
          <w:rFonts w:cs="Tahoma"/>
          <w:sz w:val="20"/>
          <w:szCs w:val="20"/>
        </w:rPr>
      </w:pPr>
      <w:bookmarkStart w:id="21" w:name="_Toc94772830"/>
      <w:r w:rsidRPr="00467CC1">
        <w:rPr>
          <w:rFonts w:cs="Tahoma"/>
          <w:sz w:val="20"/>
          <w:szCs w:val="20"/>
        </w:rPr>
        <w:t>Interest</w:t>
      </w:r>
      <w:bookmarkEnd w:id="21"/>
    </w:p>
    <w:p w14:paraId="7AD3D256" w14:textId="4A497671" w:rsidR="00727D43" w:rsidRPr="00467CC1" w:rsidRDefault="00374479" w:rsidP="00374479">
      <w:pPr>
        <w:pStyle w:val="Heading2"/>
        <w:rPr>
          <w:rFonts w:cs="Tahoma"/>
          <w:i w:val="0"/>
          <w:iCs/>
          <w:sz w:val="18"/>
          <w:szCs w:val="18"/>
        </w:rPr>
      </w:pPr>
      <w:bookmarkStart w:id="22" w:name="3.1_Interest_rate"/>
      <w:bookmarkStart w:id="23" w:name="_Toc94772831"/>
      <w:bookmarkEnd w:id="22"/>
      <w:r w:rsidRPr="00467CC1">
        <w:rPr>
          <w:rFonts w:cs="Tahoma"/>
          <w:i w:val="0"/>
          <w:iCs/>
          <w:sz w:val="18"/>
          <w:szCs w:val="18"/>
        </w:rPr>
        <w:t>3.1</w:t>
      </w:r>
      <w:r w:rsidRPr="00467CC1">
        <w:rPr>
          <w:rFonts w:cs="Tahoma"/>
          <w:i w:val="0"/>
          <w:iCs/>
          <w:sz w:val="18"/>
          <w:szCs w:val="18"/>
        </w:rPr>
        <w:tab/>
      </w:r>
      <w:r w:rsidR="008D3C97" w:rsidRPr="00467CC1">
        <w:rPr>
          <w:rFonts w:cs="Tahoma"/>
          <w:i w:val="0"/>
          <w:iCs/>
          <w:sz w:val="18"/>
          <w:szCs w:val="18"/>
        </w:rPr>
        <w:t>Interest</w:t>
      </w:r>
      <w:r w:rsidR="008D3C97" w:rsidRPr="00467CC1">
        <w:rPr>
          <w:rFonts w:cs="Tahoma"/>
          <w:i w:val="0"/>
          <w:iCs/>
          <w:spacing w:val="-2"/>
          <w:sz w:val="18"/>
          <w:szCs w:val="18"/>
        </w:rPr>
        <w:t xml:space="preserve"> </w:t>
      </w:r>
      <w:r w:rsidR="008D3C97" w:rsidRPr="00467CC1">
        <w:rPr>
          <w:rFonts w:cs="Tahoma"/>
          <w:i w:val="0"/>
          <w:iCs/>
          <w:sz w:val="18"/>
          <w:szCs w:val="18"/>
        </w:rPr>
        <w:t>rate</w:t>
      </w:r>
      <w:bookmarkEnd w:id="23"/>
    </w:p>
    <w:p w14:paraId="7AD3D257" w14:textId="77777777" w:rsidR="00727D43" w:rsidRPr="00467CC1" w:rsidRDefault="008D3C97">
      <w:pPr>
        <w:pStyle w:val="BodyText"/>
        <w:spacing w:before="68" w:line="249" w:lineRule="auto"/>
        <w:ind w:right="1089"/>
        <w:rPr>
          <w:rFonts w:cs="Tahoma"/>
          <w:sz w:val="18"/>
          <w:szCs w:val="18"/>
        </w:rPr>
      </w:pPr>
      <w:r w:rsidRPr="00467CC1">
        <w:rPr>
          <w:rFonts w:cs="Tahoma"/>
          <w:sz w:val="18"/>
          <w:szCs w:val="18"/>
        </w:rPr>
        <w:t>You will find the interest rate in the registered document or on the Schedule attached to the registered document.</w:t>
      </w:r>
    </w:p>
    <w:p w14:paraId="7AD3D259" w14:textId="599C50A2" w:rsidR="00727D43" w:rsidRPr="00467CC1" w:rsidRDefault="008D3C97" w:rsidP="00374479">
      <w:pPr>
        <w:pStyle w:val="BodyText"/>
        <w:spacing w:before="122" w:line="249" w:lineRule="auto"/>
        <w:ind w:left="1399" w:right="493"/>
        <w:rPr>
          <w:rFonts w:cs="Tahoma"/>
          <w:sz w:val="18"/>
          <w:szCs w:val="18"/>
        </w:rPr>
      </w:pPr>
      <w:r w:rsidRPr="00467CC1">
        <w:rPr>
          <w:rFonts w:cs="Tahoma"/>
          <w:sz w:val="18"/>
          <w:szCs w:val="18"/>
        </w:rPr>
        <w:t>Interest is payable on the loan amount at this rate until the total loan amount has been paid, both before and after the balance due date, before and after default, and before and after we obtain any court judgment against you.</w:t>
      </w:r>
    </w:p>
    <w:p w14:paraId="7AD3D25A" w14:textId="0CE7A48E" w:rsidR="00727D43" w:rsidRPr="00467CC1" w:rsidRDefault="00374479" w:rsidP="00B12250">
      <w:pPr>
        <w:pStyle w:val="Heading2"/>
        <w:spacing w:before="120"/>
        <w:rPr>
          <w:rFonts w:cs="Tahoma"/>
          <w:i w:val="0"/>
          <w:iCs/>
          <w:sz w:val="18"/>
          <w:szCs w:val="18"/>
        </w:rPr>
      </w:pPr>
      <w:bookmarkStart w:id="24" w:name="3.2_Payment_frequency"/>
      <w:bookmarkStart w:id="25" w:name="_Toc94772832"/>
      <w:bookmarkEnd w:id="24"/>
      <w:r w:rsidRPr="00467CC1">
        <w:rPr>
          <w:rFonts w:cs="Tahoma"/>
          <w:i w:val="0"/>
          <w:iCs/>
          <w:sz w:val="18"/>
          <w:szCs w:val="18"/>
        </w:rPr>
        <w:t>3.2</w:t>
      </w:r>
      <w:r w:rsidRPr="00467CC1">
        <w:rPr>
          <w:rFonts w:cs="Tahoma"/>
          <w:i w:val="0"/>
          <w:iCs/>
          <w:sz w:val="18"/>
          <w:szCs w:val="18"/>
        </w:rPr>
        <w:tab/>
      </w:r>
      <w:r w:rsidR="008D3C97" w:rsidRPr="00467CC1">
        <w:rPr>
          <w:rFonts w:cs="Tahoma"/>
          <w:i w:val="0"/>
          <w:iCs/>
          <w:sz w:val="18"/>
          <w:szCs w:val="18"/>
        </w:rPr>
        <w:t>Payment</w:t>
      </w:r>
      <w:r w:rsidR="008D3C97" w:rsidRPr="00467CC1">
        <w:rPr>
          <w:rFonts w:cs="Tahoma"/>
          <w:i w:val="0"/>
          <w:iCs/>
          <w:spacing w:val="-2"/>
          <w:sz w:val="18"/>
          <w:szCs w:val="18"/>
        </w:rPr>
        <w:t xml:space="preserve"> </w:t>
      </w:r>
      <w:r w:rsidR="008D3C97" w:rsidRPr="00467CC1">
        <w:rPr>
          <w:rFonts w:cs="Tahoma"/>
          <w:i w:val="0"/>
          <w:iCs/>
          <w:sz w:val="18"/>
          <w:szCs w:val="18"/>
        </w:rPr>
        <w:t>frequency</w:t>
      </w:r>
      <w:bookmarkEnd w:id="25"/>
    </w:p>
    <w:p w14:paraId="7AD3D25C" w14:textId="739A5F97" w:rsidR="00727D43" w:rsidRPr="00467CC1" w:rsidRDefault="008D3C97" w:rsidP="00374479">
      <w:pPr>
        <w:pStyle w:val="BodyText"/>
        <w:spacing w:before="65"/>
        <w:rPr>
          <w:rFonts w:cs="Tahoma"/>
          <w:sz w:val="18"/>
          <w:szCs w:val="18"/>
        </w:rPr>
      </w:pPr>
      <w:r w:rsidRPr="00467CC1">
        <w:rPr>
          <w:rFonts w:cs="Tahoma"/>
          <w:sz w:val="18"/>
          <w:szCs w:val="18"/>
        </w:rPr>
        <w:t>Interest is payable at the frequency shown in the registered document.</w:t>
      </w:r>
    </w:p>
    <w:p w14:paraId="7AD3D25D" w14:textId="3B05115D" w:rsidR="00727D43" w:rsidRPr="00467CC1" w:rsidRDefault="00374479" w:rsidP="00B12250">
      <w:pPr>
        <w:pStyle w:val="Heading2"/>
        <w:spacing w:before="120"/>
        <w:rPr>
          <w:rFonts w:cs="Tahoma"/>
          <w:i w:val="0"/>
          <w:iCs/>
          <w:sz w:val="18"/>
          <w:szCs w:val="18"/>
        </w:rPr>
      </w:pPr>
      <w:bookmarkStart w:id="26" w:name="3.3_If_you_have_a_fixed_interest_rate_Mo"/>
      <w:bookmarkStart w:id="27" w:name="_Toc94772833"/>
      <w:bookmarkEnd w:id="26"/>
      <w:r w:rsidRPr="00467CC1">
        <w:rPr>
          <w:rFonts w:cs="Tahoma"/>
          <w:i w:val="0"/>
          <w:iCs/>
          <w:sz w:val="18"/>
          <w:szCs w:val="18"/>
        </w:rPr>
        <w:t>3.3</w:t>
      </w:r>
      <w:r w:rsidRPr="00467CC1">
        <w:rPr>
          <w:rFonts w:cs="Tahoma"/>
          <w:i w:val="0"/>
          <w:iCs/>
          <w:sz w:val="18"/>
          <w:szCs w:val="18"/>
        </w:rPr>
        <w:tab/>
      </w:r>
      <w:r w:rsidR="008D3C97" w:rsidRPr="00467CC1">
        <w:rPr>
          <w:rFonts w:cs="Tahoma"/>
          <w:i w:val="0"/>
          <w:iCs/>
          <w:sz w:val="18"/>
          <w:szCs w:val="18"/>
        </w:rPr>
        <w:t>If you have a fixed interest rate</w:t>
      </w:r>
      <w:r w:rsidR="008D3C97" w:rsidRPr="00467CC1">
        <w:rPr>
          <w:rFonts w:cs="Tahoma"/>
          <w:i w:val="0"/>
          <w:iCs/>
          <w:spacing w:val="-8"/>
          <w:sz w:val="18"/>
          <w:szCs w:val="18"/>
        </w:rPr>
        <w:t xml:space="preserve"> </w:t>
      </w:r>
      <w:r w:rsidR="008D3C97" w:rsidRPr="00467CC1">
        <w:rPr>
          <w:rFonts w:cs="Tahoma"/>
          <w:i w:val="0"/>
          <w:iCs/>
          <w:sz w:val="18"/>
          <w:szCs w:val="18"/>
        </w:rPr>
        <w:t>Mortgage</w:t>
      </w:r>
      <w:bookmarkEnd w:id="27"/>
    </w:p>
    <w:p w14:paraId="7AD3D25E" w14:textId="685A1517" w:rsidR="00727D43" w:rsidRPr="00467CC1" w:rsidRDefault="008D3C97">
      <w:pPr>
        <w:pStyle w:val="BodyText"/>
        <w:spacing w:before="68" w:line="249" w:lineRule="auto"/>
        <w:ind w:left="1399" w:right="523"/>
        <w:rPr>
          <w:rFonts w:cs="Tahoma"/>
          <w:sz w:val="18"/>
          <w:szCs w:val="18"/>
        </w:rPr>
      </w:pPr>
      <w:r w:rsidRPr="00467CC1">
        <w:rPr>
          <w:rFonts w:cs="Tahoma"/>
          <w:sz w:val="18"/>
          <w:szCs w:val="18"/>
        </w:rPr>
        <w:t>If you have a fixed interest rate Mortgage, interest is compounded semi-annually, not in advance. Interest is calculated on each regular payment date. Although the annual interest rate is based on a full year, if the Mortgage is prepaid or paid off in February of a leap year, daily interest will be calculated on the basis of a 29-day month.</w:t>
      </w:r>
    </w:p>
    <w:p w14:paraId="7AD3D260" w14:textId="4C77DDBF" w:rsidR="00727D43" w:rsidRPr="00467CC1" w:rsidRDefault="008D3C97" w:rsidP="00374479">
      <w:pPr>
        <w:pStyle w:val="BodyText"/>
        <w:spacing w:before="125" w:line="249" w:lineRule="auto"/>
        <w:ind w:left="1399" w:right="490"/>
        <w:rPr>
          <w:rFonts w:cs="Tahoma"/>
          <w:sz w:val="18"/>
          <w:szCs w:val="18"/>
        </w:rPr>
      </w:pPr>
      <w:r w:rsidRPr="00467CC1">
        <w:rPr>
          <w:rFonts w:cs="Tahoma"/>
          <w:sz w:val="18"/>
          <w:szCs w:val="18"/>
        </w:rPr>
        <w:t xml:space="preserve">Interest is calculated half-yearly, not in advance, within the meaning of the </w:t>
      </w:r>
      <w:r w:rsidRPr="00467CC1">
        <w:rPr>
          <w:rFonts w:cs="Tahoma"/>
          <w:i/>
          <w:sz w:val="18"/>
          <w:szCs w:val="18"/>
        </w:rPr>
        <w:t xml:space="preserve">Interest Act </w:t>
      </w:r>
      <w:r w:rsidRPr="00467CC1">
        <w:rPr>
          <w:rFonts w:cs="Tahoma"/>
          <w:sz w:val="18"/>
          <w:szCs w:val="18"/>
        </w:rPr>
        <w:t>(Canada).</w:t>
      </w:r>
    </w:p>
    <w:p w14:paraId="7AD3D261" w14:textId="5DE7B8D1" w:rsidR="00727D43" w:rsidRPr="00467CC1" w:rsidRDefault="00374479" w:rsidP="00B12250">
      <w:pPr>
        <w:pStyle w:val="Heading2"/>
        <w:spacing w:before="120"/>
        <w:rPr>
          <w:rFonts w:cs="Tahoma"/>
          <w:i w:val="0"/>
          <w:iCs/>
          <w:sz w:val="18"/>
          <w:szCs w:val="18"/>
        </w:rPr>
      </w:pPr>
      <w:bookmarkStart w:id="28" w:name="3.4_If_you_have_a_variable_interest_rate"/>
      <w:bookmarkStart w:id="29" w:name="_Toc94772834"/>
      <w:bookmarkEnd w:id="28"/>
      <w:r w:rsidRPr="00467CC1">
        <w:rPr>
          <w:rFonts w:cs="Tahoma"/>
          <w:i w:val="0"/>
          <w:iCs/>
          <w:sz w:val="18"/>
          <w:szCs w:val="18"/>
        </w:rPr>
        <w:t>3.4</w:t>
      </w:r>
      <w:r w:rsidRPr="00467CC1">
        <w:rPr>
          <w:rFonts w:cs="Tahoma"/>
          <w:i w:val="0"/>
          <w:iCs/>
          <w:sz w:val="18"/>
          <w:szCs w:val="18"/>
        </w:rPr>
        <w:tab/>
      </w:r>
      <w:r w:rsidR="008D3C97" w:rsidRPr="00467CC1">
        <w:rPr>
          <w:rFonts w:cs="Tahoma"/>
          <w:i w:val="0"/>
          <w:iCs/>
          <w:sz w:val="18"/>
          <w:szCs w:val="18"/>
        </w:rPr>
        <w:t>If you have a variable interest rate</w:t>
      </w:r>
      <w:r w:rsidR="008D3C97" w:rsidRPr="00467CC1">
        <w:rPr>
          <w:rFonts w:cs="Tahoma"/>
          <w:i w:val="0"/>
          <w:iCs/>
          <w:spacing w:val="-10"/>
          <w:sz w:val="18"/>
          <w:szCs w:val="18"/>
        </w:rPr>
        <w:t xml:space="preserve"> </w:t>
      </w:r>
      <w:r w:rsidR="008D3C97" w:rsidRPr="00467CC1">
        <w:rPr>
          <w:rFonts w:cs="Tahoma"/>
          <w:i w:val="0"/>
          <w:iCs/>
          <w:sz w:val="18"/>
          <w:szCs w:val="18"/>
        </w:rPr>
        <w:t>Mortgage</w:t>
      </w:r>
      <w:bookmarkEnd w:id="29"/>
    </w:p>
    <w:p w14:paraId="7AD3D262" w14:textId="77777777" w:rsidR="00727D43" w:rsidRPr="00467CC1" w:rsidRDefault="008D3C97">
      <w:pPr>
        <w:pStyle w:val="BodyText"/>
        <w:spacing w:before="66" w:line="249" w:lineRule="auto"/>
        <w:ind w:right="567"/>
        <w:rPr>
          <w:rFonts w:cs="Tahoma"/>
          <w:sz w:val="18"/>
          <w:szCs w:val="18"/>
        </w:rPr>
      </w:pPr>
      <w:r w:rsidRPr="00467CC1">
        <w:rPr>
          <w:rFonts w:cs="Tahoma"/>
          <w:sz w:val="18"/>
          <w:szCs w:val="18"/>
        </w:rPr>
        <w:t>Because the interest rate on your loan is variable, the interest rate in effect at any particular time is called your current mortgage rate.</w:t>
      </w:r>
    </w:p>
    <w:p w14:paraId="7AD3D263" w14:textId="77777777" w:rsidR="00727D43" w:rsidRPr="00467CC1" w:rsidRDefault="008D3C97">
      <w:pPr>
        <w:pStyle w:val="BodyText"/>
        <w:spacing w:before="122" w:line="249" w:lineRule="auto"/>
        <w:ind w:right="567" w:hanging="1"/>
        <w:rPr>
          <w:rFonts w:cs="Tahoma"/>
          <w:sz w:val="18"/>
          <w:szCs w:val="18"/>
        </w:rPr>
      </w:pPr>
      <w:r w:rsidRPr="00467CC1">
        <w:rPr>
          <w:rFonts w:cs="Tahoma"/>
          <w:sz w:val="18"/>
          <w:szCs w:val="18"/>
        </w:rPr>
        <w:t>The interest rate will be the CIBC Prime Rate, plus or minus the number of percentage points, if any, as shown on the registered document. The CIBC Prime Rate will vary from time to time. The principal and interest payment will be recalculated every time the CIBC Prime Rate changes, based on the current mortgage rate and the remaining amortization period of the Mortgage.</w:t>
      </w:r>
    </w:p>
    <w:p w14:paraId="7AD3D264" w14:textId="77777777" w:rsidR="00727D43" w:rsidRPr="00467CC1" w:rsidRDefault="008D3C97">
      <w:pPr>
        <w:pStyle w:val="BodyText"/>
        <w:spacing w:before="124" w:line="249" w:lineRule="auto"/>
        <w:ind w:left="1399" w:right="493"/>
        <w:rPr>
          <w:rFonts w:cs="Tahoma"/>
          <w:sz w:val="18"/>
          <w:szCs w:val="18"/>
        </w:rPr>
      </w:pPr>
      <w:r w:rsidRPr="00467CC1">
        <w:rPr>
          <w:rFonts w:cs="Tahoma"/>
          <w:sz w:val="18"/>
          <w:szCs w:val="18"/>
        </w:rPr>
        <w:t>Interest is compounded semi-annually, not in advance. Interest is calculated on each regular payment date. Although the annual interest rate is based on a full year,</w:t>
      </w:r>
      <w:r w:rsidRPr="00467CC1">
        <w:rPr>
          <w:rFonts w:cs="Tahoma"/>
          <w:spacing w:val="-9"/>
          <w:sz w:val="18"/>
          <w:szCs w:val="18"/>
        </w:rPr>
        <w:t xml:space="preserve"> </w:t>
      </w:r>
      <w:r w:rsidRPr="00467CC1">
        <w:rPr>
          <w:rFonts w:cs="Tahoma"/>
          <w:sz w:val="18"/>
          <w:szCs w:val="18"/>
        </w:rPr>
        <w:t>if</w:t>
      </w:r>
      <w:r w:rsidRPr="00467CC1">
        <w:rPr>
          <w:rFonts w:cs="Tahoma"/>
          <w:spacing w:val="-9"/>
          <w:sz w:val="18"/>
          <w:szCs w:val="18"/>
        </w:rPr>
        <w:t xml:space="preserve"> </w:t>
      </w:r>
      <w:r w:rsidRPr="00467CC1">
        <w:rPr>
          <w:rFonts w:cs="Tahoma"/>
          <w:sz w:val="18"/>
          <w:szCs w:val="18"/>
        </w:rPr>
        <w:t>the</w:t>
      </w:r>
      <w:r w:rsidRPr="00467CC1">
        <w:rPr>
          <w:rFonts w:cs="Tahoma"/>
          <w:spacing w:val="-9"/>
          <w:sz w:val="18"/>
          <w:szCs w:val="18"/>
        </w:rPr>
        <w:t xml:space="preserve"> </w:t>
      </w:r>
      <w:r w:rsidRPr="00467CC1">
        <w:rPr>
          <w:rFonts w:cs="Tahoma"/>
          <w:sz w:val="18"/>
          <w:szCs w:val="18"/>
        </w:rPr>
        <w:t>Mortgage</w:t>
      </w:r>
      <w:r w:rsidRPr="00467CC1">
        <w:rPr>
          <w:rFonts w:cs="Tahoma"/>
          <w:spacing w:val="-7"/>
          <w:sz w:val="18"/>
          <w:szCs w:val="18"/>
        </w:rPr>
        <w:t xml:space="preserve"> </w:t>
      </w:r>
      <w:r w:rsidRPr="00467CC1">
        <w:rPr>
          <w:rFonts w:cs="Tahoma"/>
          <w:sz w:val="18"/>
          <w:szCs w:val="18"/>
        </w:rPr>
        <w:t>is</w:t>
      </w:r>
      <w:r w:rsidRPr="00467CC1">
        <w:rPr>
          <w:rFonts w:cs="Tahoma"/>
          <w:spacing w:val="-7"/>
          <w:sz w:val="18"/>
          <w:szCs w:val="18"/>
        </w:rPr>
        <w:t xml:space="preserve"> </w:t>
      </w:r>
      <w:r w:rsidRPr="00467CC1">
        <w:rPr>
          <w:rFonts w:cs="Tahoma"/>
          <w:sz w:val="18"/>
          <w:szCs w:val="18"/>
        </w:rPr>
        <w:t>prepaid</w:t>
      </w:r>
      <w:r w:rsidRPr="00467CC1">
        <w:rPr>
          <w:rFonts w:cs="Tahoma"/>
          <w:spacing w:val="-10"/>
          <w:sz w:val="18"/>
          <w:szCs w:val="18"/>
        </w:rPr>
        <w:t xml:space="preserve"> </w:t>
      </w:r>
      <w:r w:rsidRPr="00467CC1">
        <w:rPr>
          <w:rFonts w:cs="Tahoma"/>
          <w:sz w:val="18"/>
          <w:szCs w:val="18"/>
        </w:rPr>
        <w:t>or</w:t>
      </w:r>
      <w:r w:rsidRPr="00467CC1">
        <w:rPr>
          <w:rFonts w:cs="Tahoma"/>
          <w:spacing w:val="-10"/>
          <w:sz w:val="18"/>
          <w:szCs w:val="18"/>
        </w:rPr>
        <w:t xml:space="preserve"> </w:t>
      </w:r>
      <w:r w:rsidRPr="00467CC1">
        <w:rPr>
          <w:rFonts w:cs="Tahoma"/>
          <w:sz w:val="18"/>
          <w:szCs w:val="18"/>
        </w:rPr>
        <w:t>paid</w:t>
      </w:r>
      <w:r w:rsidRPr="00467CC1">
        <w:rPr>
          <w:rFonts w:cs="Tahoma"/>
          <w:spacing w:val="-10"/>
          <w:sz w:val="18"/>
          <w:szCs w:val="18"/>
        </w:rPr>
        <w:t xml:space="preserve"> </w:t>
      </w:r>
      <w:r w:rsidRPr="00467CC1">
        <w:rPr>
          <w:rFonts w:cs="Tahoma"/>
          <w:sz w:val="18"/>
          <w:szCs w:val="18"/>
        </w:rPr>
        <w:t>off</w:t>
      </w:r>
      <w:r w:rsidRPr="00467CC1">
        <w:rPr>
          <w:rFonts w:cs="Tahoma"/>
          <w:spacing w:val="-8"/>
          <w:sz w:val="18"/>
          <w:szCs w:val="18"/>
        </w:rPr>
        <w:t xml:space="preserve"> </w:t>
      </w:r>
      <w:r w:rsidRPr="00467CC1">
        <w:rPr>
          <w:rFonts w:cs="Tahoma"/>
          <w:sz w:val="18"/>
          <w:szCs w:val="18"/>
        </w:rPr>
        <w:t>in</w:t>
      </w:r>
      <w:r w:rsidRPr="00467CC1">
        <w:rPr>
          <w:rFonts w:cs="Tahoma"/>
          <w:spacing w:val="-11"/>
          <w:sz w:val="18"/>
          <w:szCs w:val="18"/>
        </w:rPr>
        <w:t xml:space="preserve"> </w:t>
      </w:r>
      <w:r w:rsidRPr="00467CC1">
        <w:rPr>
          <w:rFonts w:cs="Tahoma"/>
          <w:sz w:val="18"/>
          <w:szCs w:val="18"/>
        </w:rPr>
        <w:t>February</w:t>
      </w:r>
      <w:r w:rsidRPr="00467CC1">
        <w:rPr>
          <w:rFonts w:cs="Tahoma"/>
          <w:spacing w:val="-10"/>
          <w:sz w:val="18"/>
          <w:szCs w:val="18"/>
        </w:rPr>
        <w:t xml:space="preserve"> </w:t>
      </w:r>
      <w:r w:rsidRPr="00467CC1">
        <w:rPr>
          <w:rFonts w:cs="Tahoma"/>
          <w:sz w:val="18"/>
          <w:szCs w:val="18"/>
        </w:rPr>
        <w:t>of</w:t>
      </w:r>
      <w:r w:rsidRPr="00467CC1">
        <w:rPr>
          <w:rFonts w:cs="Tahoma"/>
          <w:spacing w:val="-5"/>
          <w:sz w:val="18"/>
          <w:szCs w:val="18"/>
        </w:rPr>
        <w:t xml:space="preserve"> </w:t>
      </w:r>
      <w:r w:rsidRPr="00467CC1">
        <w:rPr>
          <w:rFonts w:cs="Tahoma"/>
          <w:sz w:val="18"/>
          <w:szCs w:val="18"/>
        </w:rPr>
        <w:t>a</w:t>
      </w:r>
      <w:r w:rsidRPr="00467CC1">
        <w:rPr>
          <w:rFonts w:cs="Tahoma"/>
          <w:spacing w:val="-6"/>
          <w:sz w:val="18"/>
          <w:szCs w:val="18"/>
        </w:rPr>
        <w:t xml:space="preserve"> </w:t>
      </w:r>
      <w:r w:rsidRPr="00467CC1">
        <w:rPr>
          <w:rFonts w:cs="Tahoma"/>
          <w:sz w:val="18"/>
          <w:szCs w:val="18"/>
        </w:rPr>
        <w:t>leap</w:t>
      </w:r>
      <w:r w:rsidRPr="00467CC1">
        <w:rPr>
          <w:rFonts w:cs="Tahoma"/>
          <w:spacing w:val="-3"/>
          <w:sz w:val="18"/>
          <w:szCs w:val="18"/>
        </w:rPr>
        <w:t xml:space="preserve"> </w:t>
      </w:r>
      <w:r w:rsidRPr="00467CC1">
        <w:rPr>
          <w:rFonts w:cs="Tahoma"/>
          <w:sz w:val="18"/>
          <w:szCs w:val="18"/>
        </w:rPr>
        <w:t>year,</w:t>
      </w:r>
      <w:r w:rsidRPr="00467CC1">
        <w:rPr>
          <w:rFonts w:cs="Tahoma"/>
          <w:spacing w:val="-6"/>
          <w:sz w:val="18"/>
          <w:szCs w:val="18"/>
        </w:rPr>
        <w:t xml:space="preserve"> </w:t>
      </w:r>
      <w:r w:rsidRPr="00467CC1">
        <w:rPr>
          <w:rFonts w:cs="Tahoma"/>
          <w:sz w:val="18"/>
          <w:szCs w:val="18"/>
        </w:rPr>
        <w:t>daily</w:t>
      </w:r>
      <w:r w:rsidRPr="00467CC1">
        <w:rPr>
          <w:rFonts w:cs="Tahoma"/>
          <w:spacing w:val="-8"/>
          <w:sz w:val="18"/>
          <w:szCs w:val="18"/>
        </w:rPr>
        <w:t xml:space="preserve"> </w:t>
      </w:r>
      <w:r w:rsidRPr="00467CC1">
        <w:rPr>
          <w:rFonts w:cs="Tahoma"/>
          <w:sz w:val="18"/>
          <w:szCs w:val="18"/>
        </w:rPr>
        <w:t>interest will be calculated on the basis of a 29-day</w:t>
      </w:r>
      <w:r w:rsidRPr="00467CC1">
        <w:rPr>
          <w:rFonts w:cs="Tahoma"/>
          <w:spacing w:val="-10"/>
          <w:sz w:val="18"/>
          <w:szCs w:val="18"/>
        </w:rPr>
        <w:t xml:space="preserve"> </w:t>
      </w:r>
      <w:r w:rsidRPr="00467CC1">
        <w:rPr>
          <w:rFonts w:cs="Tahoma"/>
          <w:sz w:val="18"/>
          <w:szCs w:val="18"/>
        </w:rPr>
        <w:t>month.</w:t>
      </w:r>
    </w:p>
    <w:p w14:paraId="7AD3D265" w14:textId="77777777" w:rsidR="00727D43" w:rsidRPr="00467CC1" w:rsidRDefault="008D3C97">
      <w:pPr>
        <w:pStyle w:val="BodyText"/>
        <w:spacing w:before="123" w:line="249" w:lineRule="auto"/>
        <w:ind w:left="1399" w:right="813"/>
        <w:rPr>
          <w:rFonts w:cs="Tahoma"/>
          <w:sz w:val="18"/>
          <w:szCs w:val="18"/>
        </w:rPr>
      </w:pPr>
      <w:r w:rsidRPr="00467CC1">
        <w:rPr>
          <w:rFonts w:cs="Tahoma"/>
          <w:sz w:val="18"/>
          <w:szCs w:val="18"/>
        </w:rPr>
        <w:t xml:space="preserve">The interest rate will change </w:t>
      </w:r>
      <w:r w:rsidRPr="00467CC1">
        <w:rPr>
          <w:rFonts w:cs="Tahoma"/>
          <w:b/>
          <w:sz w:val="18"/>
          <w:szCs w:val="18"/>
        </w:rPr>
        <w:t xml:space="preserve">automatically </w:t>
      </w:r>
      <w:r w:rsidRPr="00467CC1">
        <w:rPr>
          <w:rFonts w:cs="Tahoma"/>
          <w:sz w:val="18"/>
          <w:szCs w:val="18"/>
        </w:rPr>
        <w:t>every time there is a change in the CIBC Prime Rate. These changes will occur without you being notified.</w:t>
      </w:r>
    </w:p>
    <w:p w14:paraId="7AD3D267" w14:textId="77777777" w:rsidR="00727D43" w:rsidRPr="00467CC1" w:rsidRDefault="008D3C97">
      <w:pPr>
        <w:pStyle w:val="BodyText"/>
        <w:spacing w:before="126" w:line="249" w:lineRule="auto"/>
        <w:ind w:right="489"/>
        <w:rPr>
          <w:rFonts w:cs="Tahoma"/>
          <w:sz w:val="18"/>
          <w:szCs w:val="18"/>
        </w:rPr>
      </w:pPr>
      <w:r w:rsidRPr="00467CC1">
        <w:rPr>
          <w:rFonts w:cs="Tahoma"/>
          <w:sz w:val="18"/>
          <w:szCs w:val="18"/>
        </w:rPr>
        <w:t xml:space="preserve">Within a reasonable time after each change in the CIBC Prime Rate, we </w:t>
      </w:r>
      <w:r w:rsidRPr="00467CC1">
        <w:rPr>
          <w:rFonts w:cs="Tahoma"/>
          <w:spacing w:val="2"/>
          <w:sz w:val="18"/>
          <w:szCs w:val="18"/>
        </w:rPr>
        <w:t>may</w:t>
      </w:r>
      <w:r w:rsidRPr="00467CC1">
        <w:rPr>
          <w:rFonts w:cs="Tahoma"/>
          <w:spacing w:val="-34"/>
          <w:sz w:val="18"/>
          <w:szCs w:val="18"/>
        </w:rPr>
        <w:t xml:space="preserve"> </w:t>
      </w:r>
      <w:r w:rsidRPr="00467CC1">
        <w:rPr>
          <w:rFonts w:cs="Tahoma"/>
          <w:sz w:val="18"/>
          <w:szCs w:val="18"/>
        </w:rPr>
        <w:t xml:space="preserve">send you a letter telling you the current mortgage rate, and the date it became effective, and if applicable, the new principal and interest payment amount. </w:t>
      </w:r>
      <w:r w:rsidRPr="00467CC1">
        <w:rPr>
          <w:rFonts w:cs="Tahoma"/>
          <w:spacing w:val="4"/>
          <w:sz w:val="18"/>
          <w:szCs w:val="18"/>
        </w:rPr>
        <w:t xml:space="preserve">We </w:t>
      </w:r>
      <w:r w:rsidRPr="00467CC1">
        <w:rPr>
          <w:rFonts w:cs="Tahoma"/>
          <w:sz w:val="18"/>
          <w:szCs w:val="18"/>
        </w:rPr>
        <w:t xml:space="preserve">will mail this letter to the address we have on file for you. The interest rate will still vary whether or not we have sent you a letter about the change, or whether you have received the letter. However, if we do send you the letter, we </w:t>
      </w:r>
      <w:r w:rsidRPr="00467CC1">
        <w:rPr>
          <w:rFonts w:cs="Tahoma"/>
          <w:spacing w:val="2"/>
          <w:sz w:val="18"/>
          <w:szCs w:val="18"/>
        </w:rPr>
        <w:t xml:space="preserve">may </w:t>
      </w:r>
      <w:r w:rsidRPr="00467CC1">
        <w:rPr>
          <w:rFonts w:cs="Tahoma"/>
          <w:sz w:val="18"/>
          <w:szCs w:val="18"/>
        </w:rPr>
        <w:t>continue to accept or process the same payment amount that we processed before the change in the CIBC Prime Rate until a reasonable time after the letter was sent to you. You can always find the current CIBC Prime Rate on our website at simplii.com or by contacting</w:t>
      </w:r>
      <w:r w:rsidRPr="00467CC1">
        <w:rPr>
          <w:rFonts w:cs="Tahoma"/>
          <w:spacing w:val="-2"/>
          <w:sz w:val="18"/>
          <w:szCs w:val="18"/>
        </w:rPr>
        <w:t xml:space="preserve"> </w:t>
      </w:r>
      <w:r w:rsidRPr="00467CC1">
        <w:rPr>
          <w:rFonts w:cs="Tahoma"/>
          <w:sz w:val="18"/>
          <w:szCs w:val="18"/>
        </w:rPr>
        <w:t>us.</w:t>
      </w:r>
    </w:p>
    <w:p w14:paraId="7AD3D268" w14:textId="77777777" w:rsidR="00727D43" w:rsidRPr="00467CC1" w:rsidRDefault="008D3C97">
      <w:pPr>
        <w:pStyle w:val="BodyText"/>
        <w:spacing w:before="128" w:line="249" w:lineRule="auto"/>
        <w:ind w:left="1399" w:right="490"/>
        <w:rPr>
          <w:rFonts w:cs="Tahoma"/>
          <w:sz w:val="18"/>
          <w:szCs w:val="18"/>
        </w:rPr>
      </w:pPr>
      <w:r w:rsidRPr="00467CC1">
        <w:rPr>
          <w:rFonts w:cs="Tahoma"/>
          <w:sz w:val="18"/>
          <w:szCs w:val="18"/>
        </w:rPr>
        <w:t xml:space="preserve">Interest is calculated half-yearly, not in advance, within the meaning of the </w:t>
      </w:r>
      <w:r w:rsidRPr="00467CC1">
        <w:rPr>
          <w:rFonts w:cs="Tahoma"/>
          <w:i/>
          <w:sz w:val="18"/>
          <w:szCs w:val="18"/>
        </w:rPr>
        <w:t>Interest Act</w:t>
      </w:r>
      <w:r w:rsidRPr="00467CC1">
        <w:rPr>
          <w:rFonts w:cs="Tahoma"/>
          <w:i/>
          <w:spacing w:val="-2"/>
          <w:sz w:val="18"/>
          <w:szCs w:val="18"/>
        </w:rPr>
        <w:t xml:space="preserve"> </w:t>
      </w:r>
      <w:r w:rsidRPr="00467CC1">
        <w:rPr>
          <w:rFonts w:cs="Tahoma"/>
          <w:sz w:val="18"/>
          <w:szCs w:val="18"/>
        </w:rPr>
        <w:t>(Canada).</w:t>
      </w:r>
    </w:p>
    <w:p w14:paraId="7AD3D26A" w14:textId="759468E5" w:rsidR="00727D43" w:rsidRPr="00467CC1" w:rsidRDefault="008D3C97" w:rsidP="002E4ECE">
      <w:pPr>
        <w:pStyle w:val="BodyText"/>
        <w:spacing w:before="122" w:line="249" w:lineRule="auto"/>
        <w:ind w:left="1399" w:right="490"/>
        <w:rPr>
          <w:rFonts w:cs="Tahoma"/>
          <w:sz w:val="18"/>
          <w:szCs w:val="18"/>
        </w:rPr>
      </w:pPr>
      <w:r w:rsidRPr="00467CC1">
        <w:rPr>
          <w:rFonts w:cs="Tahoma"/>
          <w:sz w:val="18"/>
          <w:szCs w:val="18"/>
        </w:rPr>
        <w:t>If there is a need to prove the CIBC Prime Rate in effect at any time, you agree that a certificate from us stating the rate will be considered as conclusive evidence of the rate in effect at that time.</w:t>
      </w:r>
    </w:p>
    <w:p w14:paraId="7AD3D26B" w14:textId="2D4F40A4" w:rsidR="00727D43" w:rsidRPr="00467CC1" w:rsidRDefault="002E4ECE" w:rsidP="00B12250">
      <w:pPr>
        <w:pStyle w:val="Heading2"/>
        <w:spacing w:before="120"/>
        <w:rPr>
          <w:rFonts w:cs="Tahoma"/>
          <w:i w:val="0"/>
          <w:iCs/>
          <w:sz w:val="18"/>
          <w:szCs w:val="18"/>
        </w:rPr>
      </w:pPr>
      <w:bookmarkStart w:id="30" w:name="3.5_Deferred_Interest_/Negative_Amortiza"/>
      <w:bookmarkStart w:id="31" w:name="_Toc94772835"/>
      <w:bookmarkEnd w:id="30"/>
      <w:r w:rsidRPr="00467CC1">
        <w:rPr>
          <w:rFonts w:cs="Tahoma"/>
          <w:i w:val="0"/>
          <w:iCs/>
          <w:sz w:val="18"/>
          <w:szCs w:val="18"/>
        </w:rPr>
        <w:t>3.5</w:t>
      </w:r>
      <w:r w:rsidRPr="00467CC1">
        <w:rPr>
          <w:rFonts w:cs="Tahoma"/>
          <w:i w:val="0"/>
          <w:iCs/>
          <w:sz w:val="18"/>
          <w:szCs w:val="18"/>
        </w:rPr>
        <w:tab/>
      </w:r>
      <w:r w:rsidR="008D3C97" w:rsidRPr="00467CC1">
        <w:rPr>
          <w:rFonts w:cs="Tahoma"/>
          <w:i w:val="0"/>
          <w:iCs/>
          <w:sz w:val="18"/>
          <w:szCs w:val="18"/>
        </w:rPr>
        <w:t>Deferred Interest /Negative</w:t>
      </w:r>
      <w:r w:rsidR="008D3C97" w:rsidRPr="00467CC1">
        <w:rPr>
          <w:rFonts w:cs="Tahoma"/>
          <w:i w:val="0"/>
          <w:iCs/>
          <w:spacing w:val="-6"/>
          <w:sz w:val="18"/>
          <w:szCs w:val="18"/>
        </w:rPr>
        <w:t xml:space="preserve"> </w:t>
      </w:r>
      <w:r w:rsidR="008D3C97" w:rsidRPr="00467CC1">
        <w:rPr>
          <w:rFonts w:cs="Tahoma"/>
          <w:i w:val="0"/>
          <w:iCs/>
          <w:sz w:val="18"/>
          <w:szCs w:val="18"/>
        </w:rPr>
        <w:t>Amortization</w:t>
      </w:r>
      <w:bookmarkEnd w:id="31"/>
    </w:p>
    <w:p w14:paraId="7AD3D26D" w14:textId="546FA0C1" w:rsidR="00727D43" w:rsidRPr="00467CC1" w:rsidRDefault="008D3C97" w:rsidP="002E4ECE">
      <w:pPr>
        <w:pStyle w:val="BodyText"/>
        <w:spacing w:before="66" w:line="249" w:lineRule="auto"/>
        <w:ind w:right="544"/>
        <w:rPr>
          <w:rFonts w:cs="Tahoma"/>
          <w:sz w:val="18"/>
          <w:szCs w:val="18"/>
        </w:rPr>
      </w:pPr>
      <w:r w:rsidRPr="00467CC1">
        <w:rPr>
          <w:rFonts w:cs="Tahoma"/>
          <w:sz w:val="18"/>
          <w:szCs w:val="18"/>
        </w:rPr>
        <w:t>If your regular principal and interest payment is not sufficient to cover the interest on the Mortgage from one regular payment date to the next, the interest outstanding is called deferred interest. Deferred interest is added to the outstanding principal balance on your Mortgage. When deferred interest is added to your outstanding principal balance, negative amortization can occur. This means that the amortization period of your Mortgage may increase rather than decrease. In addition, when deferred interest is added to the outstanding principal balance of your Mortgage, the entire amount becomes principal, and interest is charged on it at the current mortgage rate.</w:t>
      </w:r>
    </w:p>
    <w:p w14:paraId="7AD3D26E" w14:textId="08F8C2B2" w:rsidR="00727D43" w:rsidRPr="00467CC1" w:rsidRDefault="002E4ECE" w:rsidP="00B12250">
      <w:pPr>
        <w:pStyle w:val="Heading2"/>
        <w:spacing w:before="120"/>
        <w:rPr>
          <w:rFonts w:cs="Tahoma"/>
          <w:i w:val="0"/>
          <w:iCs/>
          <w:sz w:val="18"/>
          <w:szCs w:val="18"/>
        </w:rPr>
      </w:pPr>
      <w:bookmarkStart w:id="32" w:name="3.6_Interest_on_amounts_advanced_to_you_"/>
      <w:bookmarkStart w:id="33" w:name="_Toc94772836"/>
      <w:bookmarkEnd w:id="32"/>
      <w:r w:rsidRPr="00467CC1">
        <w:rPr>
          <w:rFonts w:cs="Tahoma"/>
          <w:i w:val="0"/>
          <w:iCs/>
          <w:sz w:val="18"/>
          <w:szCs w:val="18"/>
        </w:rPr>
        <w:t>3.6</w:t>
      </w:r>
      <w:r w:rsidRPr="00467CC1">
        <w:rPr>
          <w:rFonts w:cs="Tahoma"/>
          <w:i w:val="0"/>
          <w:iCs/>
          <w:sz w:val="18"/>
          <w:szCs w:val="18"/>
        </w:rPr>
        <w:tab/>
      </w:r>
      <w:r w:rsidR="008D3C97" w:rsidRPr="00467CC1">
        <w:rPr>
          <w:rFonts w:cs="Tahoma"/>
          <w:i w:val="0"/>
          <w:iCs/>
          <w:sz w:val="18"/>
          <w:szCs w:val="18"/>
        </w:rPr>
        <w:t>Interest on amounts advanced to you before the interest adjustment date</w:t>
      </w:r>
      <w:bookmarkEnd w:id="33"/>
    </w:p>
    <w:p w14:paraId="7AD3D26F" w14:textId="77777777" w:rsidR="00727D43" w:rsidRPr="00467CC1" w:rsidRDefault="008D3C97">
      <w:pPr>
        <w:pStyle w:val="BodyText"/>
        <w:spacing w:before="67" w:line="249" w:lineRule="auto"/>
        <w:ind w:right="813"/>
        <w:rPr>
          <w:rFonts w:cs="Tahoma"/>
          <w:sz w:val="18"/>
          <w:szCs w:val="18"/>
        </w:rPr>
      </w:pPr>
      <w:r w:rsidRPr="00467CC1">
        <w:rPr>
          <w:rFonts w:cs="Tahoma"/>
          <w:b/>
          <w:sz w:val="18"/>
          <w:szCs w:val="18"/>
        </w:rPr>
        <w:t>If this is a fixed rate Mortgage</w:t>
      </w:r>
      <w:r w:rsidRPr="00467CC1">
        <w:rPr>
          <w:rFonts w:cs="Tahoma"/>
          <w:sz w:val="18"/>
          <w:szCs w:val="18"/>
        </w:rPr>
        <w:t>, interest on any part of the principal amount that we advance to you before the interest adjustment date will be calculated using the rate and method in effect for your Mortgage on the date we advance you the money. You can find out what this rate is by contacting us.</w:t>
      </w:r>
    </w:p>
    <w:p w14:paraId="7AD3D270" w14:textId="77777777" w:rsidR="00727D43" w:rsidRPr="00467CC1" w:rsidRDefault="008D3C97">
      <w:pPr>
        <w:pStyle w:val="BodyText"/>
        <w:spacing w:before="123" w:line="249" w:lineRule="auto"/>
        <w:ind w:left="1399" w:right="445"/>
        <w:rPr>
          <w:rFonts w:cs="Tahoma"/>
          <w:sz w:val="18"/>
          <w:szCs w:val="18"/>
        </w:rPr>
      </w:pPr>
      <w:r w:rsidRPr="00467CC1">
        <w:rPr>
          <w:rFonts w:cs="Tahoma"/>
          <w:b/>
          <w:sz w:val="18"/>
          <w:szCs w:val="18"/>
        </w:rPr>
        <w:t>If this is a Variable Rate Mortgage</w:t>
      </w:r>
      <w:r w:rsidRPr="00467CC1">
        <w:rPr>
          <w:rFonts w:cs="Tahoma"/>
          <w:sz w:val="18"/>
          <w:szCs w:val="18"/>
        </w:rPr>
        <w:t>, interest on any part of the principal amount that we advance to you before the interest adjustment date will be calculated in the manner outlined in the registered document and the rate will be the lower of the following two rates:</w:t>
      </w:r>
    </w:p>
    <w:p w14:paraId="7AD3D271" w14:textId="77777777" w:rsidR="00727D43" w:rsidRPr="00467CC1" w:rsidRDefault="008D3C97">
      <w:pPr>
        <w:pStyle w:val="ListParagraph"/>
        <w:numPr>
          <w:ilvl w:val="2"/>
          <w:numId w:val="12"/>
        </w:numPr>
        <w:tabs>
          <w:tab w:val="left" w:pos="1759"/>
          <w:tab w:val="left" w:pos="1760"/>
        </w:tabs>
        <w:spacing w:before="117"/>
        <w:ind w:hanging="361"/>
        <w:rPr>
          <w:rFonts w:cs="Tahoma"/>
          <w:sz w:val="18"/>
          <w:szCs w:val="18"/>
        </w:rPr>
      </w:pPr>
      <w:r w:rsidRPr="00467CC1">
        <w:rPr>
          <w:rFonts w:cs="Tahoma"/>
          <w:sz w:val="18"/>
          <w:szCs w:val="18"/>
        </w:rPr>
        <w:t>the initial interest rate set seven days before the date of advance;</w:t>
      </w:r>
      <w:r w:rsidRPr="00467CC1">
        <w:rPr>
          <w:rFonts w:cs="Tahoma"/>
          <w:spacing w:val="-12"/>
          <w:sz w:val="18"/>
          <w:szCs w:val="18"/>
        </w:rPr>
        <w:t xml:space="preserve"> </w:t>
      </w:r>
      <w:r w:rsidRPr="00467CC1">
        <w:rPr>
          <w:rFonts w:cs="Tahoma"/>
          <w:sz w:val="18"/>
          <w:szCs w:val="18"/>
        </w:rPr>
        <w:t>and</w:t>
      </w:r>
    </w:p>
    <w:p w14:paraId="7AD3D272" w14:textId="77777777" w:rsidR="00727D43" w:rsidRPr="00467CC1" w:rsidRDefault="008D3C97">
      <w:pPr>
        <w:pStyle w:val="ListParagraph"/>
        <w:numPr>
          <w:ilvl w:val="2"/>
          <w:numId w:val="12"/>
        </w:numPr>
        <w:tabs>
          <w:tab w:val="left" w:pos="1759"/>
          <w:tab w:val="left" w:pos="1760"/>
        </w:tabs>
        <w:spacing w:before="120"/>
        <w:ind w:hanging="361"/>
        <w:rPr>
          <w:rFonts w:cs="Tahoma"/>
          <w:sz w:val="18"/>
          <w:szCs w:val="18"/>
        </w:rPr>
      </w:pPr>
      <w:r w:rsidRPr="00467CC1">
        <w:rPr>
          <w:rFonts w:cs="Tahoma"/>
          <w:sz w:val="18"/>
          <w:szCs w:val="18"/>
        </w:rPr>
        <w:t>the current mortgage rate in effect on the date of</w:t>
      </w:r>
      <w:r w:rsidRPr="00467CC1">
        <w:rPr>
          <w:rFonts w:cs="Tahoma"/>
          <w:spacing w:val="-8"/>
          <w:sz w:val="18"/>
          <w:szCs w:val="18"/>
        </w:rPr>
        <w:t xml:space="preserve"> </w:t>
      </w:r>
      <w:r w:rsidRPr="00467CC1">
        <w:rPr>
          <w:rFonts w:cs="Tahoma"/>
          <w:sz w:val="18"/>
          <w:szCs w:val="18"/>
        </w:rPr>
        <w:t>advance.</w:t>
      </w:r>
    </w:p>
    <w:p w14:paraId="7AD3D274" w14:textId="4A51E9E0" w:rsidR="00727D43" w:rsidRPr="00467CC1" w:rsidRDefault="008D3C97" w:rsidP="002E4ECE">
      <w:pPr>
        <w:pStyle w:val="BodyText"/>
        <w:spacing w:before="128" w:line="249" w:lineRule="auto"/>
        <w:ind w:left="1399" w:right="490"/>
        <w:rPr>
          <w:rFonts w:cs="Tahoma"/>
          <w:sz w:val="18"/>
          <w:szCs w:val="18"/>
        </w:rPr>
      </w:pPr>
      <w:r w:rsidRPr="00467CC1">
        <w:rPr>
          <w:rFonts w:cs="Tahoma"/>
          <w:b/>
          <w:sz w:val="18"/>
          <w:szCs w:val="18"/>
        </w:rPr>
        <w:t>If this is a building Mortgage</w:t>
      </w:r>
      <w:r w:rsidRPr="00467CC1">
        <w:rPr>
          <w:rFonts w:cs="Tahoma"/>
          <w:sz w:val="18"/>
          <w:szCs w:val="18"/>
        </w:rPr>
        <w:t>, interest on progress advances is calculated daily. It is payable monthly up to the interest adjustment date established for the initial term of the Mortgage. We may deduct the interest owing on any advance from future advances, without making any adjustment. In cases where more than 30 days have passed between advances, you must pay interest on previous advances as soon as it is invoiced or deducted from your account. Interest on any overdue interest, compounded monthly, will be calculated on the same basis until paid. We will deduct any interest owed on the interest adjustment date established for the initial term of the Mortgage from the last substantial advance.</w:t>
      </w:r>
    </w:p>
    <w:p w14:paraId="7AD3D275" w14:textId="657B6FC1" w:rsidR="00727D43" w:rsidRPr="00467CC1" w:rsidRDefault="002E4ECE" w:rsidP="00B12250">
      <w:pPr>
        <w:pStyle w:val="Heading2"/>
        <w:spacing w:before="120"/>
        <w:rPr>
          <w:rFonts w:cs="Tahoma"/>
          <w:i w:val="0"/>
          <w:iCs/>
          <w:sz w:val="18"/>
          <w:szCs w:val="18"/>
        </w:rPr>
      </w:pPr>
      <w:bookmarkStart w:id="34" w:name="3.7_Interest_on_overdue_amounts"/>
      <w:bookmarkStart w:id="35" w:name="_Toc94772837"/>
      <w:bookmarkEnd w:id="34"/>
      <w:r w:rsidRPr="00467CC1">
        <w:rPr>
          <w:rFonts w:cs="Tahoma"/>
          <w:i w:val="0"/>
          <w:iCs/>
          <w:sz w:val="18"/>
          <w:szCs w:val="18"/>
        </w:rPr>
        <w:t>3.7</w:t>
      </w:r>
      <w:r w:rsidRPr="00467CC1">
        <w:rPr>
          <w:rFonts w:cs="Tahoma"/>
          <w:i w:val="0"/>
          <w:iCs/>
          <w:sz w:val="18"/>
          <w:szCs w:val="18"/>
        </w:rPr>
        <w:tab/>
      </w:r>
      <w:r w:rsidR="008D3C97" w:rsidRPr="00467CC1">
        <w:rPr>
          <w:rFonts w:cs="Tahoma"/>
          <w:i w:val="0"/>
          <w:iCs/>
          <w:sz w:val="18"/>
          <w:szCs w:val="18"/>
        </w:rPr>
        <w:t>Interest on overdue</w:t>
      </w:r>
      <w:r w:rsidR="008D3C97" w:rsidRPr="00467CC1">
        <w:rPr>
          <w:rFonts w:cs="Tahoma"/>
          <w:i w:val="0"/>
          <w:iCs/>
          <w:spacing w:val="-3"/>
          <w:sz w:val="18"/>
          <w:szCs w:val="18"/>
        </w:rPr>
        <w:t xml:space="preserve"> </w:t>
      </w:r>
      <w:r w:rsidR="008D3C97" w:rsidRPr="00467CC1">
        <w:rPr>
          <w:rFonts w:cs="Tahoma"/>
          <w:i w:val="0"/>
          <w:iCs/>
          <w:sz w:val="18"/>
          <w:szCs w:val="18"/>
        </w:rPr>
        <w:t>amounts</w:t>
      </w:r>
      <w:bookmarkEnd w:id="35"/>
    </w:p>
    <w:p w14:paraId="7AD3D277" w14:textId="42C2C922" w:rsidR="00727D43" w:rsidRPr="00467CC1" w:rsidRDefault="008D3C97" w:rsidP="002E4ECE">
      <w:pPr>
        <w:pStyle w:val="BodyText"/>
        <w:spacing w:before="66" w:line="249" w:lineRule="auto"/>
        <w:ind w:left="1399" w:right="485"/>
        <w:rPr>
          <w:rFonts w:cs="Tahoma"/>
          <w:sz w:val="18"/>
          <w:szCs w:val="18"/>
        </w:rPr>
      </w:pPr>
      <w:r w:rsidRPr="00467CC1">
        <w:rPr>
          <w:rFonts w:cs="Tahoma"/>
          <w:sz w:val="18"/>
          <w:szCs w:val="18"/>
        </w:rPr>
        <w:t xml:space="preserve">If you do not make the regular Mortgage payment or any other payment when required, we will charge interest on </w:t>
      </w:r>
      <w:r w:rsidRPr="00467CC1">
        <w:rPr>
          <w:rFonts w:cs="Tahoma"/>
          <w:b/>
          <w:sz w:val="18"/>
          <w:szCs w:val="18"/>
        </w:rPr>
        <w:t xml:space="preserve">all </w:t>
      </w:r>
      <w:r w:rsidRPr="00467CC1">
        <w:rPr>
          <w:rFonts w:cs="Tahoma"/>
          <w:sz w:val="18"/>
          <w:szCs w:val="18"/>
        </w:rPr>
        <w:t>overdue amounts, including unpaid interest. The rate we will use is shown on the registered document and is payable both before and after the balance due date, before and after default, and before and after any court judgment we obtain against you. If we demand, you must pay us this additional interest immediately both before and after the balance due date, before and after default, and before and after any court judgment we obtain against</w:t>
      </w:r>
      <w:r w:rsidRPr="00467CC1">
        <w:rPr>
          <w:rFonts w:cs="Tahoma"/>
          <w:spacing w:val="3"/>
          <w:sz w:val="18"/>
          <w:szCs w:val="18"/>
        </w:rPr>
        <w:t xml:space="preserve"> </w:t>
      </w:r>
      <w:r w:rsidRPr="00467CC1">
        <w:rPr>
          <w:rFonts w:cs="Tahoma"/>
          <w:sz w:val="18"/>
          <w:szCs w:val="18"/>
        </w:rPr>
        <w:t>you.</w:t>
      </w:r>
    </w:p>
    <w:p w14:paraId="7AD3D278" w14:textId="30A0E799" w:rsidR="00727D43" w:rsidRPr="00467CC1" w:rsidRDefault="002E4ECE" w:rsidP="00B12250">
      <w:pPr>
        <w:pStyle w:val="Heading2"/>
        <w:spacing w:before="120"/>
        <w:rPr>
          <w:rFonts w:cs="Tahoma"/>
          <w:i w:val="0"/>
          <w:iCs/>
          <w:sz w:val="18"/>
          <w:szCs w:val="18"/>
        </w:rPr>
      </w:pPr>
      <w:bookmarkStart w:id="36" w:name="3.8_Interest_adjustment_when_payment_fre"/>
      <w:bookmarkStart w:id="37" w:name="_Toc94772838"/>
      <w:bookmarkEnd w:id="36"/>
      <w:r w:rsidRPr="00467CC1">
        <w:rPr>
          <w:rFonts w:cs="Tahoma"/>
          <w:i w:val="0"/>
          <w:iCs/>
          <w:sz w:val="18"/>
          <w:szCs w:val="18"/>
        </w:rPr>
        <w:t>3.8</w:t>
      </w:r>
      <w:r w:rsidRPr="00467CC1">
        <w:rPr>
          <w:rFonts w:cs="Tahoma"/>
          <w:i w:val="0"/>
          <w:iCs/>
          <w:sz w:val="18"/>
          <w:szCs w:val="18"/>
        </w:rPr>
        <w:tab/>
      </w:r>
      <w:r w:rsidR="008D3C97" w:rsidRPr="00467CC1">
        <w:rPr>
          <w:rFonts w:cs="Tahoma"/>
          <w:i w:val="0"/>
          <w:iCs/>
          <w:sz w:val="18"/>
          <w:szCs w:val="18"/>
        </w:rPr>
        <w:t>Interest adjustment when payment frequency</w:t>
      </w:r>
      <w:r w:rsidR="008D3C97" w:rsidRPr="00467CC1">
        <w:rPr>
          <w:rFonts w:cs="Tahoma"/>
          <w:i w:val="0"/>
          <w:iCs/>
          <w:spacing w:val="-7"/>
          <w:sz w:val="18"/>
          <w:szCs w:val="18"/>
        </w:rPr>
        <w:t xml:space="preserve"> </w:t>
      </w:r>
      <w:r w:rsidR="008D3C97" w:rsidRPr="00467CC1">
        <w:rPr>
          <w:rFonts w:cs="Tahoma"/>
          <w:i w:val="0"/>
          <w:iCs/>
          <w:sz w:val="18"/>
          <w:szCs w:val="18"/>
        </w:rPr>
        <w:t>changes</w:t>
      </w:r>
      <w:bookmarkEnd w:id="37"/>
    </w:p>
    <w:p w14:paraId="7AD3D279" w14:textId="77777777" w:rsidR="00727D43" w:rsidRPr="00467CC1" w:rsidRDefault="008D3C97">
      <w:pPr>
        <w:pStyle w:val="BodyText"/>
        <w:spacing w:before="65" w:line="249" w:lineRule="auto"/>
        <w:ind w:right="511"/>
        <w:rPr>
          <w:rFonts w:cs="Tahoma"/>
          <w:sz w:val="18"/>
          <w:szCs w:val="18"/>
        </w:rPr>
      </w:pPr>
      <w:r w:rsidRPr="00467CC1">
        <w:rPr>
          <w:rFonts w:cs="Tahoma"/>
          <w:sz w:val="18"/>
          <w:szCs w:val="18"/>
        </w:rPr>
        <w:t>If you are not in default on your loan, you may change your payment date or payment frequency to any of the options available for your type of Mortgage at the</w:t>
      </w:r>
    </w:p>
    <w:p w14:paraId="7AD3D27C" w14:textId="4304F709" w:rsidR="00727D43" w:rsidRPr="00467CC1" w:rsidRDefault="008D3C97" w:rsidP="00853198">
      <w:pPr>
        <w:pStyle w:val="BodyText"/>
        <w:spacing w:before="126" w:line="249" w:lineRule="auto"/>
        <w:ind w:right="485"/>
        <w:rPr>
          <w:rFonts w:cs="Tahoma"/>
          <w:sz w:val="18"/>
          <w:szCs w:val="18"/>
        </w:rPr>
      </w:pPr>
      <w:r w:rsidRPr="00467CC1">
        <w:rPr>
          <w:rFonts w:cs="Tahoma"/>
          <w:sz w:val="18"/>
          <w:szCs w:val="18"/>
        </w:rPr>
        <w:t xml:space="preserve">time you make the change. If you choose to change your payment date or payment frequency, an interest adjustment amount and an administration and processing fee </w:t>
      </w:r>
      <w:r w:rsidRPr="00467CC1">
        <w:rPr>
          <w:rFonts w:cs="Tahoma"/>
          <w:spacing w:val="2"/>
          <w:sz w:val="18"/>
          <w:szCs w:val="18"/>
        </w:rPr>
        <w:t xml:space="preserve">may </w:t>
      </w:r>
      <w:r w:rsidRPr="00467CC1">
        <w:rPr>
          <w:rFonts w:cs="Tahoma"/>
          <w:sz w:val="18"/>
          <w:szCs w:val="18"/>
        </w:rPr>
        <w:t>be payable. You must pay the interest adjustment amount</w:t>
      </w:r>
      <w:r w:rsidRPr="00467CC1">
        <w:rPr>
          <w:rFonts w:cs="Tahoma"/>
          <w:spacing w:val="-40"/>
          <w:sz w:val="18"/>
          <w:szCs w:val="18"/>
        </w:rPr>
        <w:t xml:space="preserve"> </w:t>
      </w:r>
      <w:r w:rsidRPr="00467CC1">
        <w:rPr>
          <w:rFonts w:cs="Tahoma"/>
          <w:sz w:val="18"/>
          <w:szCs w:val="18"/>
        </w:rPr>
        <w:t xml:space="preserve">and any administration or processing fee immediately. If you do not pay these amounts, we </w:t>
      </w:r>
      <w:r w:rsidRPr="00467CC1">
        <w:rPr>
          <w:rFonts w:cs="Tahoma"/>
          <w:spacing w:val="2"/>
          <w:sz w:val="18"/>
          <w:szCs w:val="18"/>
        </w:rPr>
        <w:t xml:space="preserve">may </w:t>
      </w:r>
      <w:r w:rsidRPr="00467CC1">
        <w:rPr>
          <w:rFonts w:cs="Tahoma"/>
          <w:sz w:val="18"/>
          <w:szCs w:val="18"/>
        </w:rPr>
        <w:t xml:space="preserve">declare that you are in default on your loan, or we </w:t>
      </w:r>
      <w:r w:rsidRPr="00467CC1">
        <w:rPr>
          <w:rFonts w:cs="Tahoma"/>
          <w:spacing w:val="2"/>
          <w:sz w:val="18"/>
          <w:szCs w:val="18"/>
        </w:rPr>
        <w:t xml:space="preserve">may </w:t>
      </w:r>
      <w:r w:rsidRPr="00467CC1">
        <w:rPr>
          <w:rFonts w:cs="Tahoma"/>
          <w:sz w:val="18"/>
          <w:szCs w:val="18"/>
        </w:rPr>
        <w:t xml:space="preserve">add the interest adjustment and administration or processing fees to the loan amount, or we </w:t>
      </w:r>
      <w:r w:rsidRPr="00467CC1">
        <w:rPr>
          <w:rFonts w:cs="Tahoma"/>
          <w:spacing w:val="2"/>
          <w:sz w:val="18"/>
          <w:szCs w:val="18"/>
        </w:rPr>
        <w:t xml:space="preserve">may </w:t>
      </w:r>
      <w:r w:rsidRPr="00467CC1">
        <w:rPr>
          <w:rFonts w:cs="Tahoma"/>
          <w:sz w:val="18"/>
          <w:szCs w:val="18"/>
        </w:rPr>
        <w:t>do</w:t>
      </w:r>
      <w:r w:rsidRPr="00467CC1">
        <w:rPr>
          <w:rFonts w:cs="Tahoma"/>
          <w:spacing w:val="-9"/>
          <w:sz w:val="18"/>
          <w:szCs w:val="18"/>
        </w:rPr>
        <w:t xml:space="preserve"> </w:t>
      </w:r>
      <w:r w:rsidRPr="00467CC1">
        <w:rPr>
          <w:rFonts w:cs="Tahoma"/>
          <w:sz w:val="18"/>
          <w:szCs w:val="18"/>
        </w:rPr>
        <w:t>both.</w:t>
      </w:r>
    </w:p>
    <w:p w14:paraId="7AD3D27D" w14:textId="49C7E90D" w:rsidR="00727D43" w:rsidRPr="00467CC1" w:rsidRDefault="00853198" w:rsidP="00B12250">
      <w:pPr>
        <w:pStyle w:val="Heading2"/>
        <w:spacing w:before="120"/>
        <w:rPr>
          <w:rFonts w:cs="Tahoma"/>
          <w:i w:val="0"/>
          <w:iCs/>
          <w:sz w:val="18"/>
          <w:szCs w:val="18"/>
        </w:rPr>
      </w:pPr>
      <w:bookmarkStart w:id="38" w:name="3.9_Increase_and_Blend"/>
      <w:bookmarkStart w:id="39" w:name="_Toc94772839"/>
      <w:bookmarkEnd w:id="38"/>
      <w:r w:rsidRPr="00467CC1">
        <w:rPr>
          <w:rFonts w:cs="Tahoma"/>
          <w:i w:val="0"/>
          <w:iCs/>
          <w:sz w:val="18"/>
          <w:szCs w:val="18"/>
        </w:rPr>
        <w:t>3.9</w:t>
      </w:r>
      <w:r w:rsidRPr="00467CC1">
        <w:rPr>
          <w:rFonts w:cs="Tahoma"/>
          <w:i w:val="0"/>
          <w:iCs/>
          <w:sz w:val="18"/>
          <w:szCs w:val="18"/>
        </w:rPr>
        <w:tab/>
      </w:r>
      <w:r w:rsidR="008D3C97" w:rsidRPr="00467CC1">
        <w:rPr>
          <w:rFonts w:cs="Tahoma"/>
          <w:i w:val="0"/>
          <w:iCs/>
          <w:sz w:val="18"/>
          <w:szCs w:val="18"/>
        </w:rPr>
        <w:t>Increase and</w:t>
      </w:r>
      <w:r w:rsidR="008D3C97" w:rsidRPr="00467CC1">
        <w:rPr>
          <w:rFonts w:cs="Tahoma"/>
          <w:i w:val="0"/>
          <w:iCs/>
          <w:spacing w:val="-3"/>
          <w:sz w:val="18"/>
          <w:szCs w:val="18"/>
        </w:rPr>
        <w:t xml:space="preserve"> </w:t>
      </w:r>
      <w:r w:rsidR="008D3C97" w:rsidRPr="00467CC1">
        <w:rPr>
          <w:rFonts w:cs="Tahoma"/>
          <w:i w:val="0"/>
          <w:iCs/>
          <w:sz w:val="18"/>
          <w:szCs w:val="18"/>
        </w:rPr>
        <w:t>Blend</w:t>
      </w:r>
      <w:bookmarkEnd w:id="39"/>
    </w:p>
    <w:p w14:paraId="7AD3D27E" w14:textId="77777777" w:rsidR="00727D43" w:rsidRPr="00467CC1" w:rsidRDefault="008D3C97" w:rsidP="00B12250">
      <w:pPr>
        <w:pStyle w:val="BodyText"/>
        <w:spacing w:before="0" w:line="249" w:lineRule="auto"/>
        <w:rPr>
          <w:rFonts w:cs="Tahoma"/>
          <w:b/>
          <w:bCs/>
          <w:sz w:val="18"/>
          <w:szCs w:val="18"/>
        </w:rPr>
      </w:pPr>
      <w:r w:rsidRPr="00467CC1">
        <w:rPr>
          <w:rFonts w:cs="Tahoma"/>
          <w:b/>
          <w:bCs/>
          <w:sz w:val="18"/>
          <w:szCs w:val="18"/>
        </w:rPr>
        <w:t>(does NOT apply to Variable Rate Mortgages or Auto 6 Plus (Convertible 6) Mortgages)</w:t>
      </w:r>
    </w:p>
    <w:p w14:paraId="7AD3D27F" w14:textId="77777777" w:rsidR="00727D43" w:rsidRPr="00467CC1" w:rsidRDefault="008D3C97">
      <w:pPr>
        <w:pStyle w:val="BodyText"/>
        <w:spacing w:line="249" w:lineRule="auto"/>
        <w:rPr>
          <w:rFonts w:cs="Tahoma"/>
          <w:sz w:val="18"/>
          <w:szCs w:val="18"/>
        </w:rPr>
      </w:pPr>
      <w:r w:rsidRPr="00467CC1">
        <w:rPr>
          <w:rFonts w:cs="Tahoma"/>
          <w:sz w:val="18"/>
          <w:szCs w:val="18"/>
        </w:rPr>
        <w:t>As long as you meet our Mortgage approval criteria, including those relating to the borrower and Mortgage terms, you may:</w:t>
      </w:r>
    </w:p>
    <w:p w14:paraId="7AD3D280" w14:textId="77777777" w:rsidR="00727D43" w:rsidRPr="00467CC1" w:rsidRDefault="008D3C97">
      <w:pPr>
        <w:pStyle w:val="ListParagraph"/>
        <w:numPr>
          <w:ilvl w:val="2"/>
          <w:numId w:val="12"/>
        </w:numPr>
        <w:tabs>
          <w:tab w:val="left" w:pos="1760"/>
          <w:tab w:val="left" w:pos="1761"/>
        </w:tabs>
        <w:spacing w:before="115"/>
        <w:ind w:left="1760" w:hanging="361"/>
        <w:rPr>
          <w:rFonts w:cs="Tahoma"/>
          <w:sz w:val="18"/>
          <w:szCs w:val="18"/>
        </w:rPr>
      </w:pPr>
      <w:r w:rsidRPr="00467CC1">
        <w:rPr>
          <w:rFonts w:cs="Tahoma"/>
          <w:sz w:val="18"/>
          <w:szCs w:val="18"/>
        </w:rPr>
        <w:t>increase the principal amount secured;</w:t>
      </w:r>
      <w:r w:rsidRPr="00467CC1">
        <w:rPr>
          <w:rFonts w:cs="Tahoma"/>
          <w:spacing w:val="-4"/>
          <w:sz w:val="18"/>
          <w:szCs w:val="18"/>
        </w:rPr>
        <w:t xml:space="preserve"> </w:t>
      </w:r>
      <w:r w:rsidRPr="00467CC1">
        <w:rPr>
          <w:rFonts w:cs="Tahoma"/>
          <w:sz w:val="18"/>
          <w:szCs w:val="18"/>
        </w:rPr>
        <w:t>and/or</w:t>
      </w:r>
    </w:p>
    <w:p w14:paraId="7AD3D281" w14:textId="77777777" w:rsidR="00727D43" w:rsidRPr="00467CC1" w:rsidRDefault="008D3C97">
      <w:pPr>
        <w:pStyle w:val="ListParagraph"/>
        <w:numPr>
          <w:ilvl w:val="2"/>
          <w:numId w:val="12"/>
        </w:numPr>
        <w:tabs>
          <w:tab w:val="left" w:pos="1759"/>
          <w:tab w:val="left" w:pos="1760"/>
        </w:tabs>
        <w:spacing w:before="120"/>
        <w:rPr>
          <w:rFonts w:cs="Tahoma"/>
          <w:sz w:val="18"/>
          <w:szCs w:val="18"/>
        </w:rPr>
      </w:pPr>
      <w:r w:rsidRPr="00467CC1">
        <w:rPr>
          <w:rFonts w:cs="Tahoma"/>
          <w:sz w:val="18"/>
          <w:szCs w:val="18"/>
        </w:rPr>
        <w:t>extend the term of the</w:t>
      </w:r>
      <w:r w:rsidRPr="00467CC1">
        <w:rPr>
          <w:rFonts w:cs="Tahoma"/>
          <w:spacing w:val="4"/>
          <w:sz w:val="18"/>
          <w:szCs w:val="18"/>
        </w:rPr>
        <w:t xml:space="preserve"> </w:t>
      </w:r>
      <w:r w:rsidRPr="00467CC1">
        <w:rPr>
          <w:rFonts w:cs="Tahoma"/>
          <w:sz w:val="18"/>
          <w:szCs w:val="18"/>
        </w:rPr>
        <w:t>Mortgage.</w:t>
      </w:r>
    </w:p>
    <w:p w14:paraId="7AD3D283" w14:textId="1FCEF440" w:rsidR="00727D43" w:rsidRPr="00467CC1" w:rsidRDefault="008D3C97" w:rsidP="000F20A9">
      <w:pPr>
        <w:pStyle w:val="BodyText"/>
        <w:spacing w:before="128" w:line="249" w:lineRule="auto"/>
        <w:ind w:left="1399" w:right="655"/>
        <w:jc w:val="both"/>
        <w:rPr>
          <w:rFonts w:cs="Tahoma"/>
          <w:sz w:val="18"/>
          <w:szCs w:val="18"/>
        </w:rPr>
      </w:pPr>
      <w:r w:rsidRPr="00467CC1">
        <w:rPr>
          <w:rFonts w:cs="Tahoma"/>
          <w:sz w:val="18"/>
          <w:szCs w:val="18"/>
        </w:rPr>
        <w:t>If you do either or both of these, the interest rate that will apply will be blended</w:t>
      </w:r>
      <w:r w:rsidRPr="00467CC1">
        <w:rPr>
          <w:rFonts w:cs="Tahoma"/>
          <w:spacing w:val="-36"/>
          <w:sz w:val="18"/>
          <w:szCs w:val="18"/>
        </w:rPr>
        <w:t xml:space="preserve"> </w:t>
      </w:r>
      <w:r w:rsidRPr="00467CC1">
        <w:rPr>
          <w:rFonts w:cs="Tahoma"/>
          <w:sz w:val="18"/>
          <w:szCs w:val="18"/>
        </w:rPr>
        <w:t>to reflect the existing Mortgage rate, the prevailing rates, prepayment charges, and administration and processing fees, if</w:t>
      </w:r>
      <w:r w:rsidRPr="00467CC1">
        <w:rPr>
          <w:rFonts w:cs="Tahoma"/>
          <w:spacing w:val="-3"/>
          <w:sz w:val="18"/>
          <w:szCs w:val="18"/>
        </w:rPr>
        <w:t xml:space="preserve"> </w:t>
      </w:r>
      <w:r w:rsidRPr="00467CC1">
        <w:rPr>
          <w:rFonts w:cs="Tahoma"/>
          <w:sz w:val="18"/>
          <w:szCs w:val="18"/>
        </w:rPr>
        <w:t>any.</w:t>
      </w:r>
    </w:p>
    <w:p w14:paraId="7AD3D285" w14:textId="5792DFE6" w:rsidR="00727D43" w:rsidRPr="00467CC1" w:rsidRDefault="008D3C97" w:rsidP="00B12250">
      <w:pPr>
        <w:pStyle w:val="Heading1"/>
        <w:numPr>
          <w:ilvl w:val="0"/>
          <w:numId w:val="14"/>
        </w:numPr>
        <w:spacing w:before="120" w:after="120"/>
        <w:rPr>
          <w:rFonts w:cs="Tahoma"/>
          <w:sz w:val="20"/>
          <w:szCs w:val="20"/>
        </w:rPr>
      </w:pPr>
      <w:bookmarkStart w:id="40" w:name="4._Payments_on_the_loan_amount"/>
      <w:bookmarkStart w:id="41" w:name="_Toc94772840"/>
      <w:bookmarkEnd w:id="40"/>
      <w:r w:rsidRPr="00467CC1">
        <w:rPr>
          <w:rFonts w:cs="Tahoma"/>
          <w:sz w:val="20"/>
          <w:szCs w:val="20"/>
        </w:rPr>
        <w:t>Payments on the loan</w:t>
      </w:r>
      <w:r w:rsidRPr="00467CC1">
        <w:rPr>
          <w:rFonts w:cs="Tahoma"/>
          <w:spacing w:val="1"/>
          <w:sz w:val="20"/>
          <w:szCs w:val="20"/>
        </w:rPr>
        <w:t xml:space="preserve"> </w:t>
      </w:r>
      <w:r w:rsidRPr="00467CC1">
        <w:rPr>
          <w:rFonts w:cs="Tahoma"/>
          <w:sz w:val="20"/>
          <w:szCs w:val="20"/>
        </w:rPr>
        <w:t>amount</w:t>
      </w:r>
      <w:bookmarkEnd w:id="41"/>
    </w:p>
    <w:p w14:paraId="7AD3D286" w14:textId="7E3F488B" w:rsidR="00727D43" w:rsidRPr="00467CC1" w:rsidRDefault="000F20A9" w:rsidP="000F20A9">
      <w:pPr>
        <w:pStyle w:val="Heading2"/>
        <w:rPr>
          <w:rFonts w:cs="Tahoma"/>
          <w:i w:val="0"/>
          <w:iCs/>
          <w:sz w:val="18"/>
          <w:szCs w:val="18"/>
        </w:rPr>
      </w:pPr>
      <w:bookmarkStart w:id="42" w:name="4.1_Currency_and_place_of_payment"/>
      <w:bookmarkStart w:id="43" w:name="_Toc94772841"/>
      <w:bookmarkEnd w:id="42"/>
      <w:r w:rsidRPr="00467CC1">
        <w:rPr>
          <w:rFonts w:cs="Tahoma"/>
          <w:i w:val="0"/>
          <w:iCs/>
          <w:sz w:val="18"/>
          <w:szCs w:val="18"/>
        </w:rPr>
        <w:t>4.1</w:t>
      </w:r>
      <w:r w:rsidRPr="00467CC1">
        <w:rPr>
          <w:rFonts w:cs="Tahoma"/>
          <w:i w:val="0"/>
          <w:iCs/>
          <w:sz w:val="18"/>
          <w:szCs w:val="18"/>
        </w:rPr>
        <w:tab/>
      </w:r>
      <w:r w:rsidR="008D3C97" w:rsidRPr="00467CC1">
        <w:rPr>
          <w:rFonts w:cs="Tahoma"/>
          <w:i w:val="0"/>
          <w:iCs/>
          <w:sz w:val="18"/>
          <w:szCs w:val="18"/>
        </w:rPr>
        <w:t>Currency and place of</w:t>
      </w:r>
      <w:r w:rsidR="008D3C97" w:rsidRPr="00467CC1">
        <w:rPr>
          <w:rFonts w:cs="Tahoma"/>
          <w:i w:val="0"/>
          <w:iCs/>
          <w:spacing w:val="-8"/>
          <w:sz w:val="18"/>
          <w:szCs w:val="18"/>
        </w:rPr>
        <w:t xml:space="preserve"> </w:t>
      </w:r>
      <w:r w:rsidR="008D3C97" w:rsidRPr="00467CC1">
        <w:rPr>
          <w:rFonts w:cs="Tahoma"/>
          <w:i w:val="0"/>
          <w:iCs/>
          <w:sz w:val="18"/>
          <w:szCs w:val="18"/>
        </w:rPr>
        <w:t>payment</w:t>
      </w:r>
      <w:bookmarkEnd w:id="43"/>
    </w:p>
    <w:p w14:paraId="7AD3D287" w14:textId="77777777" w:rsidR="00727D43" w:rsidRPr="00467CC1" w:rsidRDefault="008D3C97">
      <w:pPr>
        <w:pStyle w:val="BodyText"/>
        <w:spacing w:before="66" w:line="249" w:lineRule="auto"/>
        <w:ind w:right="733"/>
        <w:jc w:val="both"/>
        <w:rPr>
          <w:rFonts w:cs="Tahoma"/>
          <w:sz w:val="18"/>
          <w:szCs w:val="18"/>
        </w:rPr>
      </w:pPr>
      <w:r w:rsidRPr="00467CC1">
        <w:rPr>
          <w:rFonts w:cs="Tahoma"/>
          <w:sz w:val="18"/>
          <w:szCs w:val="18"/>
        </w:rPr>
        <w:t>You will pay the loan amount to us in Canadian dollars at the address shown</w:t>
      </w:r>
      <w:r w:rsidRPr="00467CC1">
        <w:rPr>
          <w:rFonts w:cs="Tahoma"/>
          <w:spacing w:val="-35"/>
          <w:sz w:val="18"/>
          <w:szCs w:val="18"/>
        </w:rPr>
        <w:t xml:space="preserve"> </w:t>
      </w:r>
      <w:r w:rsidRPr="00467CC1">
        <w:rPr>
          <w:rFonts w:cs="Tahoma"/>
          <w:sz w:val="18"/>
          <w:szCs w:val="18"/>
        </w:rPr>
        <w:t>on the registered</w:t>
      </w:r>
      <w:r w:rsidRPr="00467CC1">
        <w:rPr>
          <w:rFonts w:cs="Tahoma"/>
          <w:spacing w:val="-3"/>
          <w:sz w:val="18"/>
          <w:szCs w:val="18"/>
        </w:rPr>
        <w:t xml:space="preserve"> </w:t>
      </w:r>
      <w:r w:rsidRPr="00467CC1">
        <w:rPr>
          <w:rFonts w:cs="Tahoma"/>
          <w:sz w:val="18"/>
          <w:szCs w:val="18"/>
        </w:rPr>
        <w:t>document.</w:t>
      </w:r>
    </w:p>
    <w:p w14:paraId="7AD3D288" w14:textId="35BF436C" w:rsidR="00727D43" w:rsidRPr="00467CC1" w:rsidRDefault="008D3C97">
      <w:pPr>
        <w:pStyle w:val="BodyText"/>
        <w:spacing w:line="249" w:lineRule="auto"/>
        <w:ind w:right="619"/>
        <w:jc w:val="both"/>
        <w:rPr>
          <w:rFonts w:cs="Tahoma"/>
          <w:sz w:val="18"/>
          <w:szCs w:val="18"/>
        </w:rPr>
      </w:pPr>
      <w:r w:rsidRPr="00467CC1">
        <w:rPr>
          <w:rFonts w:cs="Tahoma"/>
          <w:sz w:val="18"/>
          <w:szCs w:val="18"/>
        </w:rPr>
        <w:t>In</w:t>
      </w:r>
      <w:r w:rsidRPr="00467CC1">
        <w:rPr>
          <w:rFonts w:cs="Tahoma"/>
          <w:spacing w:val="-10"/>
          <w:sz w:val="18"/>
          <w:szCs w:val="18"/>
        </w:rPr>
        <w:t xml:space="preserve"> </w:t>
      </w:r>
      <w:r w:rsidRPr="00467CC1">
        <w:rPr>
          <w:rFonts w:cs="Tahoma"/>
          <w:sz w:val="18"/>
          <w:szCs w:val="18"/>
        </w:rPr>
        <w:t>some</w:t>
      </w:r>
      <w:r w:rsidRPr="00467CC1">
        <w:rPr>
          <w:rFonts w:cs="Tahoma"/>
          <w:spacing w:val="-10"/>
          <w:sz w:val="18"/>
          <w:szCs w:val="18"/>
        </w:rPr>
        <w:t xml:space="preserve"> </w:t>
      </w:r>
      <w:r w:rsidRPr="00467CC1">
        <w:rPr>
          <w:rFonts w:cs="Tahoma"/>
          <w:sz w:val="18"/>
          <w:szCs w:val="18"/>
        </w:rPr>
        <w:t>cases,</w:t>
      </w:r>
      <w:r w:rsidRPr="00467CC1">
        <w:rPr>
          <w:rFonts w:cs="Tahoma"/>
          <w:spacing w:val="-7"/>
          <w:sz w:val="18"/>
          <w:szCs w:val="18"/>
        </w:rPr>
        <w:t xml:space="preserve"> </w:t>
      </w:r>
      <w:r w:rsidRPr="00467CC1">
        <w:rPr>
          <w:rFonts w:cs="Tahoma"/>
          <w:sz w:val="18"/>
          <w:szCs w:val="18"/>
        </w:rPr>
        <w:t>we</w:t>
      </w:r>
      <w:r w:rsidRPr="00467CC1">
        <w:rPr>
          <w:rFonts w:cs="Tahoma"/>
          <w:spacing w:val="-10"/>
          <w:sz w:val="18"/>
          <w:szCs w:val="18"/>
        </w:rPr>
        <w:t xml:space="preserve"> </w:t>
      </w:r>
      <w:r w:rsidRPr="00467CC1">
        <w:rPr>
          <w:rFonts w:cs="Tahoma"/>
          <w:sz w:val="18"/>
          <w:szCs w:val="18"/>
        </w:rPr>
        <w:t>may</w:t>
      </w:r>
      <w:r w:rsidRPr="00467CC1">
        <w:rPr>
          <w:rFonts w:cs="Tahoma"/>
          <w:spacing w:val="-11"/>
          <w:sz w:val="18"/>
          <w:szCs w:val="18"/>
        </w:rPr>
        <w:t xml:space="preserve"> </w:t>
      </w:r>
      <w:r w:rsidRPr="00467CC1">
        <w:rPr>
          <w:rFonts w:cs="Tahoma"/>
          <w:sz w:val="18"/>
          <w:szCs w:val="18"/>
        </w:rPr>
        <w:t>write</w:t>
      </w:r>
      <w:r w:rsidRPr="00467CC1">
        <w:rPr>
          <w:rFonts w:cs="Tahoma"/>
          <w:spacing w:val="-10"/>
          <w:sz w:val="18"/>
          <w:szCs w:val="18"/>
        </w:rPr>
        <w:t xml:space="preserve"> </w:t>
      </w:r>
      <w:r w:rsidRPr="00467CC1">
        <w:rPr>
          <w:rFonts w:cs="Tahoma"/>
          <w:sz w:val="18"/>
          <w:szCs w:val="18"/>
        </w:rPr>
        <w:t>to</w:t>
      </w:r>
      <w:r w:rsidRPr="00467CC1">
        <w:rPr>
          <w:rFonts w:cs="Tahoma"/>
          <w:spacing w:val="-5"/>
          <w:sz w:val="18"/>
          <w:szCs w:val="18"/>
        </w:rPr>
        <w:t xml:space="preserve"> </w:t>
      </w:r>
      <w:r w:rsidRPr="00467CC1">
        <w:rPr>
          <w:rFonts w:cs="Tahoma"/>
          <w:spacing w:val="-3"/>
          <w:sz w:val="18"/>
          <w:szCs w:val="18"/>
        </w:rPr>
        <w:t>you</w:t>
      </w:r>
      <w:r w:rsidRPr="00467CC1">
        <w:rPr>
          <w:rFonts w:cs="Tahoma"/>
          <w:spacing w:val="-10"/>
          <w:sz w:val="18"/>
          <w:szCs w:val="18"/>
        </w:rPr>
        <w:t xml:space="preserve"> </w:t>
      </w:r>
      <w:r w:rsidRPr="00467CC1">
        <w:rPr>
          <w:rFonts w:cs="Tahoma"/>
          <w:sz w:val="18"/>
          <w:szCs w:val="18"/>
        </w:rPr>
        <w:t>to</w:t>
      </w:r>
      <w:r w:rsidRPr="00467CC1">
        <w:rPr>
          <w:rFonts w:cs="Tahoma"/>
          <w:spacing w:val="-7"/>
          <w:sz w:val="18"/>
          <w:szCs w:val="18"/>
        </w:rPr>
        <w:t xml:space="preserve"> </w:t>
      </w:r>
      <w:r w:rsidRPr="00467CC1">
        <w:rPr>
          <w:rFonts w:cs="Tahoma"/>
          <w:sz w:val="18"/>
          <w:szCs w:val="18"/>
        </w:rPr>
        <w:t>tell</w:t>
      </w:r>
      <w:r w:rsidRPr="00467CC1">
        <w:rPr>
          <w:rFonts w:cs="Tahoma"/>
          <w:spacing w:val="-6"/>
          <w:sz w:val="18"/>
          <w:szCs w:val="18"/>
        </w:rPr>
        <w:t xml:space="preserve"> </w:t>
      </w:r>
      <w:r w:rsidRPr="00467CC1">
        <w:rPr>
          <w:rFonts w:cs="Tahoma"/>
          <w:spacing w:val="-3"/>
          <w:sz w:val="18"/>
          <w:szCs w:val="18"/>
        </w:rPr>
        <w:t>you</w:t>
      </w:r>
      <w:r w:rsidRPr="00467CC1">
        <w:rPr>
          <w:rFonts w:cs="Tahoma"/>
          <w:spacing w:val="-10"/>
          <w:sz w:val="18"/>
          <w:szCs w:val="18"/>
        </w:rPr>
        <w:t xml:space="preserve"> </w:t>
      </w:r>
      <w:r w:rsidRPr="00467CC1">
        <w:rPr>
          <w:rFonts w:cs="Tahoma"/>
          <w:sz w:val="18"/>
          <w:szCs w:val="18"/>
        </w:rPr>
        <w:t>to</w:t>
      </w:r>
      <w:r w:rsidRPr="00467CC1">
        <w:rPr>
          <w:rFonts w:cs="Tahoma"/>
          <w:spacing w:val="-10"/>
          <w:sz w:val="18"/>
          <w:szCs w:val="18"/>
        </w:rPr>
        <w:t xml:space="preserve"> </w:t>
      </w:r>
      <w:r w:rsidRPr="00467CC1">
        <w:rPr>
          <w:rFonts w:cs="Tahoma"/>
          <w:sz w:val="18"/>
          <w:szCs w:val="18"/>
        </w:rPr>
        <w:t>send</w:t>
      </w:r>
      <w:r w:rsidRPr="00467CC1">
        <w:rPr>
          <w:rFonts w:cs="Tahoma"/>
          <w:spacing w:val="-5"/>
          <w:sz w:val="18"/>
          <w:szCs w:val="18"/>
        </w:rPr>
        <w:t xml:space="preserve"> </w:t>
      </w:r>
      <w:r w:rsidRPr="00467CC1">
        <w:rPr>
          <w:rFonts w:cs="Tahoma"/>
          <w:spacing w:val="-3"/>
          <w:sz w:val="18"/>
          <w:szCs w:val="18"/>
        </w:rPr>
        <w:t>your</w:t>
      </w:r>
      <w:r w:rsidRPr="00467CC1">
        <w:rPr>
          <w:rFonts w:cs="Tahoma"/>
          <w:spacing w:val="-6"/>
          <w:sz w:val="18"/>
          <w:szCs w:val="18"/>
        </w:rPr>
        <w:t xml:space="preserve"> </w:t>
      </w:r>
      <w:r w:rsidRPr="00467CC1">
        <w:rPr>
          <w:rFonts w:cs="Tahoma"/>
          <w:sz w:val="18"/>
          <w:szCs w:val="18"/>
        </w:rPr>
        <w:t>payments</w:t>
      </w:r>
      <w:r w:rsidRPr="00467CC1">
        <w:rPr>
          <w:rFonts w:cs="Tahoma"/>
          <w:spacing w:val="-6"/>
          <w:sz w:val="18"/>
          <w:szCs w:val="18"/>
        </w:rPr>
        <w:t xml:space="preserve"> </w:t>
      </w:r>
      <w:r w:rsidRPr="00467CC1">
        <w:rPr>
          <w:rFonts w:cs="Tahoma"/>
          <w:sz w:val="18"/>
          <w:szCs w:val="18"/>
        </w:rPr>
        <w:t>to</w:t>
      </w:r>
      <w:r w:rsidRPr="00467CC1">
        <w:rPr>
          <w:rFonts w:cs="Tahoma"/>
          <w:spacing w:val="-8"/>
          <w:sz w:val="18"/>
          <w:szCs w:val="18"/>
        </w:rPr>
        <w:t xml:space="preserve"> </w:t>
      </w:r>
      <w:r w:rsidRPr="00467CC1">
        <w:rPr>
          <w:rFonts w:cs="Tahoma"/>
          <w:sz w:val="18"/>
          <w:szCs w:val="18"/>
        </w:rPr>
        <w:t>a</w:t>
      </w:r>
      <w:r w:rsidRPr="00467CC1">
        <w:rPr>
          <w:rFonts w:cs="Tahoma"/>
          <w:spacing w:val="-8"/>
          <w:sz w:val="18"/>
          <w:szCs w:val="18"/>
        </w:rPr>
        <w:t xml:space="preserve"> </w:t>
      </w:r>
      <w:r w:rsidRPr="00467CC1">
        <w:rPr>
          <w:rFonts w:cs="Tahoma"/>
          <w:spacing w:val="-3"/>
          <w:sz w:val="18"/>
          <w:szCs w:val="18"/>
        </w:rPr>
        <w:t xml:space="preserve">different </w:t>
      </w:r>
      <w:r w:rsidRPr="00467CC1">
        <w:rPr>
          <w:rFonts w:cs="Tahoma"/>
          <w:sz w:val="18"/>
          <w:szCs w:val="18"/>
        </w:rPr>
        <w:t>address. If we do this, you must send your payments to that different</w:t>
      </w:r>
      <w:r w:rsidRPr="00467CC1">
        <w:rPr>
          <w:rFonts w:cs="Tahoma"/>
          <w:spacing w:val="-23"/>
          <w:sz w:val="18"/>
          <w:szCs w:val="18"/>
        </w:rPr>
        <w:t xml:space="preserve"> </w:t>
      </w:r>
      <w:r w:rsidRPr="00467CC1">
        <w:rPr>
          <w:rFonts w:cs="Tahoma"/>
          <w:sz w:val="18"/>
          <w:szCs w:val="18"/>
        </w:rPr>
        <w:t>address.</w:t>
      </w:r>
    </w:p>
    <w:p w14:paraId="7AD3D28A" w14:textId="0D04183A" w:rsidR="00727D43" w:rsidRPr="00467CC1" w:rsidRDefault="000F20A9" w:rsidP="00B12250">
      <w:pPr>
        <w:pStyle w:val="Heading2"/>
        <w:spacing w:before="120"/>
        <w:rPr>
          <w:rFonts w:cs="Tahoma"/>
          <w:i w:val="0"/>
          <w:iCs/>
          <w:sz w:val="18"/>
          <w:szCs w:val="18"/>
        </w:rPr>
      </w:pPr>
      <w:bookmarkStart w:id="44" w:name="4.2_Regular_payments"/>
      <w:bookmarkStart w:id="45" w:name="_Toc94772842"/>
      <w:bookmarkEnd w:id="44"/>
      <w:r w:rsidRPr="00467CC1">
        <w:rPr>
          <w:rFonts w:cs="Tahoma"/>
          <w:i w:val="0"/>
          <w:iCs/>
          <w:sz w:val="18"/>
          <w:szCs w:val="18"/>
        </w:rPr>
        <w:t>4.2</w:t>
      </w:r>
      <w:r w:rsidRPr="00467CC1">
        <w:rPr>
          <w:rFonts w:cs="Tahoma"/>
          <w:i w:val="0"/>
          <w:iCs/>
          <w:sz w:val="18"/>
          <w:szCs w:val="18"/>
        </w:rPr>
        <w:tab/>
      </w:r>
      <w:r w:rsidR="008D3C97" w:rsidRPr="00467CC1">
        <w:rPr>
          <w:rFonts w:cs="Tahoma"/>
          <w:i w:val="0"/>
          <w:iCs/>
          <w:sz w:val="18"/>
          <w:szCs w:val="18"/>
        </w:rPr>
        <w:t>Regular payments</w:t>
      </w:r>
      <w:bookmarkEnd w:id="45"/>
    </w:p>
    <w:p w14:paraId="7AD3D28B" w14:textId="1B8DCA75" w:rsidR="00727D43" w:rsidRPr="00467CC1" w:rsidRDefault="008D3C97">
      <w:pPr>
        <w:pStyle w:val="BodyText"/>
        <w:spacing w:before="69" w:line="249" w:lineRule="auto"/>
        <w:ind w:right="493"/>
        <w:rPr>
          <w:rFonts w:cs="Tahoma"/>
          <w:sz w:val="18"/>
          <w:szCs w:val="18"/>
        </w:rPr>
      </w:pPr>
      <w:r w:rsidRPr="00467CC1">
        <w:rPr>
          <w:rFonts w:cs="Tahoma"/>
          <w:sz w:val="18"/>
          <w:szCs w:val="18"/>
        </w:rPr>
        <w:t>You must make regular payments to us for the principal and interest. The amount of each payment and the payment dates are shown on the registered document. You must make these payments starting with the first payment date up to and including the last payment date.</w:t>
      </w:r>
    </w:p>
    <w:p w14:paraId="299CBD14" w14:textId="77777777" w:rsidR="00B34301" w:rsidRPr="00467CC1" w:rsidRDefault="00B34301">
      <w:pPr>
        <w:pStyle w:val="BodyText"/>
        <w:spacing w:before="69" w:line="249" w:lineRule="auto"/>
        <w:ind w:right="493"/>
        <w:rPr>
          <w:rFonts w:cs="Tahoma"/>
          <w:sz w:val="18"/>
          <w:szCs w:val="18"/>
        </w:rPr>
      </w:pPr>
    </w:p>
    <w:p w14:paraId="7AD3D28D" w14:textId="32976A58" w:rsidR="00421A9D" w:rsidRPr="00467CC1" w:rsidRDefault="008D3C97" w:rsidP="000F20A9">
      <w:pPr>
        <w:pStyle w:val="BodyText"/>
        <w:spacing w:before="123" w:line="249" w:lineRule="auto"/>
        <w:ind w:right="493"/>
        <w:rPr>
          <w:rFonts w:cs="Tahoma"/>
          <w:sz w:val="18"/>
          <w:szCs w:val="18"/>
        </w:rPr>
      </w:pPr>
      <w:r w:rsidRPr="00467CC1">
        <w:rPr>
          <w:rFonts w:cs="Tahoma"/>
          <w:sz w:val="18"/>
          <w:szCs w:val="18"/>
        </w:rPr>
        <w:t>You must pay any outstanding balance of the loan amount on the balance due date. You can find the balance due date on the registered document.</w:t>
      </w:r>
    </w:p>
    <w:p w14:paraId="7AD3D28E" w14:textId="663B32BF" w:rsidR="00727D43" w:rsidRPr="00467CC1" w:rsidRDefault="000F20A9" w:rsidP="00B12250">
      <w:pPr>
        <w:pStyle w:val="Heading2"/>
        <w:spacing w:before="120"/>
        <w:rPr>
          <w:rFonts w:cs="Tahoma"/>
          <w:i w:val="0"/>
          <w:iCs/>
          <w:sz w:val="18"/>
          <w:szCs w:val="18"/>
        </w:rPr>
      </w:pPr>
      <w:bookmarkStart w:id="46" w:name="4.3_Bank_account_for_payments"/>
      <w:bookmarkStart w:id="47" w:name="_Toc94772843"/>
      <w:bookmarkEnd w:id="46"/>
      <w:r w:rsidRPr="00467CC1">
        <w:rPr>
          <w:rFonts w:cs="Tahoma"/>
          <w:i w:val="0"/>
          <w:iCs/>
          <w:sz w:val="18"/>
          <w:szCs w:val="18"/>
        </w:rPr>
        <w:t>4.3</w:t>
      </w:r>
      <w:r w:rsidRPr="00467CC1">
        <w:rPr>
          <w:rFonts w:cs="Tahoma"/>
          <w:i w:val="0"/>
          <w:iCs/>
          <w:sz w:val="18"/>
          <w:szCs w:val="18"/>
        </w:rPr>
        <w:tab/>
      </w:r>
      <w:r w:rsidR="008D3C97" w:rsidRPr="00467CC1">
        <w:rPr>
          <w:rFonts w:cs="Tahoma"/>
          <w:i w:val="0"/>
          <w:iCs/>
          <w:sz w:val="18"/>
          <w:szCs w:val="18"/>
        </w:rPr>
        <w:t>Bank account for</w:t>
      </w:r>
      <w:r w:rsidR="008D3C97" w:rsidRPr="00467CC1">
        <w:rPr>
          <w:rFonts w:cs="Tahoma"/>
          <w:i w:val="0"/>
          <w:iCs/>
          <w:spacing w:val="-3"/>
          <w:sz w:val="18"/>
          <w:szCs w:val="18"/>
        </w:rPr>
        <w:t xml:space="preserve"> </w:t>
      </w:r>
      <w:r w:rsidR="008D3C97" w:rsidRPr="00467CC1">
        <w:rPr>
          <w:rFonts w:cs="Tahoma"/>
          <w:i w:val="0"/>
          <w:iCs/>
          <w:sz w:val="18"/>
          <w:szCs w:val="18"/>
        </w:rPr>
        <w:t>payments</w:t>
      </w:r>
      <w:bookmarkEnd w:id="47"/>
    </w:p>
    <w:p w14:paraId="7AD3D28F" w14:textId="77777777" w:rsidR="00727D43" w:rsidRPr="00467CC1" w:rsidRDefault="008D3C97">
      <w:pPr>
        <w:pStyle w:val="BodyText"/>
        <w:spacing w:before="65" w:line="249" w:lineRule="auto"/>
        <w:ind w:left="1399" w:right="680"/>
        <w:rPr>
          <w:rFonts w:cs="Tahoma"/>
          <w:sz w:val="18"/>
          <w:szCs w:val="18"/>
        </w:rPr>
      </w:pPr>
      <w:r w:rsidRPr="00467CC1">
        <w:rPr>
          <w:rFonts w:cs="Tahoma"/>
          <w:sz w:val="18"/>
          <w:szCs w:val="18"/>
        </w:rPr>
        <w:t>You must maintain a bank account that is satisfactory to us with a Canadian financial institution and give us authorization to automatically deduct each payment of principal, interest, taxes and creditor insurance premiums (if applicable) when they are due.</w:t>
      </w:r>
    </w:p>
    <w:p w14:paraId="7AD3D291" w14:textId="0816B403" w:rsidR="00727D43" w:rsidRPr="00467CC1" w:rsidRDefault="008D3C97" w:rsidP="000F20A9">
      <w:pPr>
        <w:pStyle w:val="BodyText"/>
        <w:spacing w:before="124" w:line="249" w:lineRule="auto"/>
        <w:ind w:left="1399" w:right="468"/>
        <w:rPr>
          <w:rFonts w:cs="Tahoma"/>
          <w:sz w:val="18"/>
          <w:szCs w:val="18"/>
        </w:rPr>
      </w:pPr>
      <w:r w:rsidRPr="00467CC1">
        <w:rPr>
          <w:rFonts w:cs="Tahoma"/>
          <w:sz w:val="18"/>
          <w:szCs w:val="18"/>
        </w:rPr>
        <w:t>You must make sure that the account always contains sufficient funds to meet each payment amount. If you don't maintain sufficient funds in the account, or if you cancel the authorization to deduct payments, or if you close the account, we will consider you to be in default on your Mortgage. In these cases, you agree to pay us immediately our administration and processing fees in effect at that time for any actions that we have to take. If you do not immediately pay us these fees, we may declare that you are in default on your loan, or add these fees to the loan amount, or do both.</w:t>
      </w:r>
    </w:p>
    <w:p w14:paraId="7AD3D292" w14:textId="177859B5" w:rsidR="00727D43" w:rsidRPr="00467CC1" w:rsidRDefault="000F20A9" w:rsidP="00B12250">
      <w:pPr>
        <w:pStyle w:val="Heading2"/>
        <w:spacing w:before="120"/>
        <w:rPr>
          <w:rFonts w:cs="Tahoma"/>
          <w:i w:val="0"/>
          <w:iCs/>
          <w:sz w:val="18"/>
          <w:szCs w:val="18"/>
        </w:rPr>
      </w:pPr>
      <w:bookmarkStart w:id="48" w:name="4.4_Payments_on_amounts_advanced_to_you_"/>
      <w:bookmarkStart w:id="49" w:name="_Toc94772844"/>
      <w:bookmarkEnd w:id="48"/>
      <w:r w:rsidRPr="00467CC1">
        <w:rPr>
          <w:rFonts w:cs="Tahoma"/>
          <w:i w:val="0"/>
          <w:iCs/>
          <w:sz w:val="18"/>
          <w:szCs w:val="18"/>
        </w:rPr>
        <w:t>4.4</w:t>
      </w:r>
      <w:r w:rsidRPr="00467CC1">
        <w:rPr>
          <w:rFonts w:cs="Tahoma"/>
          <w:i w:val="0"/>
          <w:iCs/>
          <w:sz w:val="18"/>
          <w:szCs w:val="18"/>
        </w:rPr>
        <w:tab/>
      </w:r>
      <w:r w:rsidR="008D3C97" w:rsidRPr="00467CC1">
        <w:rPr>
          <w:rFonts w:cs="Tahoma"/>
          <w:i w:val="0"/>
          <w:iCs/>
          <w:sz w:val="18"/>
          <w:szCs w:val="18"/>
        </w:rPr>
        <w:t>Payments on amounts advanced to you before the interest adjustment</w:t>
      </w:r>
      <w:r w:rsidR="008D3C97" w:rsidRPr="00467CC1">
        <w:rPr>
          <w:rFonts w:cs="Tahoma"/>
          <w:i w:val="0"/>
          <w:iCs/>
          <w:spacing w:val="-2"/>
          <w:sz w:val="18"/>
          <w:szCs w:val="18"/>
        </w:rPr>
        <w:t xml:space="preserve"> </w:t>
      </w:r>
      <w:r w:rsidR="008D3C97" w:rsidRPr="00467CC1">
        <w:rPr>
          <w:rFonts w:cs="Tahoma"/>
          <w:i w:val="0"/>
          <w:iCs/>
          <w:sz w:val="18"/>
          <w:szCs w:val="18"/>
        </w:rPr>
        <w:t>date</w:t>
      </w:r>
      <w:bookmarkEnd w:id="49"/>
    </w:p>
    <w:p w14:paraId="7AD3D293" w14:textId="77777777" w:rsidR="00727D43" w:rsidRPr="00467CC1" w:rsidRDefault="008D3C97">
      <w:pPr>
        <w:pStyle w:val="BodyText"/>
        <w:spacing w:before="67" w:line="249" w:lineRule="auto"/>
        <w:ind w:right="496"/>
        <w:rPr>
          <w:rFonts w:cs="Tahoma"/>
          <w:sz w:val="18"/>
          <w:szCs w:val="18"/>
        </w:rPr>
      </w:pPr>
      <w:r w:rsidRPr="00467CC1">
        <w:rPr>
          <w:rFonts w:cs="Tahoma"/>
          <w:sz w:val="18"/>
          <w:szCs w:val="18"/>
        </w:rPr>
        <w:t>We may advance to you part of the principal amount before the interest adjustment date. In these cases, we will decide which of the following methods will be used to pay interest on the amount advanced to you before the interest adjustment date:</w:t>
      </w:r>
    </w:p>
    <w:p w14:paraId="7AD3D294" w14:textId="77777777" w:rsidR="00727D43" w:rsidRPr="00467CC1" w:rsidRDefault="008D3C97">
      <w:pPr>
        <w:pStyle w:val="ListParagraph"/>
        <w:numPr>
          <w:ilvl w:val="2"/>
          <w:numId w:val="11"/>
        </w:numPr>
        <w:tabs>
          <w:tab w:val="left" w:pos="1759"/>
          <w:tab w:val="left" w:pos="1760"/>
        </w:tabs>
        <w:spacing w:before="116"/>
        <w:ind w:right="614"/>
        <w:rPr>
          <w:rFonts w:cs="Tahoma"/>
          <w:sz w:val="18"/>
          <w:szCs w:val="18"/>
        </w:rPr>
      </w:pPr>
      <w:r w:rsidRPr="00467CC1">
        <w:rPr>
          <w:rFonts w:cs="Tahoma"/>
          <w:sz w:val="18"/>
          <w:szCs w:val="18"/>
        </w:rPr>
        <w:t xml:space="preserve">we </w:t>
      </w:r>
      <w:r w:rsidRPr="00467CC1">
        <w:rPr>
          <w:rFonts w:cs="Tahoma"/>
          <w:spacing w:val="2"/>
          <w:sz w:val="18"/>
          <w:szCs w:val="18"/>
        </w:rPr>
        <w:t xml:space="preserve">may </w:t>
      </w:r>
      <w:r w:rsidRPr="00467CC1">
        <w:rPr>
          <w:rFonts w:cs="Tahoma"/>
          <w:sz w:val="18"/>
          <w:szCs w:val="18"/>
        </w:rPr>
        <w:t xml:space="preserve">ask </w:t>
      </w:r>
      <w:r w:rsidRPr="00467CC1">
        <w:rPr>
          <w:rFonts w:cs="Tahoma"/>
          <w:spacing w:val="-3"/>
          <w:sz w:val="18"/>
          <w:szCs w:val="18"/>
        </w:rPr>
        <w:t xml:space="preserve">you </w:t>
      </w:r>
      <w:r w:rsidRPr="00467CC1">
        <w:rPr>
          <w:rFonts w:cs="Tahoma"/>
          <w:sz w:val="18"/>
          <w:szCs w:val="18"/>
        </w:rPr>
        <w:t>to pay the interest on this amount on the interest adjustment date;</w:t>
      </w:r>
    </w:p>
    <w:p w14:paraId="20C18855" w14:textId="16567C21" w:rsidR="00727D43" w:rsidRPr="00467CC1" w:rsidRDefault="008D3C97" w:rsidP="00F31BB0">
      <w:pPr>
        <w:pStyle w:val="ListParagraph"/>
        <w:numPr>
          <w:ilvl w:val="2"/>
          <w:numId w:val="11"/>
        </w:numPr>
        <w:tabs>
          <w:tab w:val="left" w:pos="1759"/>
          <w:tab w:val="left" w:pos="1760"/>
        </w:tabs>
        <w:spacing w:before="118"/>
        <w:ind w:right="526"/>
        <w:rPr>
          <w:rFonts w:cs="Tahoma"/>
        </w:rPr>
      </w:pPr>
      <w:r w:rsidRPr="00467CC1">
        <w:rPr>
          <w:rFonts w:cs="Tahoma"/>
          <w:sz w:val="18"/>
          <w:szCs w:val="18"/>
        </w:rPr>
        <w:t xml:space="preserve">we </w:t>
      </w:r>
      <w:r w:rsidRPr="00467CC1">
        <w:rPr>
          <w:rFonts w:cs="Tahoma"/>
          <w:spacing w:val="2"/>
          <w:sz w:val="18"/>
          <w:szCs w:val="18"/>
        </w:rPr>
        <w:t xml:space="preserve">may </w:t>
      </w:r>
      <w:r w:rsidRPr="00467CC1">
        <w:rPr>
          <w:rFonts w:cs="Tahoma"/>
          <w:sz w:val="18"/>
          <w:szCs w:val="18"/>
        </w:rPr>
        <w:t>deduct the interest from your bank account on the interest</w:t>
      </w:r>
      <w:r w:rsidRPr="00467CC1">
        <w:rPr>
          <w:rFonts w:cs="Tahoma"/>
          <w:spacing w:val="-39"/>
          <w:sz w:val="18"/>
          <w:szCs w:val="18"/>
        </w:rPr>
        <w:t xml:space="preserve"> </w:t>
      </w:r>
      <w:r w:rsidRPr="00467CC1">
        <w:rPr>
          <w:rFonts w:cs="Tahoma"/>
          <w:sz w:val="18"/>
          <w:szCs w:val="18"/>
        </w:rPr>
        <w:t>adjustment date;</w:t>
      </w:r>
    </w:p>
    <w:p w14:paraId="7AD3D297" w14:textId="77777777" w:rsidR="00727D43" w:rsidRPr="00467CC1" w:rsidRDefault="008D3C97">
      <w:pPr>
        <w:pStyle w:val="ListParagraph"/>
        <w:numPr>
          <w:ilvl w:val="2"/>
          <w:numId w:val="11"/>
        </w:numPr>
        <w:tabs>
          <w:tab w:val="left" w:pos="1759"/>
          <w:tab w:val="left" w:pos="1760"/>
        </w:tabs>
        <w:spacing w:before="119"/>
        <w:ind w:right="528"/>
        <w:rPr>
          <w:rFonts w:cs="Tahoma"/>
          <w:sz w:val="18"/>
          <w:szCs w:val="18"/>
        </w:rPr>
      </w:pPr>
      <w:r w:rsidRPr="00467CC1">
        <w:rPr>
          <w:rFonts w:cs="Tahoma"/>
          <w:sz w:val="18"/>
          <w:szCs w:val="18"/>
        </w:rPr>
        <w:t xml:space="preserve">we </w:t>
      </w:r>
      <w:r w:rsidRPr="00467CC1">
        <w:rPr>
          <w:rFonts w:cs="Tahoma"/>
          <w:spacing w:val="2"/>
          <w:sz w:val="18"/>
          <w:szCs w:val="18"/>
        </w:rPr>
        <w:t>may</w:t>
      </w:r>
      <w:r w:rsidRPr="00467CC1">
        <w:rPr>
          <w:rFonts w:cs="Tahoma"/>
          <w:spacing w:val="-39"/>
          <w:sz w:val="18"/>
          <w:szCs w:val="18"/>
        </w:rPr>
        <w:t xml:space="preserve"> </w:t>
      </w:r>
      <w:r w:rsidRPr="00467CC1">
        <w:rPr>
          <w:rFonts w:cs="Tahoma"/>
          <w:sz w:val="18"/>
          <w:szCs w:val="18"/>
        </w:rPr>
        <w:t>deduct the interest from the remaining amount of the principal that we advance to you;</w:t>
      </w:r>
      <w:r w:rsidRPr="00467CC1">
        <w:rPr>
          <w:rFonts w:cs="Tahoma"/>
          <w:spacing w:val="3"/>
          <w:sz w:val="18"/>
          <w:szCs w:val="18"/>
        </w:rPr>
        <w:t xml:space="preserve"> </w:t>
      </w:r>
      <w:r w:rsidRPr="00467CC1">
        <w:rPr>
          <w:rFonts w:cs="Tahoma"/>
          <w:sz w:val="18"/>
          <w:szCs w:val="18"/>
        </w:rPr>
        <w:t>or</w:t>
      </w:r>
    </w:p>
    <w:p w14:paraId="7AD3D299" w14:textId="73698254" w:rsidR="00727D43" w:rsidRPr="00467CC1" w:rsidRDefault="008D3C97" w:rsidP="00BC1C4C">
      <w:pPr>
        <w:pStyle w:val="ListParagraph"/>
        <w:numPr>
          <w:ilvl w:val="2"/>
          <w:numId w:val="11"/>
        </w:numPr>
        <w:tabs>
          <w:tab w:val="left" w:pos="1759"/>
          <w:tab w:val="left" w:pos="1760"/>
        </w:tabs>
        <w:spacing w:before="118"/>
        <w:ind w:right="1218"/>
        <w:rPr>
          <w:rFonts w:cs="Tahoma"/>
          <w:sz w:val="18"/>
          <w:szCs w:val="18"/>
        </w:rPr>
      </w:pPr>
      <w:r w:rsidRPr="00467CC1">
        <w:rPr>
          <w:rFonts w:cs="Tahoma"/>
          <w:sz w:val="18"/>
          <w:szCs w:val="18"/>
        </w:rPr>
        <w:t xml:space="preserve">we </w:t>
      </w:r>
      <w:r w:rsidRPr="00467CC1">
        <w:rPr>
          <w:rFonts w:cs="Tahoma"/>
          <w:spacing w:val="2"/>
          <w:sz w:val="18"/>
          <w:szCs w:val="18"/>
        </w:rPr>
        <w:t xml:space="preserve">may </w:t>
      </w:r>
      <w:r w:rsidRPr="00467CC1">
        <w:rPr>
          <w:rFonts w:cs="Tahoma"/>
          <w:sz w:val="18"/>
          <w:szCs w:val="18"/>
        </w:rPr>
        <w:t>deduct the interest from your bank account on the first</w:t>
      </w:r>
      <w:r w:rsidRPr="00467CC1">
        <w:rPr>
          <w:rFonts w:cs="Tahoma"/>
          <w:spacing w:val="-38"/>
          <w:sz w:val="18"/>
          <w:szCs w:val="18"/>
        </w:rPr>
        <w:t xml:space="preserve"> </w:t>
      </w:r>
      <w:r w:rsidRPr="00467CC1">
        <w:rPr>
          <w:rFonts w:cs="Tahoma"/>
          <w:sz w:val="18"/>
          <w:szCs w:val="18"/>
        </w:rPr>
        <w:t>regular payment</w:t>
      </w:r>
      <w:r w:rsidRPr="00467CC1">
        <w:rPr>
          <w:rFonts w:cs="Tahoma"/>
          <w:spacing w:val="-2"/>
          <w:sz w:val="18"/>
          <w:szCs w:val="18"/>
        </w:rPr>
        <w:t xml:space="preserve"> </w:t>
      </w:r>
      <w:r w:rsidRPr="00467CC1">
        <w:rPr>
          <w:rFonts w:cs="Tahoma"/>
          <w:sz w:val="18"/>
          <w:szCs w:val="18"/>
        </w:rPr>
        <w:t>date.</w:t>
      </w:r>
    </w:p>
    <w:p w14:paraId="7AD3D29A" w14:textId="1F1FE974" w:rsidR="00727D43" w:rsidRPr="00467CC1" w:rsidRDefault="00BC1C4C" w:rsidP="00B12250">
      <w:pPr>
        <w:pStyle w:val="Heading2"/>
        <w:spacing w:before="120"/>
        <w:rPr>
          <w:rFonts w:cs="Tahoma"/>
          <w:i w:val="0"/>
          <w:iCs/>
          <w:sz w:val="18"/>
          <w:szCs w:val="18"/>
        </w:rPr>
      </w:pPr>
      <w:bookmarkStart w:id="50" w:name="4.5_The_effect_of_variable_interest_rate"/>
      <w:bookmarkStart w:id="51" w:name="_Toc94772845"/>
      <w:bookmarkEnd w:id="50"/>
      <w:r w:rsidRPr="00467CC1">
        <w:rPr>
          <w:rFonts w:cs="Tahoma"/>
          <w:i w:val="0"/>
          <w:iCs/>
          <w:sz w:val="18"/>
          <w:szCs w:val="18"/>
        </w:rPr>
        <w:t>4.5</w:t>
      </w:r>
      <w:r w:rsidRPr="00467CC1">
        <w:rPr>
          <w:rFonts w:cs="Tahoma"/>
          <w:i w:val="0"/>
          <w:iCs/>
          <w:sz w:val="18"/>
          <w:szCs w:val="18"/>
        </w:rPr>
        <w:tab/>
      </w:r>
      <w:r w:rsidR="008D3C97" w:rsidRPr="00467CC1">
        <w:rPr>
          <w:rFonts w:cs="Tahoma"/>
          <w:i w:val="0"/>
          <w:iCs/>
          <w:sz w:val="18"/>
          <w:szCs w:val="18"/>
        </w:rPr>
        <w:t>The effect of variable interest rates on your</w:t>
      </w:r>
      <w:r w:rsidR="008D3C97" w:rsidRPr="00467CC1">
        <w:rPr>
          <w:rFonts w:cs="Tahoma"/>
          <w:i w:val="0"/>
          <w:iCs/>
          <w:spacing w:val="-11"/>
          <w:sz w:val="18"/>
          <w:szCs w:val="18"/>
        </w:rPr>
        <w:t xml:space="preserve"> </w:t>
      </w:r>
      <w:r w:rsidR="008D3C97" w:rsidRPr="00467CC1">
        <w:rPr>
          <w:rFonts w:cs="Tahoma"/>
          <w:i w:val="0"/>
          <w:iCs/>
          <w:sz w:val="18"/>
          <w:szCs w:val="18"/>
        </w:rPr>
        <w:t>payments</w:t>
      </w:r>
      <w:bookmarkEnd w:id="51"/>
    </w:p>
    <w:p w14:paraId="7AD3D29B" w14:textId="77777777" w:rsidR="00727D43" w:rsidRPr="00467CC1" w:rsidRDefault="008D3C97" w:rsidP="00B12250">
      <w:pPr>
        <w:pStyle w:val="BodyText"/>
        <w:spacing w:before="0" w:line="249" w:lineRule="auto"/>
        <w:ind w:right="478"/>
        <w:rPr>
          <w:rFonts w:cs="Tahoma"/>
          <w:b/>
          <w:bCs/>
          <w:iCs/>
          <w:sz w:val="18"/>
          <w:szCs w:val="18"/>
        </w:rPr>
      </w:pPr>
      <w:r w:rsidRPr="00467CC1">
        <w:rPr>
          <w:rFonts w:cs="Tahoma"/>
          <w:b/>
          <w:bCs/>
          <w:iCs/>
          <w:sz w:val="18"/>
          <w:szCs w:val="18"/>
        </w:rPr>
        <w:t>(applies ONLY to variable rate Mortgages)</w:t>
      </w:r>
    </w:p>
    <w:p w14:paraId="7AD3D29C" w14:textId="77777777" w:rsidR="00727D43" w:rsidRPr="00467CC1" w:rsidRDefault="008D3C97">
      <w:pPr>
        <w:pStyle w:val="BodyText"/>
        <w:spacing w:before="130" w:line="249" w:lineRule="auto"/>
        <w:ind w:right="478"/>
        <w:rPr>
          <w:rFonts w:cs="Tahoma"/>
          <w:sz w:val="18"/>
          <w:szCs w:val="18"/>
        </w:rPr>
      </w:pPr>
      <w:r w:rsidRPr="00467CC1">
        <w:rPr>
          <w:rFonts w:cs="Tahoma"/>
          <w:sz w:val="18"/>
          <w:szCs w:val="18"/>
        </w:rPr>
        <w:t>Your regular payments are applied first to interest owing on the outstanding principal amount up to the date of the payment. The rest of the payment, if any, is applied based on the rules outlined in section 4.8 below. If the interest rate increases, a larger portion of your regular payment will be applied to interest and a smaller portion of your regular payment will be applied to the principal amount.</w:t>
      </w:r>
    </w:p>
    <w:p w14:paraId="7AD3D29D" w14:textId="77777777" w:rsidR="00727D43" w:rsidRPr="00467CC1" w:rsidRDefault="008D3C97">
      <w:pPr>
        <w:pStyle w:val="BodyText"/>
        <w:spacing w:before="4" w:line="249" w:lineRule="auto"/>
        <w:ind w:right="493"/>
        <w:rPr>
          <w:rFonts w:cs="Tahoma"/>
          <w:sz w:val="18"/>
          <w:szCs w:val="18"/>
        </w:rPr>
      </w:pPr>
      <w:r w:rsidRPr="00467CC1">
        <w:rPr>
          <w:rFonts w:cs="Tahoma"/>
          <w:sz w:val="18"/>
          <w:szCs w:val="18"/>
        </w:rPr>
        <w:t>The result will be that you may owe more on the balance due date than was originally stated in the Mortgage Disclosure Statement.</w:t>
      </w:r>
    </w:p>
    <w:p w14:paraId="7AD3D29F" w14:textId="31FCC882" w:rsidR="00727D43" w:rsidRPr="00467CC1" w:rsidRDefault="00E462F3" w:rsidP="00B12250">
      <w:pPr>
        <w:pStyle w:val="Heading2"/>
        <w:spacing w:before="120"/>
        <w:rPr>
          <w:rFonts w:cs="Tahoma"/>
          <w:i w:val="0"/>
          <w:iCs/>
          <w:sz w:val="18"/>
          <w:szCs w:val="18"/>
        </w:rPr>
      </w:pPr>
      <w:bookmarkStart w:id="52" w:name="4.6_Payment_on_default"/>
      <w:bookmarkStart w:id="53" w:name="_Toc94772846"/>
      <w:bookmarkEnd w:id="52"/>
      <w:r w:rsidRPr="00467CC1">
        <w:rPr>
          <w:rFonts w:cs="Tahoma"/>
          <w:i w:val="0"/>
          <w:iCs/>
          <w:sz w:val="18"/>
          <w:szCs w:val="18"/>
        </w:rPr>
        <w:t>4.6</w:t>
      </w:r>
      <w:r w:rsidRPr="00467CC1">
        <w:rPr>
          <w:rFonts w:cs="Tahoma"/>
          <w:i w:val="0"/>
          <w:iCs/>
          <w:sz w:val="18"/>
          <w:szCs w:val="18"/>
        </w:rPr>
        <w:tab/>
      </w:r>
      <w:r w:rsidR="008D3C97" w:rsidRPr="00467CC1">
        <w:rPr>
          <w:rFonts w:cs="Tahoma"/>
          <w:i w:val="0"/>
          <w:iCs/>
          <w:sz w:val="18"/>
          <w:szCs w:val="18"/>
        </w:rPr>
        <w:t>Payment on</w:t>
      </w:r>
      <w:r w:rsidR="008D3C97" w:rsidRPr="00467CC1">
        <w:rPr>
          <w:rFonts w:cs="Tahoma"/>
          <w:i w:val="0"/>
          <w:iCs/>
          <w:spacing w:val="-1"/>
          <w:sz w:val="18"/>
          <w:szCs w:val="18"/>
        </w:rPr>
        <w:t xml:space="preserve"> </w:t>
      </w:r>
      <w:r w:rsidR="008D3C97" w:rsidRPr="00467CC1">
        <w:rPr>
          <w:rFonts w:cs="Tahoma"/>
          <w:i w:val="0"/>
          <w:iCs/>
          <w:sz w:val="18"/>
          <w:szCs w:val="18"/>
        </w:rPr>
        <w:t>default</w:t>
      </w:r>
      <w:bookmarkEnd w:id="53"/>
    </w:p>
    <w:p w14:paraId="7AD3D2A0" w14:textId="3772B71F" w:rsidR="00727D43" w:rsidRPr="00467CC1" w:rsidRDefault="008D3C97">
      <w:pPr>
        <w:pStyle w:val="BodyText"/>
        <w:spacing w:before="68" w:line="249" w:lineRule="auto"/>
        <w:ind w:left="1399" w:right="467"/>
        <w:rPr>
          <w:rFonts w:cs="Tahoma"/>
          <w:sz w:val="18"/>
          <w:szCs w:val="18"/>
        </w:rPr>
      </w:pPr>
      <w:r w:rsidRPr="00467CC1">
        <w:rPr>
          <w:rFonts w:cs="Tahoma"/>
          <w:sz w:val="18"/>
          <w:szCs w:val="18"/>
        </w:rPr>
        <w:t>If you do not meet one or more of your obligations under the Mortgage, including your obligation to make payments, you must immediately pay to us all outstanding amounts. We also have the right to change your payment dates to once a month, and require you to pay principal and interest, taxes and creditor insurance premiums (if applicable) on a monthly basis. If we do this, we may require you to pay interest up to the first day of the following month. You must pay this interest within 15 days of notice from us. If you do not, we will add this interest to the loan amount. We may also use any of our rights stated in section 4.7 below.</w:t>
      </w:r>
    </w:p>
    <w:p w14:paraId="7AD3D2A2" w14:textId="781423E6" w:rsidR="00727D43" w:rsidRPr="00467CC1" w:rsidRDefault="00E462F3" w:rsidP="00B12250">
      <w:pPr>
        <w:pStyle w:val="Heading2"/>
        <w:spacing w:before="120"/>
        <w:rPr>
          <w:rFonts w:cs="Tahoma"/>
          <w:i w:val="0"/>
          <w:iCs/>
          <w:sz w:val="18"/>
          <w:szCs w:val="18"/>
        </w:rPr>
      </w:pPr>
      <w:bookmarkStart w:id="54" w:name="4.7_Demand_to_repay_the_total_loan_amoun"/>
      <w:bookmarkStart w:id="55" w:name="_Toc94772847"/>
      <w:bookmarkEnd w:id="54"/>
      <w:r w:rsidRPr="00467CC1">
        <w:rPr>
          <w:rFonts w:cs="Tahoma"/>
          <w:i w:val="0"/>
          <w:iCs/>
          <w:sz w:val="18"/>
          <w:szCs w:val="18"/>
        </w:rPr>
        <w:t>4.7</w:t>
      </w:r>
      <w:r w:rsidRPr="00467CC1">
        <w:rPr>
          <w:rFonts w:cs="Tahoma"/>
          <w:i w:val="0"/>
          <w:iCs/>
          <w:sz w:val="18"/>
          <w:szCs w:val="18"/>
        </w:rPr>
        <w:tab/>
      </w:r>
      <w:r w:rsidR="008D3C97" w:rsidRPr="00467CC1">
        <w:rPr>
          <w:rFonts w:cs="Tahoma"/>
          <w:i w:val="0"/>
          <w:iCs/>
          <w:sz w:val="18"/>
          <w:szCs w:val="18"/>
        </w:rPr>
        <w:t>Demand to repay the total loan amount</w:t>
      </w:r>
      <w:r w:rsidR="008D3C97" w:rsidRPr="00467CC1">
        <w:rPr>
          <w:rFonts w:cs="Tahoma"/>
          <w:i w:val="0"/>
          <w:iCs/>
          <w:spacing w:val="-11"/>
          <w:sz w:val="18"/>
          <w:szCs w:val="18"/>
        </w:rPr>
        <w:t xml:space="preserve"> </w:t>
      </w:r>
      <w:r w:rsidR="008D3C97" w:rsidRPr="00467CC1">
        <w:rPr>
          <w:rFonts w:cs="Tahoma"/>
          <w:i w:val="0"/>
          <w:iCs/>
          <w:sz w:val="18"/>
          <w:szCs w:val="18"/>
        </w:rPr>
        <w:t>immediately</w:t>
      </w:r>
      <w:bookmarkEnd w:id="55"/>
    </w:p>
    <w:p w14:paraId="7AD3D2A3" w14:textId="77777777" w:rsidR="00727D43" w:rsidRPr="00467CC1" w:rsidRDefault="008D3C97">
      <w:pPr>
        <w:pStyle w:val="BodyText"/>
        <w:spacing w:before="65"/>
        <w:rPr>
          <w:rFonts w:cs="Tahoma"/>
          <w:sz w:val="18"/>
          <w:szCs w:val="18"/>
        </w:rPr>
      </w:pPr>
      <w:r w:rsidRPr="00467CC1">
        <w:rPr>
          <w:rFonts w:cs="Tahoma"/>
          <w:sz w:val="18"/>
          <w:szCs w:val="18"/>
        </w:rPr>
        <w:t>We may require you to repay the total loan amount immediately if:</w:t>
      </w:r>
    </w:p>
    <w:p w14:paraId="7AD3D2A4" w14:textId="77777777" w:rsidR="00727D43" w:rsidRPr="00467CC1" w:rsidRDefault="008D3C97">
      <w:pPr>
        <w:pStyle w:val="ListParagraph"/>
        <w:numPr>
          <w:ilvl w:val="2"/>
          <w:numId w:val="11"/>
        </w:numPr>
        <w:tabs>
          <w:tab w:val="left" w:pos="1759"/>
          <w:tab w:val="left" w:pos="1760"/>
        </w:tabs>
        <w:spacing w:before="123"/>
        <w:rPr>
          <w:rFonts w:cs="Tahoma"/>
          <w:sz w:val="18"/>
          <w:szCs w:val="18"/>
        </w:rPr>
      </w:pPr>
      <w:r w:rsidRPr="00467CC1">
        <w:rPr>
          <w:rFonts w:cs="Tahoma"/>
          <w:sz w:val="18"/>
          <w:szCs w:val="18"/>
        </w:rPr>
        <w:t>you do not make any payment required by the</w:t>
      </w:r>
      <w:r w:rsidRPr="00467CC1">
        <w:rPr>
          <w:rFonts w:cs="Tahoma"/>
          <w:spacing w:val="-12"/>
          <w:sz w:val="18"/>
          <w:szCs w:val="18"/>
        </w:rPr>
        <w:t xml:space="preserve"> </w:t>
      </w:r>
      <w:r w:rsidRPr="00467CC1">
        <w:rPr>
          <w:rFonts w:cs="Tahoma"/>
          <w:sz w:val="18"/>
          <w:szCs w:val="18"/>
        </w:rPr>
        <w:t>Mortgage;</w:t>
      </w:r>
    </w:p>
    <w:p w14:paraId="7AD3D2A5" w14:textId="77777777" w:rsidR="00727D43" w:rsidRPr="00467CC1" w:rsidRDefault="008D3C97">
      <w:pPr>
        <w:pStyle w:val="ListParagraph"/>
        <w:numPr>
          <w:ilvl w:val="2"/>
          <w:numId w:val="11"/>
        </w:numPr>
        <w:tabs>
          <w:tab w:val="left" w:pos="1759"/>
          <w:tab w:val="left" w:pos="1760"/>
        </w:tabs>
        <w:spacing w:before="121"/>
        <w:rPr>
          <w:rFonts w:cs="Tahoma"/>
          <w:sz w:val="18"/>
          <w:szCs w:val="18"/>
        </w:rPr>
      </w:pPr>
      <w:r w:rsidRPr="00467CC1">
        <w:rPr>
          <w:rFonts w:cs="Tahoma"/>
          <w:sz w:val="18"/>
          <w:szCs w:val="18"/>
        </w:rPr>
        <w:t>you do not meet one or more of your obligations under the</w:t>
      </w:r>
      <w:r w:rsidRPr="00467CC1">
        <w:rPr>
          <w:rFonts w:cs="Tahoma"/>
          <w:spacing w:val="-7"/>
          <w:sz w:val="18"/>
          <w:szCs w:val="18"/>
        </w:rPr>
        <w:t xml:space="preserve"> </w:t>
      </w:r>
      <w:r w:rsidRPr="00467CC1">
        <w:rPr>
          <w:rFonts w:cs="Tahoma"/>
          <w:sz w:val="18"/>
          <w:szCs w:val="18"/>
        </w:rPr>
        <w:t>Mortgage;</w:t>
      </w:r>
    </w:p>
    <w:p w14:paraId="7AD3D2A6" w14:textId="0EE4BDAE" w:rsidR="00727D43" w:rsidRPr="00467CC1" w:rsidRDefault="008D3C97">
      <w:pPr>
        <w:pStyle w:val="ListParagraph"/>
        <w:numPr>
          <w:ilvl w:val="2"/>
          <w:numId w:val="11"/>
        </w:numPr>
        <w:tabs>
          <w:tab w:val="left" w:pos="1759"/>
          <w:tab w:val="left" w:pos="1760"/>
        </w:tabs>
        <w:spacing w:before="120"/>
        <w:ind w:right="475"/>
        <w:rPr>
          <w:rFonts w:cs="Tahoma"/>
          <w:sz w:val="18"/>
          <w:szCs w:val="18"/>
        </w:rPr>
      </w:pPr>
      <w:r w:rsidRPr="00467CC1">
        <w:rPr>
          <w:rFonts w:cs="Tahoma"/>
          <w:sz w:val="18"/>
          <w:szCs w:val="18"/>
        </w:rPr>
        <w:t>we discover that a statement, certification, or representation you made to us</w:t>
      </w:r>
      <w:r w:rsidRPr="00467CC1">
        <w:rPr>
          <w:rFonts w:cs="Tahoma"/>
          <w:spacing w:val="-39"/>
          <w:sz w:val="18"/>
          <w:szCs w:val="18"/>
        </w:rPr>
        <w:t xml:space="preserve"> </w:t>
      </w:r>
      <w:r w:rsidRPr="00467CC1">
        <w:rPr>
          <w:rFonts w:cs="Tahoma"/>
          <w:sz w:val="18"/>
          <w:szCs w:val="18"/>
        </w:rPr>
        <w:t>or an agreement you made with to us in this Mortgage, or when you applied for the Mortgage, is not</w:t>
      </w:r>
      <w:r w:rsidRPr="00467CC1">
        <w:rPr>
          <w:rFonts w:cs="Tahoma"/>
          <w:spacing w:val="-2"/>
          <w:sz w:val="18"/>
          <w:szCs w:val="18"/>
        </w:rPr>
        <w:t xml:space="preserve"> </w:t>
      </w:r>
      <w:r w:rsidRPr="00467CC1">
        <w:rPr>
          <w:rFonts w:cs="Tahoma"/>
          <w:sz w:val="18"/>
          <w:szCs w:val="18"/>
        </w:rPr>
        <w:t>true;</w:t>
      </w:r>
    </w:p>
    <w:p w14:paraId="7AD3D2A7" w14:textId="77777777" w:rsidR="00727D43" w:rsidRPr="00467CC1" w:rsidRDefault="008D3C97">
      <w:pPr>
        <w:pStyle w:val="ListParagraph"/>
        <w:numPr>
          <w:ilvl w:val="2"/>
          <w:numId w:val="11"/>
        </w:numPr>
        <w:tabs>
          <w:tab w:val="left" w:pos="1759"/>
          <w:tab w:val="left" w:pos="1760"/>
        </w:tabs>
        <w:spacing w:before="119"/>
        <w:ind w:right="617"/>
        <w:rPr>
          <w:rFonts w:cs="Tahoma"/>
          <w:sz w:val="18"/>
          <w:szCs w:val="18"/>
        </w:rPr>
      </w:pPr>
      <w:r w:rsidRPr="00467CC1">
        <w:rPr>
          <w:rFonts w:cs="Tahoma"/>
          <w:sz w:val="18"/>
          <w:szCs w:val="18"/>
        </w:rPr>
        <w:t>we receive notice of a construction lien, conditional sale agreement, notice</w:t>
      </w:r>
      <w:r w:rsidRPr="00467CC1">
        <w:rPr>
          <w:rFonts w:cs="Tahoma"/>
          <w:spacing w:val="-36"/>
          <w:sz w:val="18"/>
          <w:szCs w:val="18"/>
        </w:rPr>
        <w:t xml:space="preserve"> </w:t>
      </w:r>
      <w:r w:rsidRPr="00467CC1">
        <w:rPr>
          <w:rFonts w:cs="Tahoma"/>
          <w:sz w:val="18"/>
          <w:szCs w:val="18"/>
        </w:rPr>
        <w:t>of security interest or other lien registered against the title to your</w:t>
      </w:r>
      <w:r w:rsidRPr="00467CC1">
        <w:rPr>
          <w:rFonts w:cs="Tahoma"/>
          <w:spacing w:val="-23"/>
          <w:sz w:val="18"/>
          <w:szCs w:val="18"/>
        </w:rPr>
        <w:t xml:space="preserve"> </w:t>
      </w:r>
      <w:r w:rsidRPr="00467CC1">
        <w:rPr>
          <w:rFonts w:cs="Tahoma"/>
          <w:sz w:val="18"/>
          <w:szCs w:val="18"/>
        </w:rPr>
        <w:t>property;</w:t>
      </w:r>
    </w:p>
    <w:p w14:paraId="7AD3D2A8" w14:textId="77777777" w:rsidR="00727D43" w:rsidRPr="00467CC1" w:rsidRDefault="008D3C97">
      <w:pPr>
        <w:pStyle w:val="ListParagraph"/>
        <w:numPr>
          <w:ilvl w:val="2"/>
          <w:numId w:val="11"/>
        </w:numPr>
        <w:tabs>
          <w:tab w:val="left" w:pos="1759"/>
          <w:tab w:val="left" w:pos="1760"/>
        </w:tabs>
        <w:spacing w:before="121"/>
        <w:ind w:right="684"/>
        <w:rPr>
          <w:rFonts w:cs="Tahoma"/>
          <w:sz w:val="18"/>
          <w:szCs w:val="18"/>
        </w:rPr>
      </w:pPr>
      <w:r w:rsidRPr="00467CC1">
        <w:rPr>
          <w:rFonts w:cs="Tahoma"/>
          <w:sz w:val="18"/>
          <w:szCs w:val="18"/>
        </w:rPr>
        <w:t>any buildings being erected on your property, or any additions, alterations</w:t>
      </w:r>
      <w:r w:rsidRPr="00467CC1">
        <w:rPr>
          <w:rFonts w:cs="Tahoma"/>
          <w:spacing w:val="-37"/>
          <w:sz w:val="18"/>
          <w:szCs w:val="18"/>
        </w:rPr>
        <w:t xml:space="preserve"> </w:t>
      </w:r>
      <w:r w:rsidRPr="00467CC1">
        <w:rPr>
          <w:rFonts w:cs="Tahoma"/>
          <w:sz w:val="18"/>
          <w:szCs w:val="18"/>
        </w:rPr>
        <w:t>or improvements done to your property, remain unfinished without work being done on them for 10 consecutive days;</w:t>
      </w:r>
      <w:r w:rsidRPr="00467CC1">
        <w:rPr>
          <w:rFonts w:cs="Tahoma"/>
          <w:spacing w:val="2"/>
          <w:sz w:val="18"/>
          <w:szCs w:val="18"/>
        </w:rPr>
        <w:t xml:space="preserve"> </w:t>
      </w:r>
      <w:r w:rsidRPr="00467CC1">
        <w:rPr>
          <w:rFonts w:cs="Tahoma"/>
          <w:sz w:val="18"/>
          <w:szCs w:val="18"/>
        </w:rPr>
        <w:t>or</w:t>
      </w:r>
    </w:p>
    <w:p w14:paraId="7AD3D2A9" w14:textId="77777777" w:rsidR="00727D43" w:rsidRPr="00467CC1" w:rsidRDefault="008D3C97">
      <w:pPr>
        <w:pStyle w:val="ListParagraph"/>
        <w:numPr>
          <w:ilvl w:val="2"/>
          <w:numId w:val="11"/>
        </w:numPr>
        <w:tabs>
          <w:tab w:val="left" w:pos="1759"/>
          <w:tab w:val="left" w:pos="1760"/>
        </w:tabs>
        <w:spacing w:before="119"/>
        <w:ind w:hanging="361"/>
        <w:rPr>
          <w:rFonts w:cs="Tahoma"/>
          <w:sz w:val="18"/>
          <w:szCs w:val="18"/>
        </w:rPr>
      </w:pPr>
      <w:r w:rsidRPr="00467CC1">
        <w:rPr>
          <w:rFonts w:cs="Tahoma"/>
          <w:sz w:val="18"/>
          <w:szCs w:val="18"/>
        </w:rPr>
        <w:t>your property is</w:t>
      </w:r>
      <w:r w:rsidRPr="00467CC1">
        <w:rPr>
          <w:rFonts w:cs="Tahoma"/>
          <w:spacing w:val="-1"/>
          <w:sz w:val="18"/>
          <w:szCs w:val="18"/>
        </w:rPr>
        <w:t xml:space="preserve"> </w:t>
      </w:r>
      <w:r w:rsidRPr="00467CC1">
        <w:rPr>
          <w:rFonts w:cs="Tahoma"/>
          <w:sz w:val="18"/>
          <w:szCs w:val="18"/>
        </w:rPr>
        <w:t>abandoned.</w:t>
      </w:r>
    </w:p>
    <w:p w14:paraId="7AD3D2AA" w14:textId="77777777" w:rsidR="00727D43" w:rsidRPr="00467CC1" w:rsidRDefault="008D3C97">
      <w:pPr>
        <w:pStyle w:val="BodyText"/>
        <w:spacing w:before="128" w:line="249" w:lineRule="auto"/>
        <w:ind w:left="1399"/>
        <w:rPr>
          <w:rFonts w:cs="Tahoma"/>
          <w:sz w:val="18"/>
          <w:szCs w:val="18"/>
        </w:rPr>
      </w:pPr>
      <w:r w:rsidRPr="00467CC1">
        <w:rPr>
          <w:rFonts w:cs="Tahoma"/>
          <w:sz w:val="18"/>
          <w:szCs w:val="18"/>
        </w:rPr>
        <w:t>If any one of these circumstances listed above occurs, you are not meeting your obligations under this Mortgage.</w:t>
      </w:r>
    </w:p>
    <w:p w14:paraId="7AD3D2AC" w14:textId="5D32DB26" w:rsidR="00727D43" w:rsidRPr="00467CC1" w:rsidRDefault="00E462F3" w:rsidP="00B12250">
      <w:pPr>
        <w:pStyle w:val="Heading2"/>
        <w:spacing w:before="120"/>
        <w:rPr>
          <w:rFonts w:cs="Tahoma"/>
          <w:i w:val="0"/>
          <w:iCs/>
          <w:sz w:val="18"/>
          <w:szCs w:val="18"/>
        </w:rPr>
      </w:pPr>
      <w:bookmarkStart w:id="56" w:name="4.8_How_we_apply_your_payments"/>
      <w:bookmarkStart w:id="57" w:name="_Toc94772848"/>
      <w:bookmarkEnd w:id="56"/>
      <w:r w:rsidRPr="00467CC1">
        <w:rPr>
          <w:rFonts w:cs="Tahoma"/>
          <w:i w:val="0"/>
          <w:iCs/>
          <w:sz w:val="18"/>
          <w:szCs w:val="18"/>
        </w:rPr>
        <w:t>4.8</w:t>
      </w:r>
      <w:r w:rsidRPr="00467CC1">
        <w:rPr>
          <w:rFonts w:cs="Tahoma"/>
          <w:i w:val="0"/>
          <w:iCs/>
          <w:sz w:val="18"/>
          <w:szCs w:val="18"/>
        </w:rPr>
        <w:tab/>
      </w:r>
      <w:r w:rsidR="008D3C97" w:rsidRPr="00467CC1">
        <w:rPr>
          <w:rFonts w:cs="Tahoma"/>
          <w:i w:val="0"/>
          <w:iCs/>
          <w:sz w:val="18"/>
          <w:szCs w:val="18"/>
        </w:rPr>
        <w:t>How we apply your</w:t>
      </w:r>
      <w:r w:rsidR="008D3C97" w:rsidRPr="00467CC1">
        <w:rPr>
          <w:rFonts w:cs="Tahoma"/>
          <w:i w:val="0"/>
          <w:iCs/>
          <w:spacing w:val="-1"/>
          <w:sz w:val="18"/>
          <w:szCs w:val="18"/>
        </w:rPr>
        <w:t xml:space="preserve"> </w:t>
      </w:r>
      <w:r w:rsidR="008D3C97" w:rsidRPr="00467CC1">
        <w:rPr>
          <w:rFonts w:cs="Tahoma"/>
          <w:i w:val="0"/>
          <w:iCs/>
          <w:sz w:val="18"/>
          <w:szCs w:val="18"/>
        </w:rPr>
        <w:t>payments</w:t>
      </w:r>
      <w:bookmarkEnd w:id="57"/>
    </w:p>
    <w:p w14:paraId="7AD3D2AD" w14:textId="77777777" w:rsidR="00727D43" w:rsidRPr="00467CC1" w:rsidRDefault="008D3C97">
      <w:pPr>
        <w:pStyle w:val="BodyText"/>
        <w:spacing w:before="68"/>
        <w:rPr>
          <w:rFonts w:cs="Tahoma"/>
          <w:sz w:val="18"/>
          <w:szCs w:val="18"/>
        </w:rPr>
      </w:pPr>
      <w:r w:rsidRPr="00467CC1">
        <w:rPr>
          <w:rFonts w:cs="Tahoma"/>
          <w:sz w:val="18"/>
          <w:szCs w:val="18"/>
        </w:rPr>
        <w:t>We will apply payments we receive from you in the following order:</w:t>
      </w:r>
    </w:p>
    <w:p w14:paraId="7AD3D2AE" w14:textId="77777777" w:rsidR="00727D43" w:rsidRPr="00467CC1" w:rsidRDefault="008D3C97">
      <w:pPr>
        <w:pStyle w:val="ListParagraph"/>
        <w:numPr>
          <w:ilvl w:val="0"/>
          <w:numId w:val="10"/>
        </w:numPr>
        <w:tabs>
          <w:tab w:val="left" w:pos="1761"/>
        </w:tabs>
        <w:spacing w:before="130"/>
        <w:ind w:hanging="361"/>
        <w:rPr>
          <w:rFonts w:cs="Tahoma"/>
          <w:sz w:val="18"/>
          <w:szCs w:val="18"/>
        </w:rPr>
      </w:pPr>
      <w:r w:rsidRPr="00467CC1">
        <w:rPr>
          <w:rFonts w:cs="Tahoma"/>
          <w:sz w:val="18"/>
          <w:szCs w:val="18"/>
        </w:rPr>
        <w:t>To pay any creditor insurance premiums on the</w:t>
      </w:r>
      <w:r w:rsidRPr="00467CC1">
        <w:rPr>
          <w:rFonts w:cs="Tahoma"/>
          <w:spacing w:val="-14"/>
          <w:sz w:val="18"/>
          <w:szCs w:val="18"/>
        </w:rPr>
        <w:t xml:space="preserve"> </w:t>
      </w:r>
      <w:r w:rsidRPr="00467CC1">
        <w:rPr>
          <w:rFonts w:cs="Tahoma"/>
          <w:sz w:val="18"/>
          <w:szCs w:val="18"/>
        </w:rPr>
        <w:t>Mortgage.</w:t>
      </w:r>
    </w:p>
    <w:p w14:paraId="7AD3D2AF" w14:textId="77777777" w:rsidR="00727D43" w:rsidRPr="00467CC1" w:rsidRDefault="008D3C97">
      <w:pPr>
        <w:pStyle w:val="ListParagraph"/>
        <w:numPr>
          <w:ilvl w:val="0"/>
          <w:numId w:val="10"/>
        </w:numPr>
        <w:tabs>
          <w:tab w:val="left" w:pos="1761"/>
        </w:tabs>
        <w:spacing w:before="130" w:line="249" w:lineRule="auto"/>
        <w:ind w:right="471"/>
        <w:rPr>
          <w:rFonts w:cs="Tahoma"/>
          <w:sz w:val="18"/>
          <w:szCs w:val="18"/>
        </w:rPr>
      </w:pPr>
      <w:r w:rsidRPr="00467CC1">
        <w:rPr>
          <w:rFonts w:cs="Tahoma"/>
          <w:sz w:val="18"/>
          <w:szCs w:val="18"/>
        </w:rPr>
        <w:t>To bring into good standing any accounts related to the Mortgage for which</w:t>
      </w:r>
      <w:r w:rsidRPr="00467CC1">
        <w:rPr>
          <w:rFonts w:cs="Tahoma"/>
          <w:spacing w:val="-31"/>
          <w:sz w:val="18"/>
          <w:szCs w:val="18"/>
        </w:rPr>
        <w:t xml:space="preserve"> </w:t>
      </w:r>
      <w:r w:rsidRPr="00467CC1">
        <w:rPr>
          <w:rFonts w:cs="Tahoma"/>
          <w:sz w:val="18"/>
          <w:szCs w:val="18"/>
        </w:rPr>
        <w:t>we are holding funds for payment to others, including tax</w:t>
      </w:r>
      <w:r w:rsidRPr="00467CC1">
        <w:rPr>
          <w:rFonts w:cs="Tahoma"/>
          <w:spacing w:val="-9"/>
          <w:sz w:val="18"/>
          <w:szCs w:val="18"/>
        </w:rPr>
        <w:t xml:space="preserve"> </w:t>
      </w:r>
      <w:r w:rsidRPr="00467CC1">
        <w:rPr>
          <w:rFonts w:cs="Tahoma"/>
          <w:sz w:val="18"/>
          <w:szCs w:val="18"/>
        </w:rPr>
        <w:t>accounts.</w:t>
      </w:r>
    </w:p>
    <w:p w14:paraId="7AD3D2B0" w14:textId="77777777" w:rsidR="00727D43" w:rsidRPr="00467CC1" w:rsidRDefault="008D3C97">
      <w:pPr>
        <w:pStyle w:val="ListParagraph"/>
        <w:numPr>
          <w:ilvl w:val="0"/>
          <w:numId w:val="10"/>
        </w:numPr>
        <w:tabs>
          <w:tab w:val="left" w:pos="1761"/>
        </w:tabs>
        <w:spacing w:before="122" w:line="249" w:lineRule="auto"/>
        <w:ind w:right="726"/>
        <w:rPr>
          <w:rFonts w:cs="Tahoma"/>
          <w:sz w:val="18"/>
          <w:szCs w:val="18"/>
        </w:rPr>
      </w:pPr>
      <w:r w:rsidRPr="00467CC1">
        <w:rPr>
          <w:rFonts w:cs="Tahoma"/>
          <w:spacing w:val="2"/>
          <w:sz w:val="18"/>
          <w:szCs w:val="18"/>
        </w:rPr>
        <w:t xml:space="preserve">To pay for </w:t>
      </w:r>
      <w:r w:rsidRPr="00467CC1">
        <w:rPr>
          <w:rFonts w:cs="Tahoma"/>
          <w:sz w:val="18"/>
          <w:szCs w:val="18"/>
        </w:rPr>
        <w:t xml:space="preserve">the cost of optional services </w:t>
      </w:r>
      <w:r w:rsidRPr="00467CC1">
        <w:rPr>
          <w:rFonts w:cs="Tahoma"/>
          <w:spacing w:val="2"/>
          <w:sz w:val="18"/>
          <w:szCs w:val="18"/>
        </w:rPr>
        <w:t xml:space="preserve">made </w:t>
      </w:r>
      <w:r w:rsidRPr="00467CC1">
        <w:rPr>
          <w:rFonts w:cs="Tahoma"/>
          <w:sz w:val="18"/>
          <w:szCs w:val="18"/>
        </w:rPr>
        <w:t xml:space="preserve">available by us and </w:t>
      </w:r>
      <w:r w:rsidRPr="00467CC1">
        <w:rPr>
          <w:rFonts w:cs="Tahoma"/>
          <w:spacing w:val="2"/>
          <w:sz w:val="18"/>
          <w:szCs w:val="18"/>
        </w:rPr>
        <w:t xml:space="preserve">selected </w:t>
      </w:r>
      <w:r w:rsidRPr="00467CC1">
        <w:rPr>
          <w:rFonts w:cs="Tahoma"/>
          <w:sz w:val="18"/>
          <w:szCs w:val="18"/>
        </w:rPr>
        <w:t>by</w:t>
      </w:r>
      <w:r w:rsidRPr="00467CC1">
        <w:rPr>
          <w:rFonts w:cs="Tahoma"/>
          <w:spacing w:val="3"/>
          <w:sz w:val="18"/>
          <w:szCs w:val="18"/>
        </w:rPr>
        <w:t xml:space="preserve"> </w:t>
      </w:r>
      <w:r w:rsidRPr="00467CC1">
        <w:rPr>
          <w:rFonts w:cs="Tahoma"/>
          <w:sz w:val="18"/>
          <w:szCs w:val="18"/>
        </w:rPr>
        <w:t>you.</w:t>
      </w:r>
    </w:p>
    <w:p w14:paraId="7AD3D2B1" w14:textId="77777777" w:rsidR="00727D43" w:rsidRPr="00467CC1" w:rsidRDefault="008D3C97">
      <w:pPr>
        <w:pStyle w:val="ListParagraph"/>
        <w:numPr>
          <w:ilvl w:val="0"/>
          <w:numId w:val="10"/>
        </w:numPr>
        <w:tabs>
          <w:tab w:val="left" w:pos="1761"/>
        </w:tabs>
        <w:spacing w:before="122" w:line="249" w:lineRule="auto"/>
        <w:ind w:right="1370"/>
        <w:rPr>
          <w:rFonts w:cs="Tahoma"/>
          <w:sz w:val="18"/>
          <w:szCs w:val="18"/>
        </w:rPr>
      </w:pPr>
      <w:r w:rsidRPr="00467CC1">
        <w:rPr>
          <w:rFonts w:cs="Tahoma"/>
          <w:sz w:val="18"/>
          <w:szCs w:val="18"/>
        </w:rPr>
        <w:t>To pay any collection expenses or any applicable administration</w:t>
      </w:r>
      <w:r w:rsidRPr="00467CC1">
        <w:rPr>
          <w:rFonts w:cs="Tahoma"/>
          <w:spacing w:val="-26"/>
          <w:sz w:val="18"/>
          <w:szCs w:val="18"/>
        </w:rPr>
        <w:t xml:space="preserve"> </w:t>
      </w:r>
      <w:r w:rsidRPr="00467CC1">
        <w:rPr>
          <w:rFonts w:cs="Tahoma"/>
          <w:sz w:val="18"/>
          <w:szCs w:val="18"/>
        </w:rPr>
        <w:t>and processing</w:t>
      </w:r>
      <w:r w:rsidRPr="00467CC1">
        <w:rPr>
          <w:rFonts w:cs="Tahoma"/>
          <w:spacing w:val="-2"/>
          <w:sz w:val="18"/>
          <w:szCs w:val="18"/>
        </w:rPr>
        <w:t xml:space="preserve"> </w:t>
      </w:r>
      <w:r w:rsidRPr="00467CC1">
        <w:rPr>
          <w:rFonts w:cs="Tahoma"/>
          <w:sz w:val="18"/>
          <w:szCs w:val="18"/>
        </w:rPr>
        <w:t>fees.</w:t>
      </w:r>
    </w:p>
    <w:p w14:paraId="7AD3D2B2" w14:textId="77777777" w:rsidR="00727D43" w:rsidRPr="00467CC1" w:rsidRDefault="008D3C97">
      <w:pPr>
        <w:pStyle w:val="ListParagraph"/>
        <w:numPr>
          <w:ilvl w:val="0"/>
          <w:numId w:val="10"/>
        </w:numPr>
        <w:tabs>
          <w:tab w:val="left" w:pos="1761"/>
        </w:tabs>
        <w:spacing w:before="121" w:line="249" w:lineRule="auto"/>
        <w:ind w:right="629"/>
        <w:rPr>
          <w:rFonts w:cs="Tahoma"/>
          <w:sz w:val="18"/>
          <w:szCs w:val="18"/>
        </w:rPr>
      </w:pPr>
      <w:r w:rsidRPr="00467CC1">
        <w:rPr>
          <w:rFonts w:cs="Tahoma"/>
          <w:sz w:val="18"/>
          <w:szCs w:val="18"/>
        </w:rPr>
        <w:t>To pay interest or reduce the interest (including deferred interest, and any outstanding or late interest charges) on the principal amount accumulated</w:t>
      </w:r>
      <w:r w:rsidRPr="00467CC1">
        <w:rPr>
          <w:rFonts w:cs="Tahoma"/>
          <w:spacing w:val="-38"/>
          <w:sz w:val="18"/>
          <w:szCs w:val="18"/>
        </w:rPr>
        <w:t xml:space="preserve"> </w:t>
      </w:r>
      <w:r w:rsidRPr="00467CC1">
        <w:rPr>
          <w:rFonts w:cs="Tahoma"/>
          <w:sz w:val="18"/>
          <w:szCs w:val="18"/>
        </w:rPr>
        <w:t>up to, but not including, the payment</w:t>
      </w:r>
      <w:r w:rsidRPr="00467CC1">
        <w:rPr>
          <w:rFonts w:cs="Tahoma"/>
          <w:spacing w:val="-8"/>
          <w:sz w:val="18"/>
          <w:szCs w:val="18"/>
        </w:rPr>
        <w:t xml:space="preserve"> </w:t>
      </w:r>
      <w:r w:rsidRPr="00467CC1">
        <w:rPr>
          <w:rFonts w:cs="Tahoma"/>
          <w:sz w:val="18"/>
          <w:szCs w:val="18"/>
        </w:rPr>
        <w:t>date.</w:t>
      </w:r>
    </w:p>
    <w:p w14:paraId="7AD3D2B3" w14:textId="77777777" w:rsidR="00727D43" w:rsidRPr="00467CC1" w:rsidRDefault="008D3C97">
      <w:pPr>
        <w:pStyle w:val="ListParagraph"/>
        <w:numPr>
          <w:ilvl w:val="0"/>
          <w:numId w:val="10"/>
        </w:numPr>
        <w:tabs>
          <w:tab w:val="left" w:pos="1761"/>
        </w:tabs>
        <w:spacing w:before="123"/>
        <w:ind w:hanging="361"/>
        <w:rPr>
          <w:rFonts w:cs="Tahoma"/>
          <w:sz w:val="18"/>
          <w:szCs w:val="18"/>
        </w:rPr>
      </w:pPr>
      <w:r w:rsidRPr="00467CC1">
        <w:rPr>
          <w:rFonts w:cs="Tahoma"/>
          <w:sz w:val="18"/>
          <w:szCs w:val="18"/>
        </w:rPr>
        <w:t>To reduce the principal</w:t>
      </w:r>
      <w:r w:rsidRPr="00467CC1">
        <w:rPr>
          <w:rFonts w:cs="Tahoma"/>
          <w:spacing w:val="-4"/>
          <w:sz w:val="18"/>
          <w:szCs w:val="18"/>
        </w:rPr>
        <w:t xml:space="preserve"> </w:t>
      </w:r>
      <w:r w:rsidRPr="00467CC1">
        <w:rPr>
          <w:rFonts w:cs="Tahoma"/>
          <w:sz w:val="18"/>
          <w:szCs w:val="18"/>
        </w:rPr>
        <w:t>amount.</w:t>
      </w:r>
    </w:p>
    <w:p w14:paraId="7AD3D2B6" w14:textId="48FE0A4B" w:rsidR="00727D43" w:rsidRPr="00467CC1" w:rsidRDefault="008D3C97" w:rsidP="00F31BB0">
      <w:pPr>
        <w:pStyle w:val="BodyText"/>
        <w:spacing w:before="130" w:line="249" w:lineRule="auto"/>
        <w:ind w:left="1399" w:right="467"/>
        <w:rPr>
          <w:rFonts w:cs="Tahoma"/>
          <w:sz w:val="18"/>
          <w:szCs w:val="18"/>
        </w:rPr>
      </w:pPr>
      <w:r w:rsidRPr="00467CC1">
        <w:rPr>
          <w:rFonts w:cs="Tahoma"/>
          <w:sz w:val="18"/>
          <w:szCs w:val="18"/>
        </w:rPr>
        <w:t>However, if you do not meet one or more of your obligations under your Mortgage, we may apply any payments or any other money we receive during the period of</w:t>
      </w:r>
      <w:r w:rsidR="00F31BB0" w:rsidRPr="00467CC1">
        <w:rPr>
          <w:rFonts w:cs="Tahoma"/>
          <w:sz w:val="18"/>
          <w:szCs w:val="18"/>
        </w:rPr>
        <w:t xml:space="preserve"> </w:t>
      </w:r>
      <w:r w:rsidRPr="00467CC1">
        <w:rPr>
          <w:rFonts w:cs="Tahoma"/>
          <w:sz w:val="18"/>
          <w:szCs w:val="18"/>
        </w:rPr>
        <w:t>default in whatever order we choose. You can always contact us to find out the amount of interest in arrears at any time, if any.</w:t>
      </w:r>
    </w:p>
    <w:p w14:paraId="7AD3D2B7" w14:textId="54481B72" w:rsidR="00727D43" w:rsidRPr="00467CC1" w:rsidRDefault="008D3C97">
      <w:pPr>
        <w:pStyle w:val="BodyText"/>
        <w:spacing w:line="249" w:lineRule="auto"/>
        <w:ind w:right="494"/>
        <w:rPr>
          <w:rFonts w:cs="Tahoma"/>
          <w:spacing w:val="-3"/>
          <w:sz w:val="18"/>
          <w:szCs w:val="18"/>
        </w:rPr>
      </w:pPr>
      <w:r w:rsidRPr="00467CC1">
        <w:rPr>
          <w:rFonts w:cs="Tahoma"/>
          <w:sz w:val="18"/>
          <w:szCs w:val="18"/>
        </w:rPr>
        <w:t xml:space="preserve">Here is an example of how payments are normally applied and how </w:t>
      </w:r>
      <w:r w:rsidRPr="00467CC1">
        <w:rPr>
          <w:rFonts w:cs="Tahoma"/>
          <w:spacing w:val="-3"/>
          <w:sz w:val="18"/>
          <w:szCs w:val="18"/>
        </w:rPr>
        <w:t xml:space="preserve">you </w:t>
      </w:r>
      <w:r w:rsidRPr="00467CC1">
        <w:rPr>
          <w:rFonts w:cs="Tahoma"/>
          <w:sz w:val="18"/>
          <w:szCs w:val="18"/>
        </w:rPr>
        <w:t xml:space="preserve">can estimate how much of </w:t>
      </w:r>
      <w:r w:rsidRPr="00467CC1">
        <w:rPr>
          <w:rFonts w:cs="Tahoma"/>
          <w:spacing w:val="-3"/>
          <w:sz w:val="18"/>
          <w:szCs w:val="18"/>
        </w:rPr>
        <w:t xml:space="preserve">your </w:t>
      </w:r>
      <w:r w:rsidRPr="00467CC1">
        <w:rPr>
          <w:rFonts w:cs="Tahoma"/>
          <w:sz w:val="18"/>
          <w:szCs w:val="18"/>
        </w:rPr>
        <w:t xml:space="preserve">regular payment </w:t>
      </w:r>
      <w:r w:rsidRPr="00467CC1">
        <w:rPr>
          <w:rFonts w:cs="Tahoma"/>
          <w:spacing w:val="-3"/>
          <w:sz w:val="18"/>
          <w:szCs w:val="18"/>
        </w:rPr>
        <w:t xml:space="preserve">will </w:t>
      </w:r>
      <w:r w:rsidRPr="00467CC1">
        <w:rPr>
          <w:rFonts w:cs="Tahoma"/>
          <w:sz w:val="18"/>
          <w:szCs w:val="18"/>
        </w:rPr>
        <w:t>be applied to principal and how much</w:t>
      </w:r>
      <w:r w:rsidRPr="00467CC1">
        <w:rPr>
          <w:rFonts w:cs="Tahoma"/>
          <w:spacing w:val="-10"/>
          <w:sz w:val="18"/>
          <w:szCs w:val="18"/>
        </w:rPr>
        <w:t xml:space="preserve"> </w:t>
      </w:r>
      <w:r w:rsidRPr="00467CC1">
        <w:rPr>
          <w:rFonts w:cs="Tahoma"/>
          <w:spacing w:val="-3"/>
          <w:sz w:val="18"/>
          <w:szCs w:val="18"/>
        </w:rPr>
        <w:t>will</w:t>
      </w:r>
      <w:r w:rsidRPr="00467CC1">
        <w:rPr>
          <w:rFonts w:cs="Tahoma"/>
          <w:spacing w:val="-7"/>
          <w:sz w:val="18"/>
          <w:szCs w:val="18"/>
        </w:rPr>
        <w:t xml:space="preserve"> </w:t>
      </w:r>
      <w:r w:rsidRPr="00467CC1">
        <w:rPr>
          <w:rFonts w:cs="Tahoma"/>
          <w:sz w:val="18"/>
          <w:szCs w:val="18"/>
        </w:rPr>
        <w:t>be</w:t>
      </w:r>
      <w:r w:rsidRPr="00467CC1">
        <w:rPr>
          <w:rFonts w:cs="Tahoma"/>
          <w:spacing w:val="-10"/>
          <w:sz w:val="18"/>
          <w:szCs w:val="18"/>
        </w:rPr>
        <w:t xml:space="preserve"> </w:t>
      </w:r>
      <w:r w:rsidRPr="00467CC1">
        <w:rPr>
          <w:rFonts w:cs="Tahoma"/>
          <w:sz w:val="18"/>
          <w:szCs w:val="18"/>
        </w:rPr>
        <w:t>applied</w:t>
      </w:r>
      <w:r w:rsidRPr="00467CC1">
        <w:rPr>
          <w:rFonts w:cs="Tahoma"/>
          <w:spacing w:val="-9"/>
          <w:sz w:val="18"/>
          <w:szCs w:val="18"/>
        </w:rPr>
        <w:t xml:space="preserve"> </w:t>
      </w:r>
      <w:r w:rsidRPr="00467CC1">
        <w:rPr>
          <w:rFonts w:cs="Tahoma"/>
          <w:sz w:val="18"/>
          <w:szCs w:val="18"/>
        </w:rPr>
        <w:t>to</w:t>
      </w:r>
      <w:r w:rsidRPr="00467CC1">
        <w:rPr>
          <w:rFonts w:cs="Tahoma"/>
          <w:spacing w:val="-7"/>
          <w:sz w:val="18"/>
          <w:szCs w:val="18"/>
        </w:rPr>
        <w:t xml:space="preserve"> </w:t>
      </w:r>
      <w:r w:rsidRPr="00467CC1">
        <w:rPr>
          <w:rFonts w:cs="Tahoma"/>
          <w:spacing w:val="-3"/>
          <w:sz w:val="18"/>
          <w:szCs w:val="18"/>
        </w:rPr>
        <w:t>interest.</w:t>
      </w:r>
      <w:r w:rsidRPr="00467CC1">
        <w:rPr>
          <w:rFonts w:cs="Tahoma"/>
          <w:spacing w:val="-10"/>
          <w:sz w:val="18"/>
          <w:szCs w:val="18"/>
        </w:rPr>
        <w:t xml:space="preserve"> </w:t>
      </w:r>
      <w:r w:rsidRPr="00467CC1">
        <w:rPr>
          <w:rFonts w:cs="Tahoma"/>
          <w:sz w:val="18"/>
          <w:szCs w:val="18"/>
        </w:rPr>
        <w:t>The</w:t>
      </w:r>
      <w:r w:rsidRPr="00467CC1">
        <w:rPr>
          <w:rFonts w:cs="Tahoma"/>
          <w:spacing w:val="-7"/>
          <w:sz w:val="18"/>
          <w:szCs w:val="18"/>
        </w:rPr>
        <w:t xml:space="preserve"> </w:t>
      </w:r>
      <w:r w:rsidRPr="00467CC1">
        <w:rPr>
          <w:rFonts w:cs="Tahoma"/>
          <w:sz w:val="18"/>
          <w:szCs w:val="18"/>
        </w:rPr>
        <w:t>result</w:t>
      </w:r>
      <w:r w:rsidRPr="00467CC1">
        <w:rPr>
          <w:rFonts w:cs="Tahoma"/>
          <w:spacing w:val="-5"/>
          <w:sz w:val="18"/>
          <w:szCs w:val="18"/>
        </w:rPr>
        <w:t xml:space="preserve"> </w:t>
      </w:r>
      <w:r w:rsidRPr="00467CC1">
        <w:rPr>
          <w:rFonts w:cs="Tahoma"/>
          <w:spacing w:val="-3"/>
          <w:sz w:val="18"/>
          <w:szCs w:val="18"/>
        </w:rPr>
        <w:t>you</w:t>
      </w:r>
      <w:r w:rsidRPr="00467CC1">
        <w:rPr>
          <w:rFonts w:cs="Tahoma"/>
          <w:spacing w:val="-7"/>
          <w:sz w:val="18"/>
          <w:szCs w:val="18"/>
        </w:rPr>
        <w:t xml:space="preserve"> </w:t>
      </w:r>
      <w:r w:rsidRPr="00467CC1">
        <w:rPr>
          <w:rFonts w:cs="Tahoma"/>
          <w:sz w:val="18"/>
          <w:szCs w:val="18"/>
        </w:rPr>
        <w:t>get</w:t>
      </w:r>
      <w:r w:rsidRPr="00467CC1">
        <w:rPr>
          <w:rFonts w:cs="Tahoma"/>
          <w:spacing w:val="-5"/>
          <w:sz w:val="18"/>
          <w:szCs w:val="18"/>
        </w:rPr>
        <w:t xml:space="preserve"> </w:t>
      </w:r>
      <w:r w:rsidRPr="00467CC1">
        <w:rPr>
          <w:rFonts w:cs="Tahoma"/>
          <w:spacing w:val="-3"/>
          <w:sz w:val="18"/>
          <w:szCs w:val="18"/>
        </w:rPr>
        <w:t>will</w:t>
      </w:r>
      <w:r w:rsidRPr="00467CC1">
        <w:rPr>
          <w:rFonts w:cs="Tahoma"/>
          <w:spacing w:val="-8"/>
          <w:sz w:val="18"/>
          <w:szCs w:val="18"/>
        </w:rPr>
        <w:t xml:space="preserve"> </w:t>
      </w:r>
      <w:r w:rsidRPr="00467CC1">
        <w:rPr>
          <w:rFonts w:cs="Tahoma"/>
          <w:sz w:val="18"/>
          <w:szCs w:val="18"/>
        </w:rPr>
        <w:t>only</w:t>
      </w:r>
      <w:r w:rsidRPr="00467CC1">
        <w:rPr>
          <w:rFonts w:cs="Tahoma"/>
          <w:spacing w:val="-10"/>
          <w:sz w:val="18"/>
          <w:szCs w:val="18"/>
        </w:rPr>
        <w:t xml:space="preserve"> </w:t>
      </w:r>
      <w:r w:rsidRPr="00467CC1">
        <w:rPr>
          <w:rFonts w:cs="Tahoma"/>
          <w:sz w:val="18"/>
          <w:szCs w:val="18"/>
        </w:rPr>
        <w:t>be</w:t>
      </w:r>
      <w:r w:rsidRPr="00467CC1">
        <w:rPr>
          <w:rFonts w:cs="Tahoma"/>
          <w:spacing w:val="-7"/>
          <w:sz w:val="18"/>
          <w:szCs w:val="18"/>
        </w:rPr>
        <w:t xml:space="preserve"> </w:t>
      </w:r>
      <w:r w:rsidRPr="00467CC1">
        <w:rPr>
          <w:rFonts w:cs="Tahoma"/>
          <w:sz w:val="18"/>
          <w:szCs w:val="18"/>
        </w:rPr>
        <w:t>an</w:t>
      </w:r>
      <w:r w:rsidRPr="00467CC1">
        <w:rPr>
          <w:rFonts w:cs="Tahoma"/>
          <w:spacing w:val="-8"/>
          <w:sz w:val="18"/>
          <w:szCs w:val="18"/>
        </w:rPr>
        <w:t xml:space="preserve"> </w:t>
      </w:r>
      <w:r w:rsidRPr="00467CC1">
        <w:rPr>
          <w:rFonts w:cs="Tahoma"/>
          <w:sz w:val="18"/>
          <w:szCs w:val="18"/>
        </w:rPr>
        <w:t>estimate.</w:t>
      </w:r>
      <w:r w:rsidRPr="00467CC1">
        <w:rPr>
          <w:rFonts w:cs="Tahoma"/>
          <w:spacing w:val="-11"/>
          <w:sz w:val="18"/>
          <w:szCs w:val="18"/>
        </w:rPr>
        <w:t xml:space="preserve"> </w:t>
      </w:r>
      <w:r w:rsidRPr="00467CC1">
        <w:rPr>
          <w:rFonts w:cs="Tahoma"/>
          <w:spacing w:val="3"/>
          <w:sz w:val="18"/>
          <w:szCs w:val="18"/>
        </w:rPr>
        <w:t>We</w:t>
      </w:r>
      <w:r w:rsidRPr="00467CC1">
        <w:rPr>
          <w:rFonts w:cs="Tahoma"/>
          <w:spacing w:val="-9"/>
          <w:sz w:val="18"/>
          <w:szCs w:val="18"/>
        </w:rPr>
        <w:t xml:space="preserve"> </w:t>
      </w:r>
      <w:r w:rsidRPr="00467CC1">
        <w:rPr>
          <w:rFonts w:cs="Tahoma"/>
          <w:sz w:val="18"/>
          <w:szCs w:val="18"/>
        </w:rPr>
        <w:t xml:space="preserve">use a precise formula to </w:t>
      </w:r>
      <w:r w:rsidRPr="00467CC1">
        <w:rPr>
          <w:rFonts w:cs="Tahoma"/>
          <w:spacing w:val="-2"/>
          <w:sz w:val="18"/>
          <w:szCs w:val="18"/>
        </w:rPr>
        <w:t xml:space="preserve">calculate </w:t>
      </w:r>
      <w:r w:rsidRPr="00467CC1">
        <w:rPr>
          <w:rFonts w:cs="Tahoma"/>
          <w:sz w:val="18"/>
          <w:szCs w:val="18"/>
        </w:rPr>
        <w:t xml:space="preserve">these amounts, which has been simplified for </w:t>
      </w:r>
      <w:r w:rsidRPr="00467CC1">
        <w:rPr>
          <w:rFonts w:cs="Tahoma"/>
          <w:spacing w:val="-3"/>
          <w:sz w:val="18"/>
          <w:szCs w:val="18"/>
        </w:rPr>
        <w:t xml:space="preserve">the </w:t>
      </w:r>
      <w:r w:rsidRPr="00467CC1">
        <w:rPr>
          <w:rFonts w:cs="Tahoma"/>
          <w:spacing w:val="-2"/>
          <w:sz w:val="18"/>
          <w:szCs w:val="18"/>
        </w:rPr>
        <w:t>example.</w:t>
      </w:r>
      <w:r w:rsidRPr="00467CC1">
        <w:rPr>
          <w:rFonts w:cs="Tahoma"/>
          <w:spacing w:val="-10"/>
          <w:sz w:val="18"/>
          <w:szCs w:val="18"/>
        </w:rPr>
        <w:t xml:space="preserve"> </w:t>
      </w:r>
      <w:r w:rsidRPr="00467CC1">
        <w:rPr>
          <w:rFonts w:cs="Tahoma"/>
          <w:sz w:val="18"/>
          <w:szCs w:val="18"/>
        </w:rPr>
        <w:t>As</w:t>
      </w:r>
      <w:r w:rsidRPr="00467CC1">
        <w:rPr>
          <w:rFonts w:cs="Tahoma"/>
          <w:spacing w:val="-11"/>
          <w:sz w:val="18"/>
          <w:szCs w:val="18"/>
        </w:rPr>
        <w:t xml:space="preserve"> </w:t>
      </w:r>
      <w:r w:rsidRPr="00467CC1">
        <w:rPr>
          <w:rFonts w:cs="Tahoma"/>
          <w:sz w:val="18"/>
          <w:szCs w:val="18"/>
        </w:rPr>
        <w:t>a</w:t>
      </w:r>
      <w:r w:rsidRPr="00467CC1">
        <w:rPr>
          <w:rFonts w:cs="Tahoma"/>
          <w:spacing w:val="-12"/>
          <w:sz w:val="18"/>
          <w:szCs w:val="18"/>
        </w:rPr>
        <w:t xml:space="preserve"> </w:t>
      </w:r>
      <w:r w:rsidRPr="00467CC1">
        <w:rPr>
          <w:rFonts w:cs="Tahoma"/>
          <w:sz w:val="18"/>
          <w:szCs w:val="18"/>
        </w:rPr>
        <w:t>result,</w:t>
      </w:r>
      <w:r w:rsidRPr="00467CC1">
        <w:rPr>
          <w:rFonts w:cs="Tahoma"/>
          <w:spacing w:val="-13"/>
          <w:sz w:val="18"/>
          <w:szCs w:val="18"/>
        </w:rPr>
        <w:t xml:space="preserve"> </w:t>
      </w:r>
      <w:r w:rsidRPr="00467CC1">
        <w:rPr>
          <w:rFonts w:cs="Tahoma"/>
          <w:sz w:val="18"/>
          <w:szCs w:val="18"/>
        </w:rPr>
        <w:t>the</w:t>
      </w:r>
      <w:r w:rsidRPr="00467CC1">
        <w:rPr>
          <w:rFonts w:cs="Tahoma"/>
          <w:spacing w:val="-12"/>
          <w:sz w:val="18"/>
          <w:szCs w:val="18"/>
        </w:rPr>
        <w:t xml:space="preserve"> </w:t>
      </w:r>
      <w:r w:rsidRPr="00467CC1">
        <w:rPr>
          <w:rFonts w:cs="Tahoma"/>
          <w:sz w:val="18"/>
          <w:szCs w:val="18"/>
        </w:rPr>
        <w:t>actual</w:t>
      </w:r>
      <w:r w:rsidRPr="00467CC1">
        <w:rPr>
          <w:rFonts w:cs="Tahoma"/>
          <w:spacing w:val="-11"/>
          <w:sz w:val="18"/>
          <w:szCs w:val="18"/>
        </w:rPr>
        <w:t xml:space="preserve"> </w:t>
      </w:r>
      <w:r w:rsidRPr="00467CC1">
        <w:rPr>
          <w:rFonts w:cs="Tahoma"/>
          <w:sz w:val="18"/>
          <w:szCs w:val="18"/>
        </w:rPr>
        <w:t>amounts</w:t>
      </w:r>
      <w:r w:rsidRPr="00467CC1">
        <w:rPr>
          <w:rFonts w:cs="Tahoma"/>
          <w:spacing w:val="-12"/>
          <w:sz w:val="18"/>
          <w:szCs w:val="18"/>
        </w:rPr>
        <w:t xml:space="preserve"> </w:t>
      </w:r>
      <w:r w:rsidRPr="00467CC1">
        <w:rPr>
          <w:rFonts w:cs="Tahoma"/>
          <w:sz w:val="18"/>
          <w:szCs w:val="18"/>
        </w:rPr>
        <w:t>may</w:t>
      </w:r>
      <w:r w:rsidRPr="00467CC1">
        <w:rPr>
          <w:rFonts w:cs="Tahoma"/>
          <w:spacing w:val="-14"/>
          <w:sz w:val="18"/>
          <w:szCs w:val="18"/>
        </w:rPr>
        <w:t xml:space="preserve"> </w:t>
      </w:r>
      <w:r w:rsidRPr="00467CC1">
        <w:rPr>
          <w:rFonts w:cs="Tahoma"/>
          <w:sz w:val="18"/>
          <w:szCs w:val="18"/>
        </w:rPr>
        <w:t>be</w:t>
      </w:r>
      <w:r w:rsidRPr="00467CC1">
        <w:rPr>
          <w:rFonts w:cs="Tahoma"/>
          <w:spacing w:val="-12"/>
          <w:sz w:val="18"/>
          <w:szCs w:val="18"/>
        </w:rPr>
        <w:t xml:space="preserve"> </w:t>
      </w:r>
      <w:r w:rsidRPr="00467CC1">
        <w:rPr>
          <w:rFonts w:cs="Tahoma"/>
          <w:sz w:val="18"/>
          <w:szCs w:val="18"/>
        </w:rPr>
        <w:t>higher</w:t>
      </w:r>
      <w:r w:rsidRPr="00467CC1">
        <w:rPr>
          <w:rFonts w:cs="Tahoma"/>
          <w:spacing w:val="-9"/>
          <w:sz w:val="18"/>
          <w:szCs w:val="18"/>
        </w:rPr>
        <w:t xml:space="preserve"> </w:t>
      </w:r>
      <w:r w:rsidRPr="00467CC1">
        <w:rPr>
          <w:rFonts w:cs="Tahoma"/>
          <w:sz w:val="18"/>
          <w:szCs w:val="18"/>
        </w:rPr>
        <w:t>or</w:t>
      </w:r>
      <w:r w:rsidRPr="00467CC1">
        <w:rPr>
          <w:rFonts w:cs="Tahoma"/>
          <w:spacing w:val="-10"/>
          <w:sz w:val="18"/>
          <w:szCs w:val="18"/>
        </w:rPr>
        <w:t xml:space="preserve"> </w:t>
      </w:r>
      <w:r w:rsidRPr="00467CC1">
        <w:rPr>
          <w:rFonts w:cs="Tahoma"/>
          <w:spacing w:val="-3"/>
          <w:sz w:val="18"/>
          <w:szCs w:val="18"/>
        </w:rPr>
        <w:t>lower</w:t>
      </w:r>
      <w:r w:rsidRPr="00467CC1">
        <w:rPr>
          <w:rFonts w:cs="Tahoma"/>
          <w:spacing w:val="-10"/>
          <w:sz w:val="18"/>
          <w:szCs w:val="18"/>
        </w:rPr>
        <w:t xml:space="preserve"> </w:t>
      </w:r>
      <w:r w:rsidRPr="00467CC1">
        <w:rPr>
          <w:rFonts w:cs="Tahoma"/>
          <w:sz w:val="18"/>
          <w:szCs w:val="18"/>
        </w:rPr>
        <w:t>than</w:t>
      </w:r>
      <w:r w:rsidRPr="00467CC1">
        <w:rPr>
          <w:rFonts w:cs="Tahoma"/>
          <w:spacing w:val="-12"/>
          <w:sz w:val="18"/>
          <w:szCs w:val="18"/>
        </w:rPr>
        <w:t xml:space="preserve"> </w:t>
      </w:r>
      <w:r w:rsidRPr="00467CC1">
        <w:rPr>
          <w:rFonts w:cs="Tahoma"/>
          <w:sz w:val="18"/>
          <w:szCs w:val="18"/>
        </w:rPr>
        <w:t>the</w:t>
      </w:r>
      <w:r w:rsidRPr="00467CC1">
        <w:rPr>
          <w:rFonts w:cs="Tahoma"/>
          <w:spacing w:val="-11"/>
          <w:sz w:val="18"/>
          <w:szCs w:val="18"/>
        </w:rPr>
        <w:t xml:space="preserve"> </w:t>
      </w:r>
      <w:r w:rsidRPr="00467CC1">
        <w:rPr>
          <w:rFonts w:cs="Tahoma"/>
          <w:sz w:val="18"/>
          <w:szCs w:val="18"/>
        </w:rPr>
        <w:t>estimates. You</w:t>
      </w:r>
      <w:r w:rsidRPr="00467CC1">
        <w:rPr>
          <w:rFonts w:cs="Tahoma"/>
          <w:spacing w:val="-10"/>
          <w:sz w:val="18"/>
          <w:szCs w:val="18"/>
        </w:rPr>
        <w:t xml:space="preserve"> </w:t>
      </w:r>
      <w:r w:rsidRPr="00467CC1">
        <w:rPr>
          <w:rFonts w:cs="Tahoma"/>
          <w:sz w:val="18"/>
          <w:szCs w:val="18"/>
        </w:rPr>
        <w:t>can</w:t>
      </w:r>
      <w:r w:rsidRPr="00467CC1">
        <w:rPr>
          <w:rFonts w:cs="Tahoma"/>
          <w:spacing w:val="-9"/>
          <w:sz w:val="18"/>
          <w:szCs w:val="18"/>
        </w:rPr>
        <w:t xml:space="preserve"> </w:t>
      </w:r>
      <w:r w:rsidRPr="00467CC1">
        <w:rPr>
          <w:rFonts w:cs="Tahoma"/>
          <w:sz w:val="18"/>
          <w:szCs w:val="18"/>
        </w:rPr>
        <w:t>contact</w:t>
      </w:r>
      <w:r w:rsidRPr="00467CC1">
        <w:rPr>
          <w:rFonts w:cs="Tahoma"/>
          <w:spacing w:val="-6"/>
          <w:sz w:val="18"/>
          <w:szCs w:val="18"/>
        </w:rPr>
        <w:t xml:space="preserve"> </w:t>
      </w:r>
      <w:r w:rsidRPr="00467CC1">
        <w:rPr>
          <w:rFonts w:cs="Tahoma"/>
          <w:sz w:val="18"/>
          <w:szCs w:val="18"/>
        </w:rPr>
        <w:t>us</w:t>
      </w:r>
      <w:r w:rsidRPr="00467CC1">
        <w:rPr>
          <w:rFonts w:cs="Tahoma"/>
          <w:spacing w:val="-8"/>
          <w:sz w:val="18"/>
          <w:szCs w:val="18"/>
        </w:rPr>
        <w:t xml:space="preserve"> </w:t>
      </w:r>
      <w:r w:rsidRPr="00467CC1">
        <w:rPr>
          <w:rFonts w:cs="Tahoma"/>
          <w:sz w:val="18"/>
          <w:szCs w:val="18"/>
        </w:rPr>
        <w:t>to</w:t>
      </w:r>
      <w:r w:rsidRPr="00467CC1">
        <w:rPr>
          <w:rFonts w:cs="Tahoma"/>
          <w:spacing w:val="-9"/>
          <w:sz w:val="18"/>
          <w:szCs w:val="18"/>
        </w:rPr>
        <w:t xml:space="preserve"> </w:t>
      </w:r>
      <w:r w:rsidRPr="00467CC1">
        <w:rPr>
          <w:rFonts w:cs="Tahoma"/>
          <w:sz w:val="18"/>
          <w:szCs w:val="18"/>
        </w:rPr>
        <w:t>find</w:t>
      </w:r>
      <w:r w:rsidRPr="00467CC1">
        <w:rPr>
          <w:rFonts w:cs="Tahoma"/>
          <w:spacing w:val="-7"/>
          <w:sz w:val="18"/>
          <w:szCs w:val="18"/>
        </w:rPr>
        <w:t xml:space="preserve"> </w:t>
      </w:r>
      <w:r w:rsidRPr="00467CC1">
        <w:rPr>
          <w:rFonts w:cs="Tahoma"/>
          <w:sz w:val="18"/>
          <w:szCs w:val="18"/>
        </w:rPr>
        <w:t>out</w:t>
      </w:r>
      <w:r w:rsidRPr="00467CC1">
        <w:rPr>
          <w:rFonts w:cs="Tahoma"/>
          <w:spacing w:val="-7"/>
          <w:sz w:val="18"/>
          <w:szCs w:val="18"/>
        </w:rPr>
        <w:t xml:space="preserve"> </w:t>
      </w:r>
      <w:r w:rsidRPr="00467CC1">
        <w:rPr>
          <w:rFonts w:cs="Tahoma"/>
          <w:sz w:val="18"/>
          <w:szCs w:val="18"/>
        </w:rPr>
        <w:t>exactly</w:t>
      </w:r>
      <w:r w:rsidRPr="00467CC1">
        <w:rPr>
          <w:rFonts w:cs="Tahoma"/>
          <w:spacing w:val="-10"/>
          <w:sz w:val="18"/>
          <w:szCs w:val="18"/>
        </w:rPr>
        <w:t xml:space="preserve"> </w:t>
      </w:r>
      <w:r w:rsidRPr="00467CC1">
        <w:rPr>
          <w:rFonts w:cs="Tahoma"/>
          <w:sz w:val="18"/>
          <w:szCs w:val="18"/>
        </w:rPr>
        <w:t>how</w:t>
      </w:r>
      <w:r w:rsidRPr="00467CC1">
        <w:rPr>
          <w:rFonts w:cs="Tahoma"/>
          <w:spacing w:val="-8"/>
          <w:sz w:val="18"/>
          <w:szCs w:val="18"/>
        </w:rPr>
        <w:t xml:space="preserve"> </w:t>
      </w:r>
      <w:r w:rsidRPr="00467CC1">
        <w:rPr>
          <w:rFonts w:cs="Tahoma"/>
          <w:sz w:val="18"/>
          <w:szCs w:val="18"/>
        </w:rPr>
        <w:t>each</w:t>
      </w:r>
      <w:r w:rsidRPr="00467CC1">
        <w:rPr>
          <w:rFonts w:cs="Tahoma"/>
          <w:spacing w:val="-7"/>
          <w:sz w:val="18"/>
          <w:szCs w:val="18"/>
        </w:rPr>
        <w:t xml:space="preserve"> </w:t>
      </w:r>
      <w:r w:rsidRPr="00467CC1">
        <w:rPr>
          <w:rFonts w:cs="Tahoma"/>
          <w:sz w:val="18"/>
          <w:szCs w:val="18"/>
        </w:rPr>
        <w:t>of</w:t>
      </w:r>
      <w:r w:rsidRPr="00467CC1">
        <w:rPr>
          <w:rFonts w:cs="Tahoma"/>
          <w:spacing w:val="-5"/>
          <w:sz w:val="18"/>
          <w:szCs w:val="18"/>
        </w:rPr>
        <w:t xml:space="preserve"> </w:t>
      </w:r>
      <w:r w:rsidRPr="00467CC1">
        <w:rPr>
          <w:rFonts w:cs="Tahoma"/>
          <w:spacing w:val="-3"/>
          <w:sz w:val="18"/>
          <w:szCs w:val="18"/>
        </w:rPr>
        <w:t xml:space="preserve">your </w:t>
      </w:r>
      <w:r w:rsidRPr="00467CC1">
        <w:rPr>
          <w:rFonts w:cs="Tahoma"/>
          <w:sz w:val="18"/>
          <w:szCs w:val="18"/>
        </w:rPr>
        <w:t>payments</w:t>
      </w:r>
      <w:r w:rsidRPr="00467CC1">
        <w:rPr>
          <w:rFonts w:cs="Tahoma"/>
          <w:spacing w:val="-6"/>
          <w:sz w:val="18"/>
          <w:szCs w:val="18"/>
        </w:rPr>
        <w:t xml:space="preserve"> </w:t>
      </w:r>
      <w:r w:rsidRPr="00467CC1">
        <w:rPr>
          <w:rFonts w:cs="Tahoma"/>
          <w:sz w:val="18"/>
          <w:szCs w:val="18"/>
        </w:rPr>
        <w:t>is</w:t>
      </w:r>
      <w:r w:rsidRPr="00467CC1">
        <w:rPr>
          <w:rFonts w:cs="Tahoma"/>
          <w:spacing w:val="-7"/>
          <w:sz w:val="18"/>
          <w:szCs w:val="18"/>
        </w:rPr>
        <w:t xml:space="preserve"> </w:t>
      </w:r>
      <w:r w:rsidRPr="00467CC1">
        <w:rPr>
          <w:rFonts w:cs="Tahoma"/>
          <w:spacing w:val="-3"/>
          <w:sz w:val="18"/>
          <w:szCs w:val="18"/>
        </w:rPr>
        <w:t>applied.</w:t>
      </w:r>
    </w:p>
    <w:p w14:paraId="09A3450C" w14:textId="738C6292" w:rsidR="00D820A5" w:rsidRPr="00467CC1" w:rsidRDefault="00C5342B" w:rsidP="00421A9D">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50" w:lineRule="auto"/>
        <w:ind w:right="493"/>
        <w:rPr>
          <w:rFonts w:cs="Tahoma"/>
          <w:b/>
          <w:bCs/>
          <w:spacing w:val="-3"/>
          <w:sz w:val="18"/>
          <w:szCs w:val="18"/>
        </w:rPr>
      </w:pPr>
      <w:r w:rsidRPr="00467CC1">
        <w:rPr>
          <w:rFonts w:cs="Tahoma"/>
          <w:b/>
          <w:bCs/>
          <w:spacing w:val="-3"/>
          <w:sz w:val="18"/>
          <w:szCs w:val="18"/>
        </w:rPr>
        <w:t>Example of how to estimate how much of your payment is applied to principal and how much is applied to interest</w:t>
      </w:r>
    </w:p>
    <w:p w14:paraId="7AD3D2B8" w14:textId="1F95CDBD" w:rsidR="00727D43" w:rsidRPr="00467CC1" w:rsidRDefault="008D3C97">
      <w:pPr>
        <w:pStyle w:val="BodyText"/>
        <w:spacing w:before="35" w:line="249" w:lineRule="auto"/>
        <w:ind w:left="1399" w:right="546"/>
        <w:rPr>
          <w:rFonts w:cs="Tahoma"/>
          <w:sz w:val="18"/>
          <w:szCs w:val="18"/>
        </w:rPr>
      </w:pPr>
      <w:r w:rsidRPr="00467CC1">
        <w:rPr>
          <w:rFonts w:cs="Tahoma"/>
          <w:sz w:val="18"/>
          <w:szCs w:val="18"/>
        </w:rPr>
        <w:t>Mary and Sebastian have a variable rate Mortgage with monthly payment dates. Every month, they pay $557.50. Of this payment, $62.00 is for creditor</w:t>
      </w:r>
      <w:r w:rsidRPr="00467CC1">
        <w:rPr>
          <w:rFonts w:cs="Tahoma"/>
          <w:spacing w:val="-35"/>
          <w:sz w:val="18"/>
          <w:szCs w:val="18"/>
        </w:rPr>
        <w:t xml:space="preserve"> </w:t>
      </w:r>
      <w:r w:rsidRPr="00467CC1">
        <w:rPr>
          <w:rFonts w:cs="Tahoma"/>
          <w:sz w:val="18"/>
          <w:szCs w:val="18"/>
        </w:rPr>
        <w:t>insurance premiums and $55.00 is for estimated taxes. At the last payment date, the principal amount they still owed was $87,500.00. Their current mortgage rate for the period is 4.000%, and there are 28 days in the current payment</w:t>
      </w:r>
      <w:r w:rsidRPr="00467CC1">
        <w:rPr>
          <w:rFonts w:cs="Tahoma"/>
          <w:spacing w:val="-18"/>
          <w:sz w:val="18"/>
          <w:szCs w:val="18"/>
        </w:rPr>
        <w:t xml:space="preserve"> </w:t>
      </w:r>
      <w:r w:rsidRPr="00467CC1">
        <w:rPr>
          <w:rFonts w:cs="Tahoma"/>
          <w:sz w:val="18"/>
          <w:szCs w:val="18"/>
        </w:rPr>
        <w:t>period.</w:t>
      </w:r>
    </w:p>
    <w:p w14:paraId="2BD98E93" w14:textId="77777777" w:rsidR="00B34301" w:rsidRPr="00467CC1" w:rsidRDefault="008D3C97">
      <w:pPr>
        <w:pStyle w:val="BodyText"/>
        <w:tabs>
          <w:tab w:val="left" w:pos="4039"/>
          <w:tab w:val="left" w:pos="4759"/>
        </w:tabs>
        <w:spacing w:before="124" w:line="376" w:lineRule="auto"/>
        <w:ind w:left="1759" w:right="3809" w:hanging="360"/>
        <w:rPr>
          <w:rFonts w:cs="Tahoma"/>
          <w:sz w:val="18"/>
          <w:szCs w:val="18"/>
        </w:rPr>
      </w:pPr>
      <w:r w:rsidRPr="00467CC1">
        <w:rPr>
          <w:rFonts w:cs="Tahoma"/>
          <w:sz w:val="18"/>
          <w:szCs w:val="18"/>
        </w:rPr>
        <w:t xml:space="preserve">In addition, they owe the following amounts: </w:t>
      </w:r>
    </w:p>
    <w:p w14:paraId="205E67C0" w14:textId="733D8C7C" w:rsidR="00B34301" w:rsidRPr="00467CC1" w:rsidRDefault="00B34301" w:rsidP="00B34301">
      <w:pPr>
        <w:pStyle w:val="BodyText"/>
        <w:tabs>
          <w:tab w:val="left" w:pos="4039"/>
          <w:tab w:val="left" w:pos="4759"/>
        </w:tabs>
        <w:spacing w:before="124" w:line="376" w:lineRule="auto"/>
        <w:ind w:left="1759" w:right="3809" w:hanging="360"/>
        <w:rPr>
          <w:rFonts w:cs="Tahoma"/>
          <w:sz w:val="18"/>
          <w:szCs w:val="18"/>
        </w:rPr>
      </w:pPr>
      <w:r w:rsidRPr="00467CC1">
        <w:rPr>
          <w:rFonts w:cs="Tahoma"/>
          <w:sz w:val="18"/>
          <w:szCs w:val="18"/>
        </w:rPr>
        <w:tab/>
      </w:r>
      <w:r w:rsidR="008D3C97" w:rsidRPr="00467CC1">
        <w:rPr>
          <w:rFonts w:cs="Tahoma"/>
          <w:sz w:val="18"/>
          <w:szCs w:val="18"/>
        </w:rPr>
        <w:t>Deferred</w:t>
      </w:r>
      <w:r w:rsidR="008D3C97" w:rsidRPr="00467CC1">
        <w:rPr>
          <w:rFonts w:cs="Tahoma"/>
          <w:spacing w:val="-4"/>
          <w:sz w:val="18"/>
          <w:szCs w:val="18"/>
        </w:rPr>
        <w:t xml:space="preserve"> </w:t>
      </w:r>
      <w:r w:rsidR="008D3C97" w:rsidRPr="00467CC1">
        <w:rPr>
          <w:rFonts w:cs="Tahoma"/>
          <w:sz w:val="18"/>
          <w:szCs w:val="18"/>
        </w:rPr>
        <w:t>Interest:</w:t>
      </w:r>
      <w:r w:rsidR="008D3C97" w:rsidRPr="00467CC1">
        <w:rPr>
          <w:rFonts w:cs="Tahoma"/>
          <w:sz w:val="18"/>
          <w:szCs w:val="18"/>
        </w:rPr>
        <w:tab/>
        <w:t xml:space="preserve">$40.00 </w:t>
      </w:r>
    </w:p>
    <w:p w14:paraId="7AD3D2B9" w14:textId="1B4373A6" w:rsidR="00727D43" w:rsidRPr="00467CC1" w:rsidRDefault="00B34301" w:rsidP="00B34301">
      <w:pPr>
        <w:pStyle w:val="BodyText"/>
        <w:tabs>
          <w:tab w:val="left" w:pos="4039"/>
          <w:tab w:val="left" w:pos="4759"/>
        </w:tabs>
        <w:spacing w:before="124" w:line="376" w:lineRule="auto"/>
        <w:ind w:left="1759" w:right="3809" w:hanging="360"/>
        <w:rPr>
          <w:rFonts w:cs="Tahoma"/>
          <w:sz w:val="18"/>
          <w:szCs w:val="18"/>
        </w:rPr>
      </w:pPr>
      <w:r w:rsidRPr="00467CC1">
        <w:rPr>
          <w:rFonts w:cs="Tahoma"/>
          <w:sz w:val="18"/>
          <w:szCs w:val="18"/>
        </w:rPr>
        <w:tab/>
      </w:r>
      <w:r w:rsidR="008D3C97" w:rsidRPr="00467CC1">
        <w:rPr>
          <w:rFonts w:cs="Tahoma"/>
          <w:sz w:val="18"/>
          <w:szCs w:val="18"/>
        </w:rPr>
        <w:t>Collection</w:t>
      </w:r>
      <w:r w:rsidR="008D3C97" w:rsidRPr="00467CC1">
        <w:rPr>
          <w:rFonts w:cs="Tahoma"/>
          <w:spacing w:val="-4"/>
          <w:sz w:val="18"/>
          <w:szCs w:val="18"/>
        </w:rPr>
        <w:t xml:space="preserve"> </w:t>
      </w:r>
      <w:r w:rsidR="008D3C97" w:rsidRPr="00467CC1">
        <w:rPr>
          <w:rFonts w:cs="Tahoma"/>
          <w:sz w:val="18"/>
          <w:szCs w:val="18"/>
        </w:rPr>
        <w:t>Expenses:</w:t>
      </w:r>
      <w:r w:rsidR="008D3C97" w:rsidRPr="00467CC1">
        <w:rPr>
          <w:rFonts w:cs="Tahoma"/>
          <w:sz w:val="18"/>
          <w:szCs w:val="18"/>
        </w:rPr>
        <w:tab/>
      </w:r>
      <w:r w:rsidR="008D3C97" w:rsidRPr="00467CC1">
        <w:rPr>
          <w:rFonts w:cs="Tahoma"/>
          <w:spacing w:val="-4"/>
          <w:sz w:val="18"/>
          <w:szCs w:val="18"/>
        </w:rPr>
        <w:t>$45.00</w:t>
      </w:r>
    </w:p>
    <w:p w14:paraId="7AD3D2BA" w14:textId="1ECFB350" w:rsidR="00727D43" w:rsidRPr="00467CC1" w:rsidRDefault="008D3C97">
      <w:pPr>
        <w:pStyle w:val="BodyText"/>
        <w:spacing w:before="0" w:line="249" w:lineRule="auto"/>
        <w:ind w:left="1399" w:right="657"/>
        <w:rPr>
          <w:rFonts w:cs="Tahoma"/>
          <w:sz w:val="18"/>
          <w:szCs w:val="18"/>
        </w:rPr>
      </w:pPr>
      <w:r w:rsidRPr="00467CC1">
        <w:rPr>
          <w:rFonts w:cs="Tahoma"/>
          <w:sz w:val="18"/>
          <w:szCs w:val="18"/>
        </w:rPr>
        <w:t>Here is how they can estimate how much of their next payment will be applied to interest and how much will be applied to principal.</w:t>
      </w:r>
    </w:p>
    <w:p w14:paraId="443D5D98" w14:textId="77777777" w:rsidR="00E403FC" w:rsidRPr="00467CC1" w:rsidRDefault="00E403FC" w:rsidP="00E403FC">
      <w:pPr>
        <w:pStyle w:val="BodyText"/>
        <w:tabs>
          <w:tab w:val="left" w:pos="8080"/>
        </w:tabs>
        <w:spacing w:line="249" w:lineRule="auto"/>
        <w:ind w:left="1399" w:right="391"/>
        <w:rPr>
          <w:rFonts w:cs="Tahoma"/>
          <w:sz w:val="18"/>
          <w:szCs w:val="18"/>
        </w:rPr>
      </w:pPr>
      <w:r w:rsidRPr="00467CC1">
        <w:rPr>
          <w:rFonts w:cs="Tahoma"/>
          <w:b/>
          <w:sz w:val="18"/>
          <w:szCs w:val="18"/>
        </w:rPr>
        <w:t>Step 1:</w:t>
      </w:r>
      <w:r w:rsidRPr="00467CC1">
        <w:rPr>
          <w:rFonts w:cs="Tahoma"/>
          <w:sz w:val="18"/>
          <w:szCs w:val="18"/>
        </w:rPr>
        <w:t xml:space="preserve"> Total payment</w:t>
      </w:r>
      <w:r w:rsidRPr="00467CC1">
        <w:rPr>
          <w:rFonts w:cs="Tahoma"/>
          <w:sz w:val="18"/>
          <w:szCs w:val="18"/>
        </w:rPr>
        <w:tab/>
        <w:t>$557.50</w:t>
      </w:r>
    </w:p>
    <w:p w14:paraId="665F497A" w14:textId="77777777" w:rsidR="00E403FC" w:rsidRPr="00467CC1" w:rsidRDefault="00E403FC" w:rsidP="00E403FC">
      <w:pPr>
        <w:pStyle w:val="BodyText"/>
        <w:tabs>
          <w:tab w:val="left" w:pos="8080"/>
        </w:tabs>
        <w:spacing w:line="249" w:lineRule="auto"/>
        <w:ind w:left="1399" w:right="391"/>
        <w:rPr>
          <w:rFonts w:cs="Tahoma"/>
          <w:sz w:val="18"/>
          <w:szCs w:val="18"/>
        </w:rPr>
      </w:pPr>
      <w:r w:rsidRPr="00467CC1">
        <w:rPr>
          <w:rFonts w:cs="Tahoma"/>
          <w:b/>
          <w:sz w:val="18"/>
          <w:szCs w:val="18"/>
        </w:rPr>
        <w:t>Step 2:</w:t>
      </w:r>
      <w:r w:rsidRPr="00467CC1">
        <w:rPr>
          <w:rFonts w:cs="Tahoma"/>
          <w:sz w:val="18"/>
          <w:szCs w:val="18"/>
        </w:rPr>
        <w:t xml:space="preserve"> Subtract creditor insurance premium</w:t>
      </w:r>
      <w:r w:rsidRPr="00467CC1">
        <w:rPr>
          <w:rFonts w:cs="Tahoma"/>
          <w:sz w:val="18"/>
          <w:szCs w:val="18"/>
        </w:rPr>
        <w:tab/>
        <w:t>$62.00</w:t>
      </w:r>
    </w:p>
    <w:p w14:paraId="5ECC365A" w14:textId="77777777" w:rsidR="00E403FC" w:rsidRPr="00467CC1" w:rsidRDefault="00E403FC" w:rsidP="00E403FC">
      <w:pPr>
        <w:pStyle w:val="BodyText"/>
        <w:tabs>
          <w:tab w:val="left" w:pos="8080"/>
        </w:tabs>
        <w:spacing w:line="249" w:lineRule="auto"/>
        <w:ind w:left="1399" w:right="391"/>
        <w:rPr>
          <w:rFonts w:cs="Tahoma"/>
          <w:sz w:val="18"/>
          <w:szCs w:val="18"/>
        </w:rPr>
      </w:pPr>
      <w:r w:rsidRPr="00467CC1">
        <w:rPr>
          <w:rFonts w:cs="Tahoma"/>
          <w:b/>
          <w:sz w:val="18"/>
          <w:szCs w:val="18"/>
        </w:rPr>
        <w:t>Step 3:</w:t>
      </w:r>
      <w:r w:rsidRPr="00467CC1">
        <w:rPr>
          <w:rFonts w:cs="Tahoma"/>
          <w:sz w:val="18"/>
          <w:szCs w:val="18"/>
        </w:rPr>
        <w:t xml:space="preserve"> Subtract estimated taxes</w:t>
      </w:r>
      <w:r w:rsidRPr="00467CC1">
        <w:rPr>
          <w:rFonts w:cs="Tahoma"/>
          <w:sz w:val="18"/>
          <w:szCs w:val="18"/>
        </w:rPr>
        <w:tab/>
        <w:t>$55.00</w:t>
      </w:r>
    </w:p>
    <w:p w14:paraId="31EFE5B1" w14:textId="77777777" w:rsidR="00E403FC" w:rsidRPr="00467CC1" w:rsidRDefault="00E403FC" w:rsidP="00E403FC">
      <w:pPr>
        <w:pStyle w:val="BodyText"/>
        <w:tabs>
          <w:tab w:val="left" w:pos="8080"/>
        </w:tabs>
        <w:spacing w:line="249" w:lineRule="auto"/>
        <w:ind w:left="1399" w:right="391"/>
        <w:rPr>
          <w:rFonts w:cs="Tahoma"/>
          <w:sz w:val="18"/>
          <w:szCs w:val="18"/>
        </w:rPr>
      </w:pPr>
      <w:r w:rsidRPr="00467CC1">
        <w:rPr>
          <w:rFonts w:cs="Tahoma"/>
          <w:b/>
          <w:sz w:val="18"/>
          <w:szCs w:val="18"/>
        </w:rPr>
        <w:t>Step 4:</w:t>
      </w:r>
      <w:r w:rsidRPr="00467CC1">
        <w:rPr>
          <w:rFonts w:cs="Tahoma"/>
          <w:sz w:val="18"/>
          <w:szCs w:val="18"/>
        </w:rPr>
        <w:t xml:space="preserve"> Subtract collection expenses</w:t>
      </w:r>
      <w:r w:rsidRPr="00467CC1">
        <w:rPr>
          <w:rFonts w:cs="Tahoma"/>
          <w:sz w:val="18"/>
          <w:szCs w:val="18"/>
        </w:rPr>
        <w:tab/>
        <w:t>$45.00</w:t>
      </w:r>
    </w:p>
    <w:p w14:paraId="211EBDFC" w14:textId="5DC6E299" w:rsidR="00E403FC" w:rsidRPr="00467CC1" w:rsidRDefault="00E403FC" w:rsidP="00E403FC">
      <w:pPr>
        <w:pStyle w:val="BodyText"/>
        <w:tabs>
          <w:tab w:val="left" w:pos="8080"/>
        </w:tabs>
        <w:spacing w:line="249" w:lineRule="auto"/>
        <w:ind w:left="1399" w:right="391"/>
        <w:rPr>
          <w:rFonts w:cs="Tahoma"/>
          <w:sz w:val="18"/>
          <w:szCs w:val="18"/>
        </w:rPr>
      </w:pPr>
      <w:r w:rsidRPr="00467CC1">
        <w:rPr>
          <w:rFonts w:cs="Tahoma"/>
          <w:b/>
          <w:sz w:val="18"/>
          <w:szCs w:val="18"/>
        </w:rPr>
        <w:t>Step 5:</w:t>
      </w:r>
      <w:r w:rsidRPr="00467CC1">
        <w:rPr>
          <w:rFonts w:cs="Tahoma"/>
          <w:sz w:val="18"/>
          <w:szCs w:val="18"/>
        </w:rPr>
        <w:t xml:space="preserve"> Estimate and subtract interest on the principal amount</w:t>
      </w:r>
    </w:p>
    <w:p w14:paraId="7AD3D2CA" w14:textId="04EE21EC" w:rsidR="00727D43" w:rsidRPr="00467CC1" w:rsidRDefault="008D3C97" w:rsidP="00D9324B">
      <w:pPr>
        <w:pStyle w:val="BodyText"/>
        <w:spacing w:before="183" w:after="240"/>
        <w:ind w:left="1760"/>
        <w:rPr>
          <w:rFonts w:cs="Tahoma"/>
          <w:sz w:val="18"/>
          <w:szCs w:val="18"/>
        </w:rPr>
      </w:pPr>
      <w:r w:rsidRPr="00467CC1">
        <w:rPr>
          <w:rFonts w:cs="Tahoma"/>
          <w:sz w:val="18"/>
          <w:szCs w:val="18"/>
        </w:rPr>
        <w:t>Interest on the principal amount can be estimated using the following formula:</w:t>
      </w:r>
    </w:p>
    <w:p w14:paraId="3E981448" w14:textId="294A11CB" w:rsidR="00613E87" w:rsidRPr="00467CC1" w:rsidRDefault="00EC5E96" w:rsidP="00F31BB0">
      <w:pPr>
        <w:pStyle w:val="BodyText"/>
        <w:spacing w:before="183"/>
        <w:ind w:left="1760"/>
        <w:rPr>
          <w:rFonts w:cs="Tahoma"/>
          <w:sz w:val="18"/>
          <w:szCs w:val="18"/>
        </w:rPr>
      </w:pPr>
      <m:oMathPara>
        <m:oMath>
          <m:m>
            <m:mPr>
              <m:mcs>
                <m:mc>
                  <m:mcPr>
                    <m:count m:val="1"/>
                    <m:mcJc m:val="center"/>
                  </m:mcPr>
                </m:mc>
              </m:mcs>
              <m:ctrlPr>
                <w:rPr>
                  <w:rFonts w:ascii="Cambria Math" w:hAnsi="Cambria Math" w:cs="Tahoma"/>
                  <w:sz w:val="18"/>
                  <w:szCs w:val="18"/>
                </w:rPr>
              </m:ctrlPr>
            </m:mPr>
            <m:mr>
              <m:e>
                <m:r>
                  <m:rPr>
                    <m:nor/>
                  </m:rPr>
                  <w:rPr>
                    <w:rFonts w:cs="Tahoma"/>
                    <w:sz w:val="18"/>
                    <w:szCs w:val="18"/>
                  </w:rPr>
                  <m:t>Principal</m:t>
                </m:r>
              </m:e>
            </m:mr>
            <m:mr>
              <m:e>
                <m:r>
                  <m:rPr>
                    <m:nor/>
                  </m:rPr>
                  <w:rPr>
                    <w:rFonts w:cs="Tahoma"/>
                    <w:sz w:val="18"/>
                    <w:szCs w:val="18"/>
                  </w:rPr>
                  <m:t>Amount</m:t>
                </m:r>
              </m:e>
            </m:mr>
          </m:m>
          <m:r>
            <w:rPr>
              <w:rFonts w:ascii="Cambria Math" w:hAnsi="Cambria Math" w:cs="Tahoma"/>
              <w:sz w:val="18"/>
              <w:szCs w:val="18"/>
            </w:rPr>
            <m:t>×</m:t>
          </m:r>
          <m:m>
            <m:mPr>
              <m:mcs>
                <m:mc>
                  <m:mcPr>
                    <m:count m:val="1"/>
                    <m:mcJc m:val="center"/>
                  </m:mcPr>
                </m:mc>
              </m:mcs>
              <m:ctrlPr>
                <w:rPr>
                  <w:rFonts w:ascii="Cambria Math" w:hAnsi="Cambria Math" w:cs="Tahoma"/>
                  <w:sz w:val="18"/>
                  <w:szCs w:val="18"/>
                </w:rPr>
              </m:ctrlPr>
            </m:mPr>
            <m:mr>
              <m:e>
                <m:r>
                  <m:rPr>
                    <m:nor/>
                  </m:rPr>
                  <w:rPr>
                    <w:rFonts w:cs="Tahoma"/>
                    <w:sz w:val="18"/>
                    <w:szCs w:val="18"/>
                  </w:rPr>
                  <m:t>Current</m:t>
                </m:r>
              </m:e>
            </m:mr>
            <m:mr>
              <m:e>
                <m:r>
                  <m:rPr>
                    <m:nor/>
                  </m:rPr>
                  <w:rPr>
                    <w:rFonts w:cs="Tahoma"/>
                    <w:sz w:val="18"/>
                    <w:szCs w:val="18"/>
                  </w:rPr>
                  <m:t>Mortgage Rate</m:t>
                </m:r>
              </m:e>
            </m:mr>
          </m:m>
          <m:r>
            <w:rPr>
              <w:rFonts w:ascii="Cambria Math" w:hAnsi="Cambria Math" w:cs="Tahoma"/>
              <w:sz w:val="18"/>
              <w:szCs w:val="18"/>
            </w:rPr>
            <m:t>×</m:t>
          </m:r>
          <m:f>
            <m:fPr>
              <m:ctrlPr>
                <w:rPr>
                  <w:rFonts w:ascii="Cambria Math" w:hAnsi="Cambria Math" w:cs="Tahoma"/>
                  <w:sz w:val="18"/>
                  <w:szCs w:val="18"/>
                </w:rPr>
              </m:ctrlPr>
            </m:fPr>
            <m:num>
              <m:r>
                <m:rPr>
                  <m:nor/>
                </m:rPr>
                <w:rPr>
                  <w:rFonts w:cs="Tahoma"/>
                  <w:sz w:val="18"/>
                  <w:szCs w:val="18"/>
                </w:rPr>
                <m:t>Number of Days in the Payment Period</m:t>
              </m:r>
            </m:num>
            <m:den>
              <m:r>
                <w:rPr>
                  <w:rFonts w:ascii="Cambria Math" w:hAnsi="Cambria Math" w:cs="Tahoma"/>
                  <w:sz w:val="18"/>
                  <w:szCs w:val="18"/>
                </w:rPr>
                <m:t>365</m:t>
              </m:r>
              <m:ctrlPr>
                <w:rPr>
                  <w:rFonts w:ascii="Cambria Math" w:hAnsi="Cambria Math" w:cs="Tahoma"/>
                  <w:i/>
                  <w:sz w:val="18"/>
                  <w:szCs w:val="18"/>
                </w:rPr>
              </m:ctrlPr>
            </m:den>
          </m:f>
        </m:oMath>
      </m:oMathPara>
    </w:p>
    <w:p w14:paraId="7AD3D2E7" w14:textId="5489497C" w:rsidR="00727D43" w:rsidRPr="00467CC1" w:rsidRDefault="00D9324B" w:rsidP="00F31BB0">
      <w:pPr>
        <w:pStyle w:val="BodyText"/>
        <w:tabs>
          <w:tab w:val="left" w:pos="8080"/>
        </w:tabs>
        <w:spacing w:before="183"/>
        <w:ind w:left="1760"/>
        <w:rPr>
          <w:rFonts w:cs="Tahoma"/>
          <w:sz w:val="18"/>
          <w:szCs w:val="18"/>
        </w:rPr>
      </w:pPr>
      <w:r w:rsidRPr="00467CC1">
        <w:rPr>
          <w:rFonts w:cs="Tahoma"/>
          <w:iCs/>
          <w:spacing w:val="-6"/>
          <w:position w:val="-24"/>
          <w:sz w:val="18"/>
          <w:szCs w:val="18"/>
        </w:rPr>
        <w:object w:dxaOrig="2299" w:dyaOrig="620" w14:anchorId="599C1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7,500.00 mupltiplied by 4 divided by 100 mupltiplied by 28 divided by 365 equals to $268.49" style="width:115.2pt;height:30.4pt" o:ole="">
            <v:imagedata r:id="rId16" o:title=""/>
          </v:shape>
          <o:OLEObject Type="Embed" ProgID="Equation.DSMT4" ShapeID="_x0000_i1025" DrawAspect="Content" ObjectID="_1731952692" r:id="rId17"/>
        </w:object>
      </w:r>
      <w:r w:rsidR="00613E87" w:rsidRPr="00467CC1">
        <w:rPr>
          <w:rFonts w:cs="Tahoma"/>
        </w:rPr>
        <w:tab/>
      </w:r>
      <w:r w:rsidR="00613E87" w:rsidRPr="00467CC1">
        <w:rPr>
          <w:rFonts w:cs="Tahoma"/>
          <w:sz w:val="18"/>
          <w:szCs w:val="18"/>
        </w:rPr>
        <w:t>$268.49</w:t>
      </w:r>
    </w:p>
    <w:p w14:paraId="376CE79A" w14:textId="77777777" w:rsidR="00613E87" w:rsidRPr="00467CC1" w:rsidRDefault="00613E87" w:rsidP="00613E87">
      <w:pPr>
        <w:pStyle w:val="BodyText"/>
        <w:tabs>
          <w:tab w:val="left" w:pos="8080"/>
        </w:tabs>
        <w:spacing w:before="183"/>
        <w:rPr>
          <w:rFonts w:cs="Tahoma"/>
          <w:sz w:val="18"/>
          <w:szCs w:val="18"/>
        </w:rPr>
      </w:pPr>
      <w:r w:rsidRPr="00467CC1">
        <w:rPr>
          <w:rFonts w:cs="Tahoma"/>
          <w:b/>
          <w:sz w:val="18"/>
          <w:szCs w:val="18"/>
        </w:rPr>
        <w:t>Step 6:</w:t>
      </w:r>
      <w:r w:rsidRPr="00467CC1">
        <w:rPr>
          <w:rFonts w:cs="Tahoma"/>
          <w:sz w:val="18"/>
          <w:szCs w:val="18"/>
        </w:rPr>
        <w:t xml:space="preserve"> Subtract deferred interest owing</w:t>
      </w:r>
      <w:r w:rsidRPr="00467CC1">
        <w:rPr>
          <w:rFonts w:cs="Tahoma"/>
          <w:sz w:val="18"/>
          <w:szCs w:val="18"/>
        </w:rPr>
        <w:tab/>
        <w:t>$40.00</w:t>
      </w:r>
    </w:p>
    <w:p w14:paraId="5AB45E67" w14:textId="0BA2A67C" w:rsidR="00613E87" w:rsidRPr="00467CC1" w:rsidRDefault="00613E87" w:rsidP="00613E87">
      <w:pPr>
        <w:pStyle w:val="BodyText"/>
        <w:tabs>
          <w:tab w:val="left" w:pos="8080"/>
        </w:tabs>
        <w:spacing w:before="183"/>
        <w:rPr>
          <w:rFonts w:cs="Tahoma"/>
          <w:sz w:val="18"/>
          <w:szCs w:val="18"/>
        </w:rPr>
      </w:pPr>
      <w:r w:rsidRPr="00467CC1">
        <w:rPr>
          <w:rFonts w:cs="Tahoma"/>
          <w:b/>
          <w:sz w:val="18"/>
          <w:szCs w:val="18"/>
        </w:rPr>
        <w:t>Step 7:</w:t>
      </w:r>
      <w:r w:rsidRPr="00467CC1">
        <w:rPr>
          <w:rFonts w:cs="Tahoma"/>
          <w:sz w:val="18"/>
          <w:szCs w:val="18"/>
        </w:rPr>
        <w:t xml:space="preserve"> Estimate and subtract interest on the deferred interest</w:t>
      </w:r>
    </w:p>
    <w:p w14:paraId="7AD3D2ED" w14:textId="19549009" w:rsidR="00727D43" w:rsidRPr="00467CC1" w:rsidRDefault="008D3C97" w:rsidP="00D9324B">
      <w:pPr>
        <w:pStyle w:val="BodyText"/>
        <w:spacing w:before="183" w:after="240"/>
        <w:ind w:left="1760"/>
        <w:rPr>
          <w:rFonts w:cs="Tahoma"/>
          <w:sz w:val="18"/>
          <w:szCs w:val="18"/>
        </w:rPr>
      </w:pPr>
      <w:r w:rsidRPr="00467CC1">
        <w:rPr>
          <w:rFonts w:cs="Tahoma"/>
          <w:sz w:val="18"/>
          <w:szCs w:val="18"/>
        </w:rPr>
        <w:t>Interest on deferred interest can be estimated using the following formula:</w:t>
      </w:r>
    </w:p>
    <w:p w14:paraId="7AD3D2FB" w14:textId="2723F3BB" w:rsidR="00727D43" w:rsidRPr="00467CC1" w:rsidRDefault="00EC5E96" w:rsidP="00F31BB0">
      <w:pPr>
        <w:pStyle w:val="BodyText"/>
        <w:spacing w:before="183"/>
        <w:ind w:left="1760"/>
        <w:rPr>
          <w:rFonts w:cs="Tahoma"/>
          <w:sz w:val="18"/>
          <w:szCs w:val="18"/>
        </w:rPr>
      </w:pPr>
      <m:oMathPara>
        <m:oMath>
          <m:m>
            <m:mPr>
              <m:mcs>
                <m:mc>
                  <m:mcPr>
                    <m:count m:val="1"/>
                    <m:mcJc m:val="center"/>
                  </m:mcPr>
                </m:mc>
              </m:mcs>
              <m:ctrlPr>
                <w:rPr>
                  <w:rFonts w:ascii="Cambria Math" w:hAnsi="Cambria Math" w:cs="Tahoma"/>
                  <w:sz w:val="18"/>
                  <w:szCs w:val="18"/>
                </w:rPr>
              </m:ctrlPr>
            </m:mPr>
            <m:mr>
              <m:e>
                <m:r>
                  <m:rPr>
                    <m:nor/>
                  </m:rPr>
                  <w:rPr>
                    <w:rFonts w:cs="Tahoma"/>
                    <w:sz w:val="18"/>
                    <w:szCs w:val="18"/>
                  </w:rPr>
                  <m:t>Deferred</m:t>
                </m:r>
              </m:e>
            </m:mr>
            <m:mr>
              <m:e>
                <m:r>
                  <m:rPr>
                    <m:nor/>
                  </m:rPr>
                  <w:rPr>
                    <w:rFonts w:cs="Tahoma"/>
                    <w:sz w:val="18"/>
                    <w:szCs w:val="18"/>
                  </w:rPr>
                  <m:t>Interest</m:t>
                </m:r>
              </m:e>
            </m:mr>
          </m:m>
          <m:r>
            <w:rPr>
              <w:rFonts w:ascii="Cambria Math" w:hAnsi="Cambria Math" w:cs="Tahoma"/>
              <w:sz w:val="18"/>
              <w:szCs w:val="18"/>
            </w:rPr>
            <m:t>×</m:t>
          </m:r>
          <m:m>
            <m:mPr>
              <m:mcs>
                <m:mc>
                  <m:mcPr>
                    <m:count m:val="1"/>
                    <m:mcJc m:val="center"/>
                  </m:mcPr>
                </m:mc>
              </m:mcs>
              <m:ctrlPr>
                <w:rPr>
                  <w:rFonts w:ascii="Cambria Math" w:hAnsi="Cambria Math" w:cs="Tahoma"/>
                  <w:sz w:val="18"/>
                  <w:szCs w:val="18"/>
                </w:rPr>
              </m:ctrlPr>
            </m:mPr>
            <m:mr>
              <m:e>
                <m:r>
                  <m:rPr>
                    <m:nor/>
                  </m:rPr>
                  <w:rPr>
                    <w:rFonts w:cs="Tahoma"/>
                    <w:sz w:val="18"/>
                    <w:szCs w:val="18"/>
                  </w:rPr>
                  <m:t>Current</m:t>
                </m:r>
              </m:e>
            </m:mr>
            <m:mr>
              <m:e>
                <m:r>
                  <m:rPr>
                    <m:nor/>
                  </m:rPr>
                  <w:rPr>
                    <w:rFonts w:cs="Tahoma"/>
                    <w:sz w:val="18"/>
                    <w:szCs w:val="18"/>
                  </w:rPr>
                  <m:t>Mortgage Rate</m:t>
                </m:r>
              </m:e>
            </m:mr>
          </m:m>
          <m:r>
            <w:rPr>
              <w:rFonts w:ascii="Cambria Math" w:hAnsi="Cambria Math" w:cs="Tahoma"/>
              <w:sz w:val="18"/>
              <w:szCs w:val="18"/>
            </w:rPr>
            <m:t>×</m:t>
          </m:r>
          <m:f>
            <m:fPr>
              <m:ctrlPr>
                <w:rPr>
                  <w:rFonts w:ascii="Cambria Math" w:hAnsi="Cambria Math" w:cs="Tahoma"/>
                  <w:sz w:val="18"/>
                  <w:szCs w:val="18"/>
                </w:rPr>
              </m:ctrlPr>
            </m:fPr>
            <m:num>
              <m:r>
                <m:rPr>
                  <m:nor/>
                </m:rPr>
                <w:rPr>
                  <w:rFonts w:cs="Tahoma"/>
                  <w:sz w:val="18"/>
                  <w:szCs w:val="18"/>
                </w:rPr>
                <m:t>Number of Days in the Payment Period</m:t>
              </m:r>
            </m:num>
            <m:den>
              <m:r>
                <w:rPr>
                  <w:rFonts w:ascii="Cambria Math" w:hAnsi="Cambria Math" w:cs="Tahoma"/>
                  <w:sz w:val="18"/>
                  <w:szCs w:val="18"/>
                </w:rPr>
                <m:t>365</m:t>
              </m:r>
              <m:ctrlPr>
                <w:rPr>
                  <w:rFonts w:ascii="Cambria Math" w:hAnsi="Cambria Math" w:cs="Tahoma"/>
                  <w:i/>
                  <w:sz w:val="18"/>
                  <w:szCs w:val="18"/>
                </w:rPr>
              </m:ctrlPr>
            </m:den>
          </m:f>
        </m:oMath>
      </m:oMathPara>
    </w:p>
    <w:p w14:paraId="36189837" w14:textId="7DBA225C" w:rsidR="004D0D08" w:rsidRPr="00467CC1" w:rsidRDefault="00D9324B" w:rsidP="00F31BB0">
      <w:pPr>
        <w:pStyle w:val="BodyText"/>
        <w:tabs>
          <w:tab w:val="left" w:pos="8080"/>
        </w:tabs>
        <w:spacing w:before="183"/>
        <w:ind w:left="1760"/>
        <w:rPr>
          <w:rFonts w:cs="Tahoma"/>
          <w:sz w:val="18"/>
          <w:szCs w:val="18"/>
        </w:rPr>
      </w:pPr>
      <w:r w:rsidRPr="00467CC1">
        <w:rPr>
          <w:rFonts w:cs="Tahoma"/>
          <w:iCs/>
          <w:spacing w:val="-3"/>
          <w:position w:val="-24"/>
          <w:sz w:val="18"/>
          <w:szCs w:val="18"/>
        </w:rPr>
        <w:object w:dxaOrig="1860" w:dyaOrig="620" w14:anchorId="66DB14CE">
          <v:shape id="_x0000_i1026" type="#_x0000_t75" alt="$40.00 mupltiplied by 4 divided by 100 mupltiplied by 28 divided by 365 equals to $0.12" style="width:93.6pt;height:30.4pt" o:ole="">
            <v:imagedata r:id="rId18" o:title=""/>
          </v:shape>
          <o:OLEObject Type="Embed" ProgID="Equation.DSMT4" ShapeID="_x0000_i1026" DrawAspect="Content" ObjectID="_1731952693" r:id="rId19"/>
        </w:object>
      </w:r>
      <w:r w:rsidR="00B43FF4" w:rsidRPr="00467CC1">
        <w:rPr>
          <w:rFonts w:cs="Tahoma"/>
          <w:sz w:val="18"/>
          <w:szCs w:val="18"/>
        </w:rPr>
        <w:tab/>
        <w:t>$0.12</w:t>
      </w:r>
    </w:p>
    <w:p w14:paraId="1C2FBADC" w14:textId="54DDB75C" w:rsidR="00B43FF4" w:rsidRPr="00467CC1" w:rsidRDefault="00B43FF4" w:rsidP="00B43FF4">
      <w:pPr>
        <w:pStyle w:val="BodyText"/>
        <w:tabs>
          <w:tab w:val="left" w:pos="8080"/>
        </w:tabs>
        <w:spacing w:before="183"/>
        <w:rPr>
          <w:rFonts w:cs="Tahoma"/>
          <w:sz w:val="18"/>
          <w:szCs w:val="18"/>
        </w:rPr>
      </w:pPr>
      <w:r w:rsidRPr="00467CC1">
        <w:rPr>
          <w:rFonts w:cs="Tahoma"/>
          <w:b/>
          <w:bCs/>
          <w:sz w:val="18"/>
          <w:szCs w:val="18"/>
        </w:rPr>
        <w:t>Step 8:</w:t>
      </w:r>
      <w:r w:rsidRPr="00467CC1">
        <w:rPr>
          <w:rFonts w:cs="Tahoma"/>
          <w:sz w:val="18"/>
          <w:szCs w:val="18"/>
        </w:rPr>
        <w:t xml:space="preserve"> Estimated amount left to be used to reduce the principal amount</w:t>
      </w:r>
      <w:r w:rsidRPr="00467CC1">
        <w:rPr>
          <w:rFonts w:cs="Tahoma"/>
          <w:sz w:val="18"/>
          <w:szCs w:val="18"/>
        </w:rPr>
        <w:tab/>
        <w:t>$86.89</w:t>
      </w:r>
    </w:p>
    <w:p w14:paraId="50BE352F" w14:textId="77777777" w:rsidR="00A875EB" w:rsidRPr="00467CC1" w:rsidRDefault="00A875EB" w:rsidP="00B12250">
      <w:pPr>
        <w:pStyle w:val="Heading2"/>
        <w:spacing w:before="120"/>
        <w:rPr>
          <w:rFonts w:cs="Tahoma"/>
          <w:i w:val="0"/>
          <w:iCs/>
          <w:sz w:val="18"/>
          <w:szCs w:val="18"/>
        </w:rPr>
      </w:pPr>
      <w:bookmarkStart w:id="58" w:name="4.9_Changing_the_amount_of_your_regular_"/>
      <w:bookmarkStart w:id="59" w:name="_Toc94772849"/>
      <w:bookmarkEnd w:id="58"/>
    </w:p>
    <w:p w14:paraId="7AD3D30F" w14:textId="68278FA2" w:rsidR="00727D43" w:rsidRPr="00467CC1" w:rsidRDefault="00E462F3" w:rsidP="00B12250">
      <w:pPr>
        <w:pStyle w:val="Heading2"/>
        <w:spacing w:before="120"/>
        <w:rPr>
          <w:rFonts w:cs="Tahoma"/>
          <w:i w:val="0"/>
          <w:iCs/>
          <w:sz w:val="18"/>
          <w:szCs w:val="18"/>
        </w:rPr>
      </w:pPr>
      <w:r w:rsidRPr="00467CC1">
        <w:rPr>
          <w:rFonts w:cs="Tahoma"/>
          <w:i w:val="0"/>
          <w:iCs/>
          <w:sz w:val="18"/>
          <w:szCs w:val="18"/>
        </w:rPr>
        <w:t>4.9</w:t>
      </w:r>
      <w:r w:rsidRPr="00467CC1">
        <w:rPr>
          <w:rFonts w:cs="Tahoma"/>
          <w:i w:val="0"/>
          <w:iCs/>
          <w:sz w:val="18"/>
          <w:szCs w:val="18"/>
        </w:rPr>
        <w:tab/>
      </w:r>
      <w:r w:rsidR="008D3C97" w:rsidRPr="00467CC1">
        <w:rPr>
          <w:rFonts w:cs="Tahoma"/>
          <w:i w:val="0"/>
          <w:iCs/>
          <w:sz w:val="18"/>
          <w:szCs w:val="18"/>
        </w:rPr>
        <w:t>Changing the amount of your regular</w:t>
      </w:r>
      <w:r w:rsidR="008D3C97" w:rsidRPr="00467CC1">
        <w:rPr>
          <w:rFonts w:cs="Tahoma"/>
          <w:i w:val="0"/>
          <w:iCs/>
          <w:spacing w:val="-5"/>
          <w:sz w:val="18"/>
          <w:szCs w:val="18"/>
        </w:rPr>
        <w:t xml:space="preserve"> </w:t>
      </w:r>
      <w:r w:rsidR="008D3C97" w:rsidRPr="00467CC1">
        <w:rPr>
          <w:rFonts w:cs="Tahoma"/>
          <w:i w:val="0"/>
          <w:iCs/>
          <w:sz w:val="18"/>
          <w:szCs w:val="18"/>
        </w:rPr>
        <w:t>payment</w:t>
      </w:r>
      <w:bookmarkEnd w:id="59"/>
    </w:p>
    <w:p w14:paraId="7AD3D310" w14:textId="77777777" w:rsidR="00727D43" w:rsidRPr="00467CC1" w:rsidRDefault="008D3C97">
      <w:pPr>
        <w:pStyle w:val="BodyText"/>
        <w:spacing w:before="68" w:line="249" w:lineRule="auto"/>
        <w:ind w:right="823"/>
        <w:rPr>
          <w:rFonts w:cs="Tahoma"/>
          <w:sz w:val="18"/>
          <w:szCs w:val="18"/>
        </w:rPr>
      </w:pPr>
      <w:r w:rsidRPr="00467CC1">
        <w:rPr>
          <w:rFonts w:cs="Tahoma"/>
          <w:sz w:val="18"/>
          <w:szCs w:val="18"/>
        </w:rPr>
        <w:t>To qualify for increasing or decreasing your payments, you must also meet the following conditions:</w:t>
      </w:r>
    </w:p>
    <w:p w14:paraId="7AD3D311" w14:textId="77777777" w:rsidR="00727D43" w:rsidRPr="00467CC1" w:rsidRDefault="008D3C97">
      <w:pPr>
        <w:pStyle w:val="ListParagraph"/>
        <w:numPr>
          <w:ilvl w:val="2"/>
          <w:numId w:val="11"/>
        </w:numPr>
        <w:tabs>
          <w:tab w:val="left" w:pos="1759"/>
          <w:tab w:val="left" w:pos="1760"/>
        </w:tabs>
        <w:spacing w:before="115"/>
        <w:rPr>
          <w:rFonts w:cs="Tahoma"/>
          <w:sz w:val="18"/>
          <w:szCs w:val="18"/>
        </w:rPr>
      </w:pPr>
      <w:r w:rsidRPr="00467CC1">
        <w:rPr>
          <w:rFonts w:cs="Tahoma"/>
          <w:sz w:val="18"/>
          <w:szCs w:val="18"/>
        </w:rPr>
        <w:t>you must have met all your obligations under the</w:t>
      </w:r>
      <w:r w:rsidRPr="00467CC1">
        <w:rPr>
          <w:rFonts w:cs="Tahoma"/>
          <w:spacing w:val="-6"/>
          <w:sz w:val="18"/>
          <w:szCs w:val="18"/>
        </w:rPr>
        <w:t xml:space="preserve"> </w:t>
      </w:r>
      <w:r w:rsidRPr="00467CC1">
        <w:rPr>
          <w:rFonts w:cs="Tahoma"/>
          <w:sz w:val="18"/>
          <w:szCs w:val="18"/>
        </w:rPr>
        <w:t>Mortgage;</w:t>
      </w:r>
    </w:p>
    <w:p w14:paraId="7AD3D312" w14:textId="77777777" w:rsidR="00727D43" w:rsidRPr="00467CC1" w:rsidRDefault="008D3C97">
      <w:pPr>
        <w:pStyle w:val="ListParagraph"/>
        <w:numPr>
          <w:ilvl w:val="2"/>
          <w:numId w:val="11"/>
        </w:numPr>
        <w:tabs>
          <w:tab w:val="left" w:pos="1759"/>
          <w:tab w:val="left" w:pos="1760"/>
        </w:tabs>
        <w:spacing w:before="120"/>
        <w:ind w:right="1119"/>
        <w:rPr>
          <w:rFonts w:cs="Tahoma"/>
          <w:sz w:val="18"/>
          <w:szCs w:val="18"/>
        </w:rPr>
      </w:pPr>
      <w:r w:rsidRPr="00467CC1">
        <w:rPr>
          <w:rFonts w:cs="Tahoma"/>
          <w:sz w:val="18"/>
          <w:szCs w:val="18"/>
        </w:rPr>
        <w:t>your property must contain no more than four living units, or be a</w:t>
      </w:r>
      <w:r w:rsidRPr="00467CC1">
        <w:rPr>
          <w:rFonts w:cs="Tahoma"/>
          <w:spacing w:val="-34"/>
          <w:sz w:val="18"/>
          <w:szCs w:val="18"/>
        </w:rPr>
        <w:t xml:space="preserve"> </w:t>
      </w:r>
      <w:r w:rsidRPr="00467CC1">
        <w:rPr>
          <w:rFonts w:cs="Tahoma"/>
          <w:sz w:val="18"/>
          <w:szCs w:val="18"/>
        </w:rPr>
        <w:t>single residential condominium unit; and</w:t>
      </w:r>
    </w:p>
    <w:p w14:paraId="7AD3D313" w14:textId="77777777" w:rsidR="00727D43" w:rsidRPr="00467CC1" w:rsidRDefault="008D3C97">
      <w:pPr>
        <w:pStyle w:val="ListParagraph"/>
        <w:numPr>
          <w:ilvl w:val="2"/>
          <w:numId w:val="11"/>
        </w:numPr>
        <w:tabs>
          <w:tab w:val="left" w:pos="1759"/>
          <w:tab w:val="left" w:pos="1760"/>
        </w:tabs>
        <w:spacing w:before="118"/>
        <w:ind w:right="661"/>
        <w:rPr>
          <w:rFonts w:cs="Tahoma"/>
          <w:sz w:val="18"/>
          <w:szCs w:val="18"/>
        </w:rPr>
      </w:pPr>
      <w:r w:rsidRPr="00467CC1">
        <w:rPr>
          <w:rFonts w:cs="Tahoma"/>
          <w:sz w:val="18"/>
          <w:szCs w:val="18"/>
        </w:rPr>
        <w:t>no part of your property may be used for commercial, industrial or other</w:t>
      </w:r>
      <w:r w:rsidRPr="00467CC1">
        <w:rPr>
          <w:rFonts w:cs="Tahoma"/>
          <w:spacing w:val="-31"/>
          <w:sz w:val="18"/>
          <w:szCs w:val="18"/>
        </w:rPr>
        <w:t xml:space="preserve"> </w:t>
      </w:r>
      <w:r w:rsidRPr="00467CC1">
        <w:rPr>
          <w:rFonts w:cs="Tahoma"/>
          <w:sz w:val="18"/>
          <w:szCs w:val="18"/>
        </w:rPr>
        <w:t>non- residential</w:t>
      </w:r>
      <w:r w:rsidRPr="00467CC1">
        <w:rPr>
          <w:rFonts w:cs="Tahoma"/>
          <w:spacing w:val="-3"/>
          <w:sz w:val="18"/>
          <w:szCs w:val="18"/>
        </w:rPr>
        <w:t xml:space="preserve"> </w:t>
      </w:r>
      <w:r w:rsidRPr="00467CC1">
        <w:rPr>
          <w:rFonts w:cs="Tahoma"/>
          <w:sz w:val="18"/>
          <w:szCs w:val="18"/>
        </w:rPr>
        <w:t>purposes.</w:t>
      </w:r>
    </w:p>
    <w:p w14:paraId="7AD3D316" w14:textId="0F0ECAE9" w:rsidR="00727D43" w:rsidRPr="00467CC1" w:rsidRDefault="008D3C97" w:rsidP="00F31BB0">
      <w:pPr>
        <w:pStyle w:val="BodyText"/>
        <w:spacing w:before="129" w:line="249" w:lineRule="auto"/>
        <w:ind w:right="493"/>
        <w:rPr>
          <w:rFonts w:cs="Tahoma"/>
          <w:sz w:val="18"/>
          <w:szCs w:val="18"/>
        </w:rPr>
      </w:pPr>
      <w:r w:rsidRPr="00467CC1">
        <w:rPr>
          <w:rFonts w:cs="Tahoma"/>
          <w:b/>
          <w:sz w:val="18"/>
          <w:szCs w:val="18"/>
        </w:rPr>
        <w:t>If you have a Variable Rate Mortgage</w:t>
      </w:r>
      <w:r w:rsidRPr="00467CC1">
        <w:rPr>
          <w:rFonts w:cs="Tahoma"/>
          <w:sz w:val="18"/>
          <w:szCs w:val="18"/>
        </w:rPr>
        <w:t>, once each Mortgage Year you may increase the amount of your regular payment to any amount, without paying a prepayment charge as long as the amortization period is not reduced to less than</w:t>
      </w:r>
      <w:r w:rsidR="00F31BB0" w:rsidRPr="00467CC1">
        <w:rPr>
          <w:rFonts w:cs="Tahoma"/>
          <w:sz w:val="18"/>
          <w:szCs w:val="18"/>
        </w:rPr>
        <w:t xml:space="preserve"> </w:t>
      </w:r>
      <w:r w:rsidRPr="00467CC1">
        <w:rPr>
          <w:rFonts w:cs="Tahoma"/>
          <w:sz w:val="18"/>
          <w:szCs w:val="18"/>
        </w:rPr>
        <w:t xml:space="preserve">five years. Once each Mortgage Year, you may also decrease the amount of your regular payment without paying a prepayment charge as long as the resulting amortization period is </w:t>
      </w:r>
      <w:proofErr w:type="spellStart"/>
      <w:r w:rsidRPr="00467CC1">
        <w:rPr>
          <w:rFonts w:cs="Tahoma"/>
          <w:sz w:val="18"/>
          <w:szCs w:val="18"/>
        </w:rPr>
        <w:t>not longer</w:t>
      </w:r>
      <w:proofErr w:type="spellEnd"/>
      <w:r w:rsidRPr="00467CC1">
        <w:rPr>
          <w:rFonts w:cs="Tahoma"/>
          <w:sz w:val="18"/>
          <w:szCs w:val="18"/>
        </w:rPr>
        <w:t xml:space="preserve"> than the remaining time left in the original amortization period. These privileges are non-cumulative. This means that you cannot carry forward unused allowable increases or decreases in payments to future Mortgage Years.</w:t>
      </w:r>
    </w:p>
    <w:p w14:paraId="7AD3D317" w14:textId="77777777" w:rsidR="00727D43" w:rsidRPr="00467CC1" w:rsidRDefault="008D3C97">
      <w:pPr>
        <w:pStyle w:val="BodyText"/>
        <w:spacing w:before="125" w:line="249" w:lineRule="auto"/>
        <w:ind w:right="474" w:hanging="1"/>
        <w:rPr>
          <w:rFonts w:cs="Tahoma"/>
          <w:sz w:val="18"/>
          <w:szCs w:val="18"/>
        </w:rPr>
      </w:pPr>
      <w:r w:rsidRPr="00467CC1">
        <w:rPr>
          <w:rFonts w:cs="Tahoma"/>
          <w:b/>
          <w:sz w:val="18"/>
          <w:szCs w:val="18"/>
        </w:rPr>
        <w:t>If you have a fixed rate Mortgage with a term of 2 years or longer, an Auto 6 Plus (Convertible 6) Mortgage or Auto 12 Plus (Convertible 12) Mortgage</w:t>
      </w:r>
      <w:r w:rsidRPr="00467CC1">
        <w:rPr>
          <w:rFonts w:cs="Tahoma"/>
          <w:sz w:val="18"/>
          <w:szCs w:val="18"/>
        </w:rPr>
        <w:t xml:space="preserve">, once each Mortgage Year, you </w:t>
      </w:r>
      <w:r w:rsidRPr="00467CC1">
        <w:rPr>
          <w:rFonts w:cs="Tahoma"/>
          <w:spacing w:val="2"/>
          <w:sz w:val="18"/>
          <w:szCs w:val="18"/>
        </w:rPr>
        <w:t xml:space="preserve">may </w:t>
      </w:r>
      <w:r w:rsidRPr="00467CC1">
        <w:rPr>
          <w:rFonts w:cs="Tahoma"/>
          <w:sz w:val="18"/>
          <w:szCs w:val="18"/>
        </w:rPr>
        <w:t xml:space="preserve">increase the amount of your regular payment by up to 25% of the original payment amount, without paying a prepayment charge. However, this amount is limited to 15% if you have an Auto 6 Plus (Convertible 6) Mortgage. Once each Mortgage Year, you </w:t>
      </w:r>
      <w:r w:rsidRPr="00467CC1">
        <w:rPr>
          <w:rFonts w:cs="Tahoma"/>
          <w:spacing w:val="2"/>
          <w:sz w:val="18"/>
          <w:szCs w:val="18"/>
        </w:rPr>
        <w:t xml:space="preserve">may </w:t>
      </w:r>
      <w:r w:rsidRPr="00467CC1">
        <w:rPr>
          <w:rFonts w:cs="Tahoma"/>
          <w:sz w:val="18"/>
          <w:szCs w:val="18"/>
        </w:rPr>
        <w:t>also decrease the amount of your payment, but only if the amortization period for the Mortgage which results from that decreased payment amount does not exceed the remaining amount of time left in the original amortization. These privileges are non- cumulative. This means that you cannot carry forward unused allowable increases or decreases in payments to future Mortgage</w:t>
      </w:r>
      <w:r w:rsidRPr="00467CC1">
        <w:rPr>
          <w:rFonts w:cs="Tahoma"/>
          <w:spacing w:val="-5"/>
          <w:sz w:val="18"/>
          <w:szCs w:val="18"/>
        </w:rPr>
        <w:t xml:space="preserve"> </w:t>
      </w:r>
      <w:r w:rsidRPr="00467CC1">
        <w:rPr>
          <w:rFonts w:cs="Tahoma"/>
          <w:sz w:val="18"/>
          <w:szCs w:val="18"/>
        </w:rPr>
        <w:t>Years.</w:t>
      </w:r>
    </w:p>
    <w:p w14:paraId="7AD3D319" w14:textId="3A61740D" w:rsidR="00727D43" w:rsidRPr="00467CC1" w:rsidRDefault="00E462F3" w:rsidP="00B12250">
      <w:pPr>
        <w:pStyle w:val="Heading2"/>
        <w:spacing w:before="120"/>
        <w:rPr>
          <w:rFonts w:cs="Tahoma"/>
          <w:i w:val="0"/>
          <w:iCs/>
          <w:sz w:val="18"/>
          <w:szCs w:val="18"/>
        </w:rPr>
      </w:pPr>
      <w:bookmarkStart w:id="60" w:name="4.10_Prepaying_your_closed_Mortgage_with"/>
      <w:bookmarkStart w:id="61" w:name="_Toc94772850"/>
      <w:bookmarkEnd w:id="60"/>
      <w:r w:rsidRPr="00467CC1">
        <w:rPr>
          <w:rFonts w:cs="Tahoma"/>
          <w:i w:val="0"/>
          <w:iCs/>
          <w:sz w:val="18"/>
          <w:szCs w:val="18"/>
        </w:rPr>
        <w:t>4.10</w:t>
      </w:r>
      <w:r w:rsidRPr="00467CC1">
        <w:rPr>
          <w:rFonts w:cs="Tahoma"/>
          <w:i w:val="0"/>
          <w:iCs/>
          <w:sz w:val="18"/>
          <w:szCs w:val="18"/>
        </w:rPr>
        <w:tab/>
      </w:r>
      <w:r w:rsidR="008D3C97" w:rsidRPr="00467CC1">
        <w:rPr>
          <w:rFonts w:cs="Tahoma"/>
          <w:i w:val="0"/>
          <w:iCs/>
          <w:sz w:val="18"/>
          <w:szCs w:val="18"/>
        </w:rPr>
        <w:t>Prepaying your closed Mortgage without paying a prepayment</w:t>
      </w:r>
      <w:r w:rsidR="008D3C97" w:rsidRPr="00467CC1">
        <w:rPr>
          <w:rFonts w:cs="Tahoma"/>
          <w:i w:val="0"/>
          <w:iCs/>
          <w:spacing w:val="-17"/>
          <w:sz w:val="18"/>
          <w:szCs w:val="18"/>
        </w:rPr>
        <w:t xml:space="preserve"> </w:t>
      </w:r>
      <w:r w:rsidR="008D3C97" w:rsidRPr="00467CC1">
        <w:rPr>
          <w:rFonts w:cs="Tahoma"/>
          <w:i w:val="0"/>
          <w:iCs/>
          <w:sz w:val="18"/>
          <w:szCs w:val="18"/>
        </w:rPr>
        <w:t>charge</w:t>
      </w:r>
      <w:bookmarkEnd w:id="61"/>
    </w:p>
    <w:p w14:paraId="7AD3D31A" w14:textId="4D9C71B8" w:rsidR="00421A9D" w:rsidRPr="00467CC1" w:rsidRDefault="008D3C97">
      <w:pPr>
        <w:spacing w:before="65" w:line="249" w:lineRule="auto"/>
        <w:ind w:left="1399" w:right="479"/>
        <w:rPr>
          <w:rFonts w:cs="Tahoma"/>
          <w:sz w:val="18"/>
          <w:szCs w:val="18"/>
        </w:rPr>
      </w:pPr>
      <w:r w:rsidRPr="00467CC1">
        <w:rPr>
          <w:rFonts w:cs="Tahoma"/>
          <w:b/>
          <w:sz w:val="18"/>
          <w:szCs w:val="18"/>
        </w:rPr>
        <w:t>If you have a fixed rate Mortgage with a term of 2 years or longer, a Variable Rate Mortgage, an Auto 6 Plus (Convertible 6), or an Auto 12 Plus (Convertible 12) Mortgage</w:t>
      </w:r>
      <w:r w:rsidRPr="00467CC1">
        <w:rPr>
          <w:rFonts w:cs="Tahoma"/>
          <w:sz w:val="18"/>
          <w:szCs w:val="18"/>
        </w:rPr>
        <w:t>, each Mortgage Year, you may prepay up to 20% of the original principal amount without paying a prepayment charge. However, this amount is limited to 10% if you have an Auto 6 Plus (Convertible 6) Mortgage. The following conditions apply:</w:t>
      </w:r>
    </w:p>
    <w:p w14:paraId="7AD3D31B" w14:textId="77777777" w:rsidR="00727D43" w:rsidRPr="00467CC1" w:rsidRDefault="008D3C97">
      <w:pPr>
        <w:pStyle w:val="ListParagraph"/>
        <w:numPr>
          <w:ilvl w:val="2"/>
          <w:numId w:val="11"/>
        </w:numPr>
        <w:tabs>
          <w:tab w:val="left" w:pos="1759"/>
          <w:tab w:val="left" w:pos="1760"/>
        </w:tabs>
        <w:spacing w:before="118"/>
        <w:ind w:hanging="361"/>
        <w:rPr>
          <w:rFonts w:cs="Tahoma"/>
          <w:sz w:val="18"/>
          <w:szCs w:val="18"/>
        </w:rPr>
      </w:pPr>
      <w:r w:rsidRPr="00467CC1">
        <w:rPr>
          <w:rFonts w:cs="Tahoma"/>
          <w:sz w:val="18"/>
          <w:szCs w:val="18"/>
        </w:rPr>
        <w:t xml:space="preserve">you </w:t>
      </w:r>
      <w:r w:rsidRPr="00467CC1">
        <w:rPr>
          <w:rFonts w:cs="Tahoma"/>
          <w:spacing w:val="2"/>
          <w:sz w:val="18"/>
          <w:szCs w:val="18"/>
        </w:rPr>
        <w:t xml:space="preserve">may </w:t>
      </w:r>
      <w:r w:rsidRPr="00467CC1">
        <w:rPr>
          <w:rFonts w:cs="Tahoma"/>
          <w:sz w:val="18"/>
          <w:szCs w:val="18"/>
        </w:rPr>
        <w:t>only make a prepayment on a regular payment</w:t>
      </w:r>
      <w:r w:rsidRPr="00467CC1">
        <w:rPr>
          <w:rFonts w:cs="Tahoma"/>
          <w:spacing w:val="-17"/>
          <w:sz w:val="18"/>
          <w:szCs w:val="18"/>
        </w:rPr>
        <w:t xml:space="preserve"> </w:t>
      </w:r>
      <w:r w:rsidRPr="00467CC1">
        <w:rPr>
          <w:rFonts w:cs="Tahoma"/>
          <w:sz w:val="18"/>
          <w:szCs w:val="18"/>
        </w:rPr>
        <w:t>date;</w:t>
      </w:r>
    </w:p>
    <w:p w14:paraId="7AD3D31C" w14:textId="77777777" w:rsidR="00727D43" w:rsidRPr="00467CC1" w:rsidRDefault="008D3C97">
      <w:pPr>
        <w:pStyle w:val="ListParagraph"/>
        <w:numPr>
          <w:ilvl w:val="2"/>
          <w:numId w:val="11"/>
        </w:numPr>
        <w:tabs>
          <w:tab w:val="left" w:pos="1759"/>
          <w:tab w:val="left" w:pos="1760"/>
        </w:tabs>
        <w:spacing w:before="121"/>
        <w:ind w:hanging="361"/>
        <w:rPr>
          <w:rFonts w:cs="Tahoma"/>
          <w:sz w:val="18"/>
          <w:szCs w:val="18"/>
        </w:rPr>
      </w:pPr>
      <w:r w:rsidRPr="00467CC1">
        <w:rPr>
          <w:rFonts w:cs="Tahoma"/>
          <w:sz w:val="18"/>
          <w:szCs w:val="18"/>
        </w:rPr>
        <w:t>the minimum prepayment is</w:t>
      </w:r>
      <w:r w:rsidRPr="00467CC1">
        <w:rPr>
          <w:rFonts w:cs="Tahoma"/>
          <w:spacing w:val="2"/>
          <w:sz w:val="18"/>
          <w:szCs w:val="18"/>
        </w:rPr>
        <w:t xml:space="preserve"> </w:t>
      </w:r>
      <w:r w:rsidRPr="00467CC1">
        <w:rPr>
          <w:rFonts w:cs="Tahoma"/>
          <w:sz w:val="18"/>
          <w:szCs w:val="18"/>
        </w:rPr>
        <w:t>$100.00;</w:t>
      </w:r>
    </w:p>
    <w:p w14:paraId="7AD3D31D" w14:textId="77777777" w:rsidR="00727D43" w:rsidRPr="00467CC1" w:rsidRDefault="008D3C97">
      <w:pPr>
        <w:pStyle w:val="ListParagraph"/>
        <w:numPr>
          <w:ilvl w:val="2"/>
          <w:numId w:val="11"/>
        </w:numPr>
        <w:tabs>
          <w:tab w:val="left" w:pos="1759"/>
          <w:tab w:val="left" w:pos="1760"/>
        </w:tabs>
        <w:spacing w:before="120"/>
        <w:ind w:right="750"/>
        <w:rPr>
          <w:rFonts w:cs="Tahoma"/>
          <w:sz w:val="18"/>
          <w:szCs w:val="18"/>
        </w:rPr>
      </w:pPr>
      <w:r w:rsidRPr="00467CC1">
        <w:rPr>
          <w:rFonts w:cs="Tahoma"/>
          <w:sz w:val="18"/>
          <w:szCs w:val="18"/>
        </w:rPr>
        <w:t>if you do not use any or all of this privilege in a Mortgage Year, you cannot carry forward any unused portion of the privilege to a future Mortgage</w:t>
      </w:r>
      <w:r w:rsidRPr="00467CC1">
        <w:rPr>
          <w:rFonts w:cs="Tahoma"/>
          <w:spacing w:val="-36"/>
          <w:sz w:val="18"/>
          <w:szCs w:val="18"/>
        </w:rPr>
        <w:t xml:space="preserve"> </w:t>
      </w:r>
      <w:r w:rsidRPr="00467CC1">
        <w:rPr>
          <w:rFonts w:cs="Tahoma"/>
          <w:sz w:val="18"/>
          <w:szCs w:val="18"/>
        </w:rPr>
        <w:t>Year;</w:t>
      </w:r>
    </w:p>
    <w:p w14:paraId="429D94F9" w14:textId="444AA391" w:rsidR="00A875EB" w:rsidRPr="00467CC1" w:rsidRDefault="008D3C97" w:rsidP="004C27AB">
      <w:pPr>
        <w:pStyle w:val="ListParagraph"/>
        <w:numPr>
          <w:ilvl w:val="2"/>
          <w:numId w:val="11"/>
        </w:numPr>
        <w:tabs>
          <w:tab w:val="left" w:pos="1759"/>
          <w:tab w:val="left" w:pos="1760"/>
        </w:tabs>
        <w:spacing w:before="119"/>
        <w:ind w:right="538"/>
        <w:rPr>
          <w:rFonts w:cs="Tahoma"/>
          <w:sz w:val="18"/>
          <w:szCs w:val="18"/>
        </w:rPr>
      </w:pPr>
      <w:r w:rsidRPr="00467CC1">
        <w:rPr>
          <w:rFonts w:cs="Tahoma"/>
          <w:sz w:val="18"/>
          <w:szCs w:val="18"/>
        </w:rPr>
        <w:t>this right of prepayment without paying a prepayment charge does not apply</w:t>
      </w:r>
      <w:r w:rsidRPr="00467CC1">
        <w:rPr>
          <w:rFonts w:cs="Tahoma"/>
          <w:spacing w:val="-35"/>
          <w:sz w:val="18"/>
          <w:szCs w:val="18"/>
        </w:rPr>
        <w:t xml:space="preserve"> </w:t>
      </w:r>
      <w:r w:rsidRPr="00467CC1">
        <w:rPr>
          <w:rFonts w:cs="Tahoma"/>
          <w:sz w:val="18"/>
          <w:szCs w:val="18"/>
        </w:rPr>
        <w:t>if you prepay the entire principal amount of the Mortgage, even if you have not used this privilege in the Mortgage Year when the Mortgage is paid</w:t>
      </w:r>
      <w:r w:rsidRPr="00467CC1">
        <w:rPr>
          <w:rFonts w:cs="Tahoma"/>
          <w:spacing w:val="-14"/>
          <w:sz w:val="18"/>
          <w:szCs w:val="18"/>
        </w:rPr>
        <w:t xml:space="preserve"> </w:t>
      </w:r>
      <w:r w:rsidRPr="00467CC1">
        <w:rPr>
          <w:rFonts w:cs="Tahoma"/>
          <w:sz w:val="18"/>
          <w:szCs w:val="18"/>
        </w:rPr>
        <w:t>off;</w:t>
      </w:r>
    </w:p>
    <w:p w14:paraId="7AD3D31F" w14:textId="2C0B252A" w:rsidR="00727D43" w:rsidRPr="00467CC1" w:rsidRDefault="008D3C97">
      <w:pPr>
        <w:pStyle w:val="ListParagraph"/>
        <w:numPr>
          <w:ilvl w:val="2"/>
          <w:numId w:val="11"/>
        </w:numPr>
        <w:tabs>
          <w:tab w:val="left" w:pos="1759"/>
          <w:tab w:val="left" w:pos="1760"/>
        </w:tabs>
        <w:spacing w:before="121"/>
        <w:ind w:hanging="361"/>
        <w:rPr>
          <w:rFonts w:cs="Tahoma"/>
          <w:sz w:val="18"/>
          <w:szCs w:val="18"/>
        </w:rPr>
      </w:pPr>
      <w:r w:rsidRPr="00467CC1">
        <w:rPr>
          <w:rFonts w:cs="Tahoma"/>
          <w:sz w:val="18"/>
          <w:szCs w:val="18"/>
        </w:rPr>
        <w:t>you must have met all your obligations under the</w:t>
      </w:r>
      <w:r w:rsidRPr="00467CC1">
        <w:rPr>
          <w:rFonts w:cs="Tahoma"/>
          <w:spacing w:val="-5"/>
          <w:sz w:val="18"/>
          <w:szCs w:val="18"/>
        </w:rPr>
        <w:t xml:space="preserve"> </w:t>
      </w:r>
      <w:r w:rsidRPr="00467CC1">
        <w:rPr>
          <w:rFonts w:cs="Tahoma"/>
          <w:sz w:val="18"/>
          <w:szCs w:val="18"/>
        </w:rPr>
        <w:t>Mortgage;</w:t>
      </w:r>
    </w:p>
    <w:p w14:paraId="7AD3D320" w14:textId="77777777" w:rsidR="00727D43" w:rsidRPr="00467CC1" w:rsidRDefault="008D3C97">
      <w:pPr>
        <w:pStyle w:val="ListParagraph"/>
        <w:numPr>
          <w:ilvl w:val="2"/>
          <w:numId w:val="11"/>
        </w:numPr>
        <w:tabs>
          <w:tab w:val="left" w:pos="1759"/>
          <w:tab w:val="left" w:pos="1760"/>
        </w:tabs>
        <w:spacing w:before="120"/>
        <w:ind w:right="1174"/>
        <w:rPr>
          <w:rFonts w:cs="Tahoma"/>
          <w:sz w:val="18"/>
          <w:szCs w:val="18"/>
        </w:rPr>
      </w:pPr>
      <w:r w:rsidRPr="00467CC1">
        <w:rPr>
          <w:rFonts w:cs="Tahoma"/>
          <w:sz w:val="18"/>
          <w:szCs w:val="18"/>
        </w:rPr>
        <w:t>your property must contain no more than four living units or be a</w:t>
      </w:r>
      <w:r w:rsidRPr="00467CC1">
        <w:rPr>
          <w:rFonts w:cs="Tahoma"/>
          <w:spacing w:val="-34"/>
          <w:sz w:val="18"/>
          <w:szCs w:val="18"/>
        </w:rPr>
        <w:t xml:space="preserve"> </w:t>
      </w:r>
      <w:r w:rsidRPr="00467CC1">
        <w:rPr>
          <w:rFonts w:cs="Tahoma"/>
          <w:sz w:val="18"/>
          <w:szCs w:val="18"/>
        </w:rPr>
        <w:t>single residential condominium unit; and</w:t>
      </w:r>
    </w:p>
    <w:p w14:paraId="7AD3D322" w14:textId="0F08ABA3" w:rsidR="00727D43" w:rsidRPr="00467CC1" w:rsidRDefault="008D3C97" w:rsidP="00E462F3">
      <w:pPr>
        <w:pStyle w:val="ListParagraph"/>
        <w:numPr>
          <w:ilvl w:val="2"/>
          <w:numId w:val="11"/>
        </w:numPr>
        <w:tabs>
          <w:tab w:val="left" w:pos="1759"/>
          <w:tab w:val="left" w:pos="1760"/>
        </w:tabs>
        <w:spacing w:before="119"/>
        <w:ind w:right="662"/>
        <w:rPr>
          <w:rFonts w:cs="Tahoma"/>
          <w:sz w:val="18"/>
          <w:szCs w:val="18"/>
        </w:rPr>
      </w:pPr>
      <w:r w:rsidRPr="00467CC1">
        <w:rPr>
          <w:rFonts w:cs="Tahoma"/>
          <w:sz w:val="18"/>
          <w:szCs w:val="18"/>
        </w:rPr>
        <w:t>no part of your property may be used for commercial, industrial or other</w:t>
      </w:r>
      <w:r w:rsidRPr="00467CC1">
        <w:rPr>
          <w:rFonts w:cs="Tahoma"/>
          <w:spacing w:val="-31"/>
          <w:sz w:val="18"/>
          <w:szCs w:val="18"/>
        </w:rPr>
        <w:t xml:space="preserve"> </w:t>
      </w:r>
      <w:r w:rsidRPr="00467CC1">
        <w:rPr>
          <w:rFonts w:cs="Tahoma"/>
          <w:sz w:val="18"/>
          <w:szCs w:val="18"/>
        </w:rPr>
        <w:t>non- residential</w:t>
      </w:r>
      <w:r w:rsidRPr="00467CC1">
        <w:rPr>
          <w:rFonts w:cs="Tahoma"/>
          <w:spacing w:val="-3"/>
          <w:sz w:val="18"/>
          <w:szCs w:val="18"/>
        </w:rPr>
        <w:t xml:space="preserve"> </w:t>
      </w:r>
      <w:r w:rsidRPr="00467CC1">
        <w:rPr>
          <w:rFonts w:cs="Tahoma"/>
          <w:sz w:val="18"/>
          <w:szCs w:val="18"/>
        </w:rPr>
        <w:t>purposes.</w:t>
      </w:r>
    </w:p>
    <w:p w14:paraId="7AD3D323" w14:textId="5A86AD42" w:rsidR="00727D43" w:rsidRPr="00467CC1" w:rsidRDefault="00E462F3" w:rsidP="00B12250">
      <w:pPr>
        <w:pStyle w:val="Heading2"/>
        <w:spacing w:before="120"/>
        <w:rPr>
          <w:rFonts w:cs="Tahoma"/>
          <w:i w:val="0"/>
          <w:iCs/>
          <w:sz w:val="18"/>
          <w:szCs w:val="18"/>
        </w:rPr>
      </w:pPr>
      <w:bookmarkStart w:id="62" w:name="4.11_Prepaying_the_loan_amount_with_prep"/>
      <w:bookmarkStart w:id="63" w:name="_Toc94772851"/>
      <w:bookmarkEnd w:id="62"/>
      <w:r w:rsidRPr="00467CC1">
        <w:rPr>
          <w:rFonts w:cs="Tahoma"/>
          <w:i w:val="0"/>
          <w:iCs/>
          <w:sz w:val="18"/>
          <w:szCs w:val="18"/>
        </w:rPr>
        <w:t>4.11</w:t>
      </w:r>
      <w:r w:rsidRPr="00467CC1">
        <w:rPr>
          <w:rFonts w:cs="Tahoma"/>
          <w:i w:val="0"/>
          <w:iCs/>
          <w:sz w:val="18"/>
          <w:szCs w:val="18"/>
        </w:rPr>
        <w:tab/>
      </w:r>
      <w:r w:rsidR="008D3C97" w:rsidRPr="00467CC1">
        <w:rPr>
          <w:rFonts w:cs="Tahoma"/>
          <w:i w:val="0"/>
          <w:iCs/>
          <w:sz w:val="18"/>
          <w:szCs w:val="18"/>
        </w:rPr>
        <w:t>Prepaying the loan amount with prepayment</w:t>
      </w:r>
      <w:r w:rsidR="008D3C97" w:rsidRPr="00467CC1">
        <w:rPr>
          <w:rFonts w:cs="Tahoma"/>
          <w:i w:val="0"/>
          <w:iCs/>
          <w:spacing w:val="-8"/>
          <w:sz w:val="18"/>
          <w:szCs w:val="18"/>
        </w:rPr>
        <w:t xml:space="preserve"> </w:t>
      </w:r>
      <w:r w:rsidR="008D3C97" w:rsidRPr="00467CC1">
        <w:rPr>
          <w:rFonts w:cs="Tahoma"/>
          <w:i w:val="0"/>
          <w:iCs/>
          <w:sz w:val="18"/>
          <w:szCs w:val="18"/>
        </w:rPr>
        <w:t>charges</w:t>
      </w:r>
      <w:bookmarkEnd w:id="63"/>
    </w:p>
    <w:p w14:paraId="7AD3D324" w14:textId="77777777" w:rsidR="00727D43" w:rsidRPr="00467CC1" w:rsidRDefault="008D3C97">
      <w:pPr>
        <w:pStyle w:val="BodyText"/>
        <w:spacing w:before="66" w:line="249" w:lineRule="auto"/>
        <w:ind w:right="600"/>
        <w:rPr>
          <w:rFonts w:cs="Tahoma"/>
          <w:sz w:val="18"/>
          <w:szCs w:val="18"/>
        </w:rPr>
      </w:pPr>
      <w:r w:rsidRPr="00467CC1">
        <w:rPr>
          <w:rFonts w:cs="Tahoma"/>
          <w:sz w:val="18"/>
          <w:szCs w:val="18"/>
        </w:rPr>
        <w:t>Prepayment charges will be payable in addition to regular interest at the rate specified in your Mortgage and, where applicable, interest in connection with payments we have not processed between the date on which you made your last regular payment and the prepayment date.</w:t>
      </w:r>
    </w:p>
    <w:p w14:paraId="7AD3D325" w14:textId="77777777" w:rsidR="00727D43" w:rsidRPr="00467CC1" w:rsidRDefault="008D3C97" w:rsidP="00E462F3">
      <w:pPr>
        <w:pStyle w:val="BodyText"/>
        <w:spacing w:before="66" w:line="249" w:lineRule="auto"/>
        <w:ind w:right="600"/>
        <w:rPr>
          <w:rFonts w:cs="Tahoma"/>
          <w:b/>
          <w:bCs/>
          <w:sz w:val="18"/>
          <w:szCs w:val="18"/>
        </w:rPr>
      </w:pPr>
      <w:r w:rsidRPr="00467CC1">
        <w:rPr>
          <w:rFonts w:cs="Tahoma"/>
          <w:b/>
          <w:bCs/>
          <w:sz w:val="18"/>
          <w:szCs w:val="18"/>
        </w:rPr>
        <w:t>Ordering the Mortgage payout statement</w:t>
      </w:r>
    </w:p>
    <w:p w14:paraId="7AD3D326" w14:textId="77777777" w:rsidR="00727D43" w:rsidRPr="00467CC1" w:rsidRDefault="008D3C97">
      <w:pPr>
        <w:pStyle w:val="BodyText"/>
        <w:spacing w:before="114" w:line="249" w:lineRule="auto"/>
        <w:ind w:left="1399" w:right="578"/>
        <w:rPr>
          <w:rFonts w:cs="Tahoma"/>
          <w:sz w:val="18"/>
          <w:szCs w:val="18"/>
        </w:rPr>
      </w:pPr>
      <w:r w:rsidRPr="00467CC1">
        <w:rPr>
          <w:rFonts w:cs="Tahoma"/>
          <w:sz w:val="18"/>
          <w:szCs w:val="18"/>
        </w:rPr>
        <w:t xml:space="preserve">If you want to prepay the </w:t>
      </w:r>
      <w:r w:rsidRPr="00467CC1">
        <w:rPr>
          <w:rFonts w:cs="Tahoma"/>
          <w:b/>
          <w:sz w:val="18"/>
          <w:szCs w:val="18"/>
        </w:rPr>
        <w:t xml:space="preserve">entire </w:t>
      </w:r>
      <w:r w:rsidRPr="00467CC1">
        <w:rPr>
          <w:rFonts w:cs="Tahoma"/>
          <w:sz w:val="18"/>
          <w:szCs w:val="18"/>
        </w:rPr>
        <w:t>outstanding principal amount of your Mortgage, you can ask us to provide you with a statement of the amount required to pay off your Mortgage loan amount. You can specify the date you wish to make the full prepayment. However, the date you select cannot be more than 30 days after the date you ask us to prepare the statement. The date you choose is called the Statement Effective Date.</w:t>
      </w:r>
    </w:p>
    <w:p w14:paraId="7AD3D327" w14:textId="77777777" w:rsidR="00727D43" w:rsidRPr="00467CC1" w:rsidRDefault="008D3C97">
      <w:pPr>
        <w:pStyle w:val="BodyText"/>
        <w:spacing w:before="125" w:line="249" w:lineRule="auto"/>
        <w:ind w:left="1399" w:right="546"/>
        <w:rPr>
          <w:rFonts w:cs="Tahoma"/>
          <w:sz w:val="18"/>
          <w:szCs w:val="18"/>
        </w:rPr>
      </w:pPr>
      <w:r w:rsidRPr="00467CC1">
        <w:rPr>
          <w:rFonts w:cs="Tahoma"/>
          <w:sz w:val="18"/>
          <w:szCs w:val="18"/>
        </w:rPr>
        <w:t>We will not process any Mortgage payments, or any other payments that we receive, between the date we prepare the Mortgage payout statement and the Statement Effective Date. We will charge you interest on accrued interest on any amounts we do not process during this time, including your regular Mortgage payments. Note that the interest on accrued interest for payments and amounts not processed during this time will be charged in addition to regular interest at the rate specified in your Mortgage.</w:t>
      </w:r>
    </w:p>
    <w:p w14:paraId="7AD3D32A" w14:textId="20792CBC" w:rsidR="00727D43" w:rsidRPr="00467CC1" w:rsidRDefault="008D3C97" w:rsidP="00F31BB0">
      <w:pPr>
        <w:pStyle w:val="BodyText"/>
        <w:spacing w:before="126" w:line="249" w:lineRule="auto"/>
        <w:ind w:left="1399" w:right="457"/>
        <w:rPr>
          <w:rFonts w:cs="Tahoma"/>
          <w:sz w:val="18"/>
          <w:szCs w:val="18"/>
        </w:rPr>
      </w:pPr>
      <w:r w:rsidRPr="00467CC1">
        <w:rPr>
          <w:rFonts w:cs="Tahoma"/>
          <w:sz w:val="18"/>
          <w:szCs w:val="18"/>
        </w:rPr>
        <w:t>If you do not pay off your Mortgage on the Statement Effective Date, we will, within 60 days following the Statement Effective Date, process all Mortgage payments,</w:t>
      </w:r>
      <w:r w:rsidR="00F31BB0" w:rsidRPr="00467CC1">
        <w:rPr>
          <w:rFonts w:cs="Tahoma"/>
          <w:sz w:val="18"/>
          <w:szCs w:val="18"/>
        </w:rPr>
        <w:t xml:space="preserve"> </w:t>
      </w:r>
      <w:r w:rsidRPr="00467CC1">
        <w:rPr>
          <w:rFonts w:cs="Tahoma"/>
          <w:sz w:val="18"/>
          <w:szCs w:val="18"/>
        </w:rPr>
        <w:t>and any other payments, that we did not process between the date we prepared the Mortgage payout statement and the Statement Effective Date.</w:t>
      </w:r>
    </w:p>
    <w:p w14:paraId="7AD3D32B" w14:textId="77777777" w:rsidR="00727D43" w:rsidRPr="00467CC1" w:rsidRDefault="008D3C97" w:rsidP="00E462F3">
      <w:pPr>
        <w:pStyle w:val="BodyText"/>
        <w:spacing w:before="66" w:line="249" w:lineRule="auto"/>
        <w:ind w:right="600"/>
        <w:rPr>
          <w:rFonts w:cs="Tahoma"/>
          <w:sz w:val="18"/>
          <w:szCs w:val="18"/>
        </w:rPr>
      </w:pPr>
      <w:r w:rsidRPr="00467CC1">
        <w:rPr>
          <w:rFonts w:cs="Tahoma"/>
          <w:b/>
          <w:bCs/>
          <w:sz w:val="18"/>
          <w:szCs w:val="18"/>
        </w:rPr>
        <w:t>After the end of the fifth year of your Mortgage</w:t>
      </w:r>
    </w:p>
    <w:p w14:paraId="7AD3D32C" w14:textId="3D72F0A3" w:rsidR="00727D43" w:rsidRPr="00467CC1" w:rsidRDefault="008D3C97">
      <w:pPr>
        <w:pStyle w:val="BodyText"/>
        <w:spacing w:before="130" w:line="249" w:lineRule="auto"/>
        <w:ind w:left="1399" w:right="501"/>
        <w:rPr>
          <w:rFonts w:cs="Tahoma"/>
          <w:sz w:val="18"/>
          <w:szCs w:val="18"/>
        </w:rPr>
      </w:pPr>
      <w:r w:rsidRPr="00467CC1">
        <w:rPr>
          <w:rFonts w:cs="Tahoma"/>
          <w:sz w:val="18"/>
          <w:szCs w:val="18"/>
        </w:rPr>
        <w:t>If the term of your Mortgage is greater than five years and you are not a corporation, you may prepay the entire outstanding principal amount of the Mortgage at any time after the end of the fifth year of the term. In this case, you agree to pay us a prepayment charge equal to three months’ interest on the amount you prepay. Interest costs will be calculated at your Mortgage interest rate that is in effect on the prepayment date.</w:t>
      </w:r>
    </w:p>
    <w:p w14:paraId="7AD3D32D" w14:textId="4E4315AD" w:rsidR="00727D43" w:rsidRPr="00467CC1" w:rsidRDefault="008D3C97" w:rsidP="00E462F3">
      <w:pPr>
        <w:pStyle w:val="BodyText"/>
        <w:spacing w:before="66" w:line="249" w:lineRule="auto"/>
        <w:ind w:right="600"/>
        <w:rPr>
          <w:rFonts w:cs="Tahoma"/>
          <w:sz w:val="18"/>
          <w:szCs w:val="18"/>
        </w:rPr>
      </w:pPr>
      <w:r w:rsidRPr="00467CC1">
        <w:rPr>
          <w:rFonts w:cs="Tahoma"/>
          <w:b/>
          <w:bCs/>
          <w:sz w:val="18"/>
          <w:szCs w:val="18"/>
        </w:rPr>
        <w:t>Before the end of the fifth year of your Mortgage</w:t>
      </w:r>
    </w:p>
    <w:p w14:paraId="7AD3D32E" w14:textId="77777777" w:rsidR="00727D43" w:rsidRPr="00467CC1" w:rsidRDefault="008D3C97">
      <w:pPr>
        <w:pStyle w:val="BodyText"/>
        <w:spacing w:before="129" w:line="249" w:lineRule="auto"/>
        <w:ind w:right="493"/>
        <w:rPr>
          <w:rFonts w:cs="Tahoma"/>
          <w:sz w:val="18"/>
          <w:szCs w:val="18"/>
        </w:rPr>
      </w:pPr>
      <w:r w:rsidRPr="00467CC1">
        <w:rPr>
          <w:rFonts w:cs="Tahoma"/>
          <w:sz w:val="18"/>
          <w:szCs w:val="18"/>
        </w:rPr>
        <w:t>To take advantage of any of the following prepayment privileges, the following conditions apply:</w:t>
      </w:r>
    </w:p>
    <w:p w14:paraId="7AD3D32F" w14:textId="77777777" w:rsidR="00727D43" w:rsidRPr="00467CC1" w:rsidRDefault="008D3C97">
      <w:pPr>
        <w:pStyle w:val="ListParagraph"/>
        <w:numPr>
          <w:ilvl w:val="2"/>
          <w:numId w:val="11"/>
        </w:numPr>
        <w:tabs>
          <w:tab w:val="left" w:pos="1760"/>
          <w:tab w:val="left" w:pos="1761"/>
        </w:tabs>
        <w:spacing w:before="115"/>
        <w:ind w:left="1760" w:hanging="361"/>
        <w:rPr>
          <w:rFonts w:cs="Tahoma"/>
          <w:sz w:val="18"/>
          <w:szCs w:val="18"/>
        </w:rPr>
      </w:pPr>
      <w:r w:rsidRPr="00467CC1">
        <w:rPr>
          <w:rFonts w:cs="Tahoma"/>
          <w:sz w:val="18"/>
          <w:szCs w:val="18"/>
        </w:rPr>
        <w:t>you must have met all of your obligations under the</w:t>
      </w:r>
      <w:r w:rsidRPr="00467CC1">
        <w:rPr>
          <w:rFonts w:cs="Tahoma"/>
          <w:spacing w:val="-7"/>
          <w:sz w:val="18"/>
          <w:szCs w:val="18"/>
        </w:rPr>
        <w:t xml:space="preserve"> </w:t>
      </w:r>
      <w:r w:rsidRPr="00467CC1">
        <w:rPr>
          <w:rFonts w:cs="Tahoma"/>
          <w:sz w:val="18"/>
          <w:szCs w:val="18"/>
        </w:rPr>
        <w:t>Mortgage;</w:t>
      </w:r>
    </w:p>
    <w:p w14:paraId="7AD3D330" w14:textId="77777777" w:rsidR="00727D43" w:rsidRPr="00467CC1" w:rsidRDefault="008D3C97">
      <w:pPr>
        <w:pStyle w:val="ListParagraph"/>
        <w:numPr>
          <w:ilvl w:val="2"/>
          <w:numId w:val="11"/>
        </w:numPr>
        <w:tabs>
          <w:tab w:val="left" w:pos="1760"/>
          <w:tab w:val="left" w:pos="1761"/>
        </w:tabs>
        <w:spacing w:before="118"/>
        <w:ind w:left="1760" w:right="1172"/>
        <w:rPr>
          <w:rFonts w:cs="Tahoma"/>
          <w:sz w:val="18"/>
          <w:szCs w:val="18"/>
        </w:rPr>
      </w:pPr>
      <w:r w:rsidRPr="00467CC1">
        <w:rPr>
          <w:rFonts w:cs="Tahoma"/>
          <w:sz w:val="18"/>
          <w:szCs w:val="18"/>
        </w:rPr>
        <w:t>your property must contain no more than four living units or be a</w:t>
      </w:r>
      <w:r w:rsidRPr="00467CC1">
        <w:rPr>
          <w:rFonts w:cs="Tahoma"/>
          <w:spacing w:val="-33"/>
          <w:sz w:val="18"/>
          <w:szCs w:val="18"/>
        </w:rPr>
        <w:t xml:space="preserve"> </w:t>
      </w:r>
      <w:r w:rsidRPr="00467CC1">
        <w:rPr>
          <w:rFonts w:cs="Tahoma"/>
          <w:sz w:val="18"/>
          <w:szCs w:val="18"/>
        </w:rPr>
        <w:t>single residential condominium unit; and</w:t>
      </w:r>
    </w:p>
    <w:p w14:paraId="7AD3D331" w14:textId="77777777" w:rsidR="00727D43" w:rsidRPr="00467CC1" w:rsidRDefault="008D3C97">
      <w:pPr>
        <w:pStyle w:val="ListParagraph"/>
        <w:numPr>
          <w:ilvl w:val="2"/>
          <w:numId w:val="11"/>
        </w:numPr>
        <w:tabs>
          <w:tab w:val="left" w:pos="1760"/>
          <w:tab w:val="left" w:pos="1761"/>
        </w:tabs>
        <w:spacing w:before="121"/>
        <w:ind w:left="1760" w:right="1175"/>
        <w:rPr>
          <w:rFonts w:cs="Tahoma"/>
          <w:sz w:val="18"/>
          <w:szCs w:val="18"/>
        </w:rPr>
      </w:pPr>
      <w:r w:rsidRPr="00467CC1">
        <w:rPr>
          <w:rFonts w:cs="Tahoma"/>
          <w:sz w:val="18"/>
          <w:szCs w:val="18"/>
        </w:rPr>
        <w:t>no part of your property is used for commercial, industrial or other</w:t>
      </w:r>
      <w:r w:rsidRPr="00467CC1">
        <w:rPr>
          <w:rFonts w:cs="Tahoma"/>
          <w:spacing w:val="-35"/>
          <w:sz w:val="18"/>
          <w:szCs w:val="18"/>
        </w:rPr>
        <w:t xml:space="preserve"> </w:t>
      </w:r>
      <w:r w:rsidRPr="00467CC1">
        <w:rPr>
          <w:rFonts w:cs="Tahoma"/>
          <w:sz w:val="18"/>
          <w:szCs w:val="18"/>
        </w:rPr>
        <w:t>non- residential</w:t>
      </w:r>
      <w:r w:rsidRPr="00467CC1">
        <w:rPr>
          <w:rFonts w:cs="Tahoma"/>
          <w:spacing w:val="-3"/>
          <w:sz w:val="18"/>
          <w:szCs w:val="18"/>
        </w:rPr>
        <w:t xml:space="preserve"> </w:t>
      </w:r>
      <w:r w:rsidRPr="00467CC1">
        <w:rPr>
          <w:rFonts w:cs="Tahoma"/>
          <w:sz w:val="18"/>
          <w:szCs w:val="18"/>
        </w:rPr>
        <w:t>purposes.</w:t>
      </w:r>
    </w:p>
    <w:p w14:paraId="7AD3D332" w14:textId="77777777" w:rsidR="00727D43" w:rsidRPr="00467CC1" w:rsidRDefault="008D3C97" w:rsidP="00E462F3">
      <w:pPr>
        <w:pStyle w:val="BodyText"/>
        <w:spacing w:before="66" w:line="249" w:lineRule="auto"/>
        <w:ind w:right="600"/>
        <w:rPr>
          <w:rFonts w:cs="Tahoma"/>
          <w:b/>
          <w:bCs/>
          <w:sz w:val="18"/>
          <w:szCs w:val="18"/>
        </w:rPr>
      </w:pPr>
      <w:r w:rsidRPr="00467CC1">
        <w:rPr>
          <w:rFonts w:cs="Tahoma"/>
          <w:b/>
          <w:bCs/>
          <w:sz w:val="18"/>
          <w:szCs w:val="18"/>
        </w:rPr>
        <w:t>Prepaying your Variable Rate Mortgage</w:t>
      </w:r>
    </w:p>
    <w:p w14:paraId="7AD3D333" w14:textId="77777777" w:rsidR="00727D43" w:rsidRPr="00467CC1" w:rsidRDefault="008D3C97">
      <w:pPr>
        <w:pStyle w:val="BodyText"/>
        <w:spacing w:before="130" w:line="249" w:lineRule="auto"/>
        <w:ind w:right="1233"/>
        <w:rPr>
          <w:rFonts w:cs="Tahoma"/>
          <w:sz w:val="18"/>
          <w:szCs w:val="18"/>
        </w:rPr>
      </w:pPr>
      <w:r w:rsidRPr="00467CC1">
        <w:rPr>
          <w:rFonts w:cs="Tahoma"/>
          <w:sz w:val="18"/>
          <w:szCs w:val="18"/>
        </w:rPr>
        <w:t>If you want to prepay more than the 20% allowed in any Mortgage Year, a prepayment charge will apply.</w:t>
      </w:r>
    </w:p>
    <w:p w14:paraId="7AD3D334" w14:textId="77777777" w:rsidR="00727D43" w:rsidRPr="00467CC1" w:rsidRDefault="008D3C97">
      <w:pPr>
        <w:pStyle w:val="BodyText"/>
        <w:spacing w:before="122" w:line="249" w:lineRule="auto"/>
        <w:ind w:right="493"/>
        <w:rPr>
          <w:rFonts w:cs="Tahoma"/>
          <w:sz w:val="18"/>
          <w:szCs w:val="18"/>
        </w:rPr>
      </w:pPr>
      <w:r w:rsidRPr="00467CC1">
        <w:rPr>
          <w:rFonts w:cs="Tahoma"/>
          <w:sz w:val="18"/>
          <w:szCs w:val="18"/>
        </w:rPr>
        <w:t xml:space="preserve">If you are making a </w:t>
      </w:r>
      <w:r w:rsidRPr="00467CC1">
        <w:rPr>
          <w:rFonts w:cs="Tahoma"/>
          <w:b/>
          <w:sz w:val="18"/>
          <w:szCs w:val="18"/>
        </w:rPr>
        <w:t xml:space="preserve">partial </w:t>
      </w:r>
      <w:r w:rsidRPr="00467CC1">
        <w:rPr>
          <w:rFonts w:cs="Tahoma"/>
          <w:sz w:val="18"/>
          <w:szCs w:val="18"/>
        </w:rPr>
        <w:t>prepayment, the prepayment can only be made on a regular payment date. The prepayment charge will be equal to three months interest on the amount of your prepayment that is more than the 20% allowed in any Mortgage Year. The interest costs will be calculated at CIBC Prime Rate on the date of prepayment.</w:t>
      </w:r>
    </w:p>
    <w:p w14:paraId="7AD3D335" w14:textId="77777777" w:rsidR="00727D43" w:rsidRPr="00467CC1" w:rsidRDefault="008D3C97">
      <w:pPr>
        <w:pStyle w:val="BodyText"/>
        <w:spacing w:before="124" w:line="249" w:lineRule="auto"/>
        <w:ind w:right="493"/>
        <w:rPr>
          <w:rFonts w:cs="Tahoma"/>
          <w:sz w:val="18"/>
          <w:szCs w:val="18"/>
        </w:rPr>
      </w:pPr>
      <w:r w:rsidRPr="00467CC1">
        <w:rPr>
          <w:rFonts w:cs="Tahoma"/>
          <w:sz w:val="18"/>
          <w:szCs w:val="18"/>
        </w:rPr>
        <w:t xml:space="preserve">If you are paying the </w:t>
      </w:r>
      <w:r w:rsidRPr="00467CC1">
        <w:rPr>
          <w:rFonts w:cs="Tahoma"/>
          <w:b/>
          <w:sz w:val="18"/>
          <w:szCs w:val="18"/>
        </w:rPr>
        <w:t xml:space="preserve">entire </w:t>
      </w:r>
      <w:r w:rsidRPr="00467CC1">
        <w:rPr>
          <w:rFonts w:cs="Tahoma"/>
          <w:sz w:val="18"/>
          <w:szCs w:val="18"/>
        </w:rPr>
        <w:t>outstanding principal amount, the prepayment charge will be equal to three months’ interest on the total amount you are prepaying. The interest rate we will use to calculate the prepayment charge will be CIBC Prime Rate on the date we generate the Mortgage payout statement.</w:t>
      </w:r>
    </w:p>
    <w:p w14:paraId="7AD3D336" w14:textId="77777777" w:rsidR="00727D43" w:rsidRPr="00467CC1" w:rsidRDefault="008D3C97" w:rsidP="00E462F3">
      <w:pPr>
        <w:pStyle w:val="BodyText"/>
        <w:spacing w:before="66" w:line="249" w:lineRule="auto"/>
        <w:ind w:right="600"/>
        <w:rPr>
          <w:rFonts w:cs="Tahoma"/>
          <w:b/>
          <w:bCs/>
          <w:sz w:val="18"/>
          <w:szCs w:val="18"/>
        </w:rPr>
      </w:pPr>
      <w:r w:rsidRPr="00467CC1">
        <w:rPr>
          <w:rFonts w:cs="Tahoma"/>
          <w:b/>
          <w:bCs/>
          <w:sz w:val="18"/>
          <w:szCs w:val="18"/>
        </w:rPr>
        <w:t>Prepaying your Auto 6 Plus (Convertible 6) Mortgage or Auto 12 Plus (Convertible 12) Mortgage</w:t>
      </w:r>
    </w:p>
    <w:p w14:paraId="7AD3D337" w14:textId="77777777" w:rsidR="00727D43" w:rsidRPr="00467CC1" w:rsidRDefault="008D3C97">
      <w:pPr>
        <w:pStyle w:val="BodyText"/>
        <w:spacing w:before="122" w:line="249" w:lineRule="auto"/>
        <w:ind w:right="485"/>
        <w:rPr>
          <w:rFonts w:cs="Tahoma"/>
          <w:sz w:val="18"/>
          <w:szCs w:val="18"/>
        </w:rPr>
      </w:pPr>
      <w:r w:rsidRPr="00467CC1">
        <w:rPr>
          <w:rFonts w:cs="Tahoma"/>
          <w:sz w:val="18"/>
          <w:szCs w:val="18"/>
        </w:rPr>
        <w:t>You may only make a prepayment more than what is allowed in section 4.11 above if you pay off the full amount of the Mortgage at any time, but only upon an arm’s length sale of the property with supporting documentation. In this case, you must pay a prepayment charge equal to 1% of the outstanding principal balance of the Mortgage on the date of prepayment.</w:t>
      </w:r>
    </w:p>
    <w:p w14:paraId="7AD3D338" w14:textId="77777777" w:rsidR="00727D43" w:rsidRPr="00467CC1" w:rsidRDefault="008D3C97" w:rsidP="00E462F3">
      <w:pPr>
        <w:pStyle w:val="BodyText"/>
        <w:spacing w:before="66" w:line="249" w:lineRule="auto"/>
        <w:ind w:right="600"/>
        <w:rPr>
          <w:rFonts w:cs="Tahoma"/>
          <w:b/>
          <w:bCs/>
          <w:sz w:val="18"/>
          <w:szCs w:val="18"/>
        </w:rPr>
      </w:pPr>
      <w:r w:rsidRPr="00467CC1">
        <w:rPr>
          <w:rFonts w:cs="Tahoma"/>
          <w:b/>
          <w:bCs/>
          <w:sz w:val="18"/>
          <w:szCs w:val="18"/>
        </w:rPr>
        <w:t>Prepaying a fixed rate Mortgage with a term of two years or longer</w:t>
      </w:r>
    </w:p>
    <w:p w14:paraId="7AD3D339" w14:textId="77777777" w:rsidR="00727D43" w:rsidRPr="00467CC1" w:rsidRDefault="008D3C97">
      <w:pPr>
        <w:pStyle w:val="BodyText"/>
        <w:spacing w:before="130" w:line="249" w:lineRule="auto"/>
        <w:ind w:right="543"/>
        <w:rPr>
          <w:rFonts w:cs="Tahoma"/>
          <w:sz w:val="18"/>
          <w:szCs w:val="18"/>
        </w:rPr>
      </w:pPr>
      <w:r w:rsidRPr="00467CC1">
        <w:rPr>
          <w:rFonts w:cs="Tahoma"/>
          <w:spacing w:val="-3"/>
          <w:sz w:val="18"/>
          <w:szCs w:val="18"/>
        </w:rPr>
        <w:t xml:space="preserve">If </w:t>
      </w:r>
      <w:r w:rsidRPr="00467CC1">
        <w:rPr>
          <w:rFonts w:cs="Tahoma"/>
          <w:spacing w:val="-4"/>
          <w:sz w:val="18"/>
          <w:szCs w:val="18"/>
        </w:rPr>
        <w:t xml:space="preserve">you </w:t>
      </w:r>
      <w:r w:rsidRPr="00467CC1">
        <w:rPr>
          <w:rFonts w:cs="Tahoma"/>
          <w:spacing w:val="-3"/>
          <w:sz w:val="18"/>
          <w:szCs w:val="18"/>
        </w:rPr>
        <w:t xml:space="preserve">want to prepay more than </w:t>
      </w:r>
      <w:r w:rsidRPr="00467CC1">
        <w:rPr>
          <w:rFonts w:cs="Tahoma"/>
          <w:spacing w:val="-4"/>
          <w:sz w:val="18"/>
          <w:szCs w:val="18"/>
        </w:rPr>
        <w:t xml:space="preserve">what </w:t>
      </w:r>
      <w:r w:rsidRPr="00467CC1">
        <w:rPr>
          <w:rFonts w:cs="Tahoma"/>
          <w:spacing w:val="-3"/>
          <w:sz w:val="18"/>
          <w:szCs w:val="18"/>
        </w:rPr>
        <w:t xml:space="preserve">is </w:t>
      </w:r>
      <w:r w:rsidRPr="00467CC1">
        <w:rPr>
          <w:rFonts w:cs="Tahoma"/>
          <w:spacing w:val="-4"/>
          <w:sz w:val="18"/>
          <w:szCs w:val="18"/>
        </w:rPr>
        <w:t xml:space="preserve">allowed </w:t>
      </w:r>
      <w:r w:rsidRPr="00467CC1">
        <w:rPr>
          <w:rFonts w:cs="Tahoma"/>
          <w:sz w:val="18"/>
          <w:szCs w:val="18"/>
        </w:rPr>
        <w:t xml:space="preserve">in </w:t>
      </w:r>
      <w:r w:rsidRPr="00467CC1">
        <w:rPr>
          <w:rFonts w:cs="Tahoma"/>
          <w:spacing w:val="-4"/>
          <w:sz w:val="18"/>
          <w:szCs w:val="18"/>
        </w:rPr>
        <w:t xml:space="preserve">section </w:t>
      </w:r>
      <w:r w:rsidRPr="00467CC1">
        <w:rPr>
          <w:rFonts w:cs="Tahoma"/>
          <w:spacing w:val="-3"/>
          <w:sz w:val="18"/>
          <w:szCs w:val="18"/>
        </w:rPr>
        <w:t xml:space="preserve">4.11 </w:t>
      </w:r>
      <w:r w:rsidRPr="00467CC1">
        <w:rPr>
          <w:rFonts w:cs="Tahoma"/>
          <w:spacing w:val="-4"/>
          <w:sz w:val="18"/>
          <w:szCs w:val="18"/>
        </w:rPr>
        <w:t xml:space="preserve">above </w:t>
      </w:r>
      <w:r w:rsidRPr="00467CC1">
        <w:rPr>
          <w:rFonts w:cs="Tahoma"/>
          <w:sz w:val="18"/>
          <w:szCs w:val="18"/>
        </w:rPr>
        <w:t xml:space="preserve">in a Mortgage </w:t>
      </w:r>
      <w:r w:rsidRPr="00467CC1">
        <w:rPr>
          <w:rFonts w:cs="Tahoma"/>
          <w:spacing w:val="-4"/>
          <w:sz w:val="18"/>
          <w:szCs w:val="18"/>
        </w:rPr>
        <w:t xml:space="preserve">Year, </w:t>
      </w:r>
      <w:r w:rsidRPr="00467CC1">
        <w:rPr>
          <w:rFonts w:cs="Tahoma"/>
          <w:sz w:val="18"/>
          <w:szCs w:val="18"/>
        </w:rPr>
        <w:t xml:space="preserve">a </w:t>
      </w:r>
      <w:r w:rsidRPr="00467CC1">
        <w:rPr>
          <w:rFonts w:cs="Tahoma"/>
          <w:spacing w:val="-4"/>
          <w:sz w:val="18"/>
          <w:szCs w:val="18"/>
        </w:rPr>
        <w:t>prepayment charge will apply.</w:t>
      </w:r>
    </w:p>
    <w:p w14:paraId="7AD3D33A" w14:textId="77777777" w:rsidR="00727D43" w:rsidRPr="00467CC1" w:rsidRDefault="008D3C97">
      <w:pPr>
        <w:pStyle w:val="BodyText"/>
        <w:spacing w:before="122"/>
        <w:rPr>
          <w:rFonts w:cs="Tahoma"/>
          <w:sz w:val="18"/>
          <w:szCs w:val="18"/>
        </w:rPr>
      </w:pPr>
      <w:r w:rsidRPr="00467CC1">
        <w:rPr>
          <w:rFonts w:cs="Tahoma"/>
          <w:sz w:val="18"/>
          <w:szCs w:val="18"/>
        </w:rPr>
        <w:t>The prepayment charge will be the higher amount of the following two amounts:</w:t>
      </w:r>
    </w:p>
    <w:p w14:paraId="7AD3D33B" w14:textId="77777777" w:rsidR="00727D43" w:rsidRPr="00467CC1" w:rsidRDefault="008D3C97">
      <w:pPr>
        <w:pStyle w:val="ListParagraph"/>
        <w:numPr>
          <w:ilvl w:val="2"/>
          <w:numId w:val="11"/>
        </w:numPr>
        <w:tabs>
          <w:tab w:val="left" w:pos="1759"/>
          <w:tab w:val="left" w:pos="1760"/>
        </w:tabs>
        <w:spacing w:before="122"/>
        <w:ind w:right="595"/>
        <w:rPr>
          <w:rFonts w:cs="Tahoma"/>
          <w:sz w:val="18"/>
          <w:szCs w:val="18"/>
        </w:rPr>
      </w:pPr>
      <w:r w:rsidRPr="00467CC1">
        <w:rPr>
          <w:rFonts w:cs="Tahoma"/>
          <w:sz w:val="18"/>
          <w:szCs w:val="18"/>
        </w:rPr>
        <w:t>three months’ interest costs on the amount that is subject to a prepayment charge, calculated at your existing annual interest rate, plus any discount</w:t>
      </w:r>
      <w:r w:rsidRPr="00467CC1">
        <w:rPr>
          <w:rFonts w:cs="Tahoma"/>
          <w:spacing w:val="-34"/>
          <w:sz w:val="18"/>
          <w:szCs w:val="18"/>
        </w:rPr>
        <w:t xml:space="preserve"> </w:t>
      </w:r>
      <w:r w:rsidRPr="00467CC1">
        <w:rPr>
          <w:rFonts w:cs="Tahoma"/>
          <w:sz w:val="18"/>
          <w:szCs w:val="18"/>
        </w:rPr>
        <w:t>you received on your existing annual interest rate;</w:t>
      </w:r>
      <w:r w:rsidRPr="00467CC1">
        <w:rPr>
          <w:rFonts w:cs="Tahoma"/>
          <w:spacing w:val="1"/>
          <w:sz w:val="18"/>
          <w:szCs w:val="18"/>
        </w:rPr>
        <w:t xml:space="preserve"> </w:t>
      </w:r>
      <w:r w:rsidRPr="00467CC1">
        <w:rPr>
          <w:rFonts w:cs="Tahoma"/>
          <w:sz w:val="18"/>
          <w:szCs w:val="18"/>
        </w:rPr>
        <w:t>or</w:t>
      </w:r>
    </w:p>
    <w:p w14:paraId="7AD3D33C" w14:textId="77777777" w:rsidR="00727D43" w:rsidRPr="00467CC1" w:rsidRDefault="008D3C97">
      <w:pPr>
        <w:pStyle w:val="ListParagraph"/>
        <w:numPr>
          <w:ilvl w:val="2"/>
          <w:numId w:val="11"/>
        </w:numPr>
        <w:tabs>
          <w:tab w:val="left" w:pos="1759"/>
          <w:tab w:val="left" w:pos="1760"/>
        </w:tabs>
        <w:spacing w:before="119"/>
        <w:rPr>
          <w:rFonts w:cs="Tahoma"/>
          <w:sz w:val="18"/>
          <w:szCs w:val="18"/>
        </w:rPr>
      </w:pPr>
      <w:r w:rsidRPr="00467CC1">
        <w:rPr>
          <w:rFonts w:cs="Tahoma"/>
          <w:sz w:val="18"/>
          <w:szCs w:val="18"/>
        </w:rPr>
        <w:t>the interest rate differential amount, which is explained</w:t>
      </w:r>
      <w:r w:rsidRPr="00467CC1">
        <w:rPr>
          <w:rFonts w:cs="Tahoma"/>
          <w:spacing w:val="-4"/>
          <w:sz w:val="18"/>
          <w:szCs w:val="18"/>
        </w:rPr>
        <w:t xml:space="preserve"> </w:t>
      </w:r>
      <w:r w:rsidRPr="00467CC1">
        <w:rPr>
          <w:rFonts w:cs="Tahoma"/>
          <w:sz w:val="18"/>
          <w:szCs w:val="18"/>
        </w:rPr>
        <w:t>below.</w:t>
      </w:r>
    </w:p>
    <w:p w14:paraId="7AD3D33E" w14:textId="5916D3CA" w:rsidR="00727D43" w:rsidRPr="00467CC1" w:rsidRDefault="008D3C97" w:rsidP="005D5BF3">
      <w:pPr>
        <w:pStyle w:val="BodyText"/>
        <w:spacing w:before="128"/>
        <w:rPr>
          <w:rFonts w:cs="Tahoma"/>
          <w:sz w:val="18"/>
          <w:szCs w:val="18"/>
        </w:rPr>
      </w:pPr>
      <w:r w:rsidRPr="00467CC1">
        <w:rPr>
          <w:rFonts w:cs="Tahoma"/>
          <w:sz w:val="18"/>
          <w:szCs w:val="18"/>
        </w:rPr>
        <w:t xml:space="preserve">If you are making a </w:t>
      </w:r>
      <w:r w:rsidRPr="00467CC1">
        <w:rPr>
          <w:rFonts w:cs="Tahoma"/>
          <w:b/>
          <w:sz w:val="18"/>
          <w:szCs w:val="18"/>
        </w:rPr>
        <w:t xml:space="preserve">partial </w:t>
      </w:r>
      <w:r w:rsidRPr="00467CC1">
        <w:rPr>
          <w:rFonts w:cs="Tahoma"/>
          <w:sz w:val="18"/>
          <w:szCs w:val="18"/>
        </w:rPr>
        <w:t>prepayment, the interest rate differential amount is the</w:t>
      </w:r>
      <w:r w:rsidR="005D5BF3">
        <w:rPr>
          <w:rFonts w:cs="Tahoma"/>
          <w:sz w:val="18"/>
          <w:szCs w:val="18"/>
        </w:rPr>
        <w:t xml:space="preserve"> </w:t>
      </w:r>
      <w:r w:rsidRPr="00467CC1">
        <w:rPr>
          <w:rFonts w:cs="Tahoma"/>
          <w:b/>
          <w:sz w:val="18"/>
          <w:szCs w:val="18"/>
        </w:rPr>
        <w:t xml:space="preserve">difference </w:t>
      </w:r>
      <w:r w:rsidRPr="00467CC1">
        <w:rPr>
          <w:rFonts w:cs="Tahoma"/>
          <w:sz w:val="18"/>
          <w:szCs w:val="18"/>
        </w:rPr>
        <w:t>between the following two amounts:</w:t>
      </w:r>
    </w:p>
    <w:p w14:paraId="7EE6A724" w14:textId="68EEADC4" w:rsidR="00A875EB" w:rsidRPr="00467CC1" w:rsidRDefault="008D3C97" w:rsidP="00421A9D">
      <w:pPr>
        <w:pStyle w:val="ListParagraph"/>
        <w:numPr>
          <w:ilvl w:val="0"/>
          <w:numId w:val="9"/>
        </w:numPr>
        <w:tabs>
          <w:tab w:val="left" w:pos="1760"/>
        </w:tabs>
        <w:spacing w:before="130" w:line="249" w:lineRule="auto"/>
        <w:ind w:right="583"/>
        <w:rPr>
          <w:rFonts w:cs="Tahoma"/>
          <w:sz w:val="18"/>
          <w:szCs w:val="18"/>
        </w:rPr>
      </w:pPr>
      <w:r w:rsidRPr="00467CC1">
        <w:rPr>
          <w:rFonts w:cs="Tahoma"/>
          <w:sz w:val="18"/>
          <w:szCs w:val="18"/>
        </w:rPr>
        <w:t>The interest costs on the amount you are prepaying that is subject to a prepayment charge, calculated over a period of time equal to the period of time from the prepayment date to the maturity date of your Mortgage.</w:t>
      </w:r>
      <w:r w:rsidRPr="00467CC1">
        <w:rPr>
          <w:rFonts w:cs="Tahoma"/>
          <w:spacing w:val="-34"/>
          <w:sz w:val="18"/>
          <w:szCs w:val="18"/>
        </w:rPr>
        <w:t xml:space="preserve"> </w:t>
      </w:r>
      <w:r w:rsidRPr="00467CC1">
        <w:rPr>
          <w:rFonts w:cs="Tahoma"/>
          <w:sz w:val="18"/>
          <w:szCs w:val="18"/>
        </w:rPr>
        <w:t xml:space="preserve">Interest is calculated at your existing annual interest rate, plus any discount </w:t>
      </w:r>
      <w:r w:rsidRPr="00467CC1">
        <w:rPr>
          <w:rFonts w:cs="Tahoma"/>
          <w:spacing w:val="-2"/>
          <w:sz w:val="18"/>
          <w:szCs w:val="18"/>
        </w:rPr>
        <w:t xml:space="preserve">you </w:t>
      </w:r>
      <w:r w:rsidRPr="00467CC1">
        <w:rPr>
          <w:rFonts w:cs="Tahoma"/>
          <w:sz w:val="18"/>
          <w:szCs w:val="18"/>
        </w:rPr>
        <w:t>received on your existing annual interest rate. Interest is compounded semi- annually, not in advance, and is calculated using your principal and interest payment amount in effect at the time you</w:t>
      </w:r>
      <w:r w:rsidRPr="00467CC1">
        <w:rPr>
          <w:rFonts w:cs="Tahoma"/>
          <w:spacing w:val="-7"/>
          <w:sz w:val="18"/>
          <w:szCs w:val="18"/>
        </w:rPr>
        <w:t xml:space="preserve"> </w:t>
      </w:r>
      <w:r w:rsidRPr="00467CC1">
        <w:rPr>
          <w:rFonts w:cs="Tahoma"/>
          <w:sz w:val="18"/>
          <w:szCs w:val="18"/>
        </w:rPr>
        <w:t>prepay.</w:t>
      </w:r>
    </w:p>
    <w:p w14:paraId="7AD3D342" w14:textId="3268F0B2" w:rsidR="00727D43" w:rsidRPr="00467CC1" w:rsidRDefault="008D3C97" w:rsidP="00F31BB0">
      <w:pPr>
        <w:pStyle w:val="ListParagraph"/>
        <w:numPr>
          <w:ilvl w:val="0"/>
          <w:numId w:val="9"/>
        </w:numPr>
        <w:tabs>
          <w:tab w:val="left" w:pos="1760"/>
        </w:tabs>
        <w:spacing w:before="126" w:line="249" w:lineRule="auto"/>
        <w:ind w:right="493"/>
        <w:rPr>
          <w:rFonts w:cs="Tahoma"/>
          <w:sz w:val="18"/>
          <w:szCs w:val="18"/>
        </w:rPr>
      </w:pPr>
      <w:r w:rsidRPr="00467CC1">
        <w:rPr>
          <w:rFonts w:cs="Tahoma"/>
          <w:sz w:val="18"/>
          <w:szCs w:val="18"/>
        </w:rPr>
        <w:t>The interest costs on the amount you are prepaying that is subject to a prepayment charge, calculated over a period of time equal to the period of time from the prepayment date to the maturity date of your Mortgage at</w:t>
      </w:r>
      <w:r w:rsidR="00E462F3" w:rsidRPr="00467CC1">
        <w:rPr>
          <w:rFonts w:cs="Tahoma"/>
          <w:spacing w:val="-34"/>
          <w:sz w:val="18"/>
          <w:szCs w:val="18"/>
        </w:rPr>
        <w:t xml:space="preserve"> </w:t>
      </w:r>
      <w:r w:rsidRPr="00467CC1">
        <w:rPr>
          <w:rFonts w:cs="Tahoma"/>
          <w:sz w:val="18"/>
          <w:szCs w:val="18"/>
        </w:rPr>
        <w:t>the</w:t>
      </w:r>
      <w:r w:rsidR="00F31BB0" w:rsidRPr="00467CC1">
        <w:rPr>
          <w:rFonts w:cs="Tahoma"/>
          <w:sz w:val="18"/>
          <w:szCs w:val="18"/>
        </w:rPr>
        <w:t xml:space="preserve"> </w:t>
      </w:r>
      <w:r w:rsidRPr="00467CC1">
        <w:rPr>
          <w:rFonts w:cs="Tahoma"/>
          <w:sz w:val="18"/>
          <w:szCs w:val="18"/>
        </w:rPr>
        <w:t xml:space="preserve">interest rate posted by us on the date of prepayment for a closed Simplii </w:t>
      </w:r>
      <w:proofErr w:type="spellStart"/>
      <w:r w:rsidRPr="00467CC1">
        <w:rPr>
          <w:rFonts w:cs="Tahoma"/>
          <w:sz w:val="18"/>
          <w:szCs w:val="18"/>
        </w:rPr>
        <w:t>Financial</w:t>
      </w:r>
      <w:r w:rsidRPr="00467CC1">
        <w:rPr>
          <w:rFonts w:cs="Tahoma"/>
          <w:sz w:val="18"/>
          <w:szCs w:val="18"/>
          <w:vertAlign w:val="superscript"/>
        </w:rPr>
        <w:t>TM</w:t>
      </w:r>
      <w:proofErr w:type="spellEnd"/>
      <w:r w:rsidRPr="00467CC1">
        <w:rPr>
          <w:rFonts w:cs="Tahoma"/>
          <w:sz w:val="18"/>
          <w:szCs w:val="18"/>
        </w:rPr>
        <w:t xml:space="preserve"> brand mortgage product which we determine to be similar to your Mortgage. Interest is compounded semi-annually, not in advance, and is calculated using your principal and interest payment amount in effect at the time you prepay.</w:t>
      </w:r>
    </w:p>
    <w:p w14:paraId="7AD3D343" w14:textId="77777777" w:rsidR="00727D43" w:rsidRPr="00467CC1" w:rsidRDefault="008D3C97">
      <w:pPr>
        <w:pStyle w:val="BodyText"/>
        <w:spacing w:before="124" w:line="249" w:lineRule="auto"/>
        <w:ind w:left="1759" w:right="586"/>
        <w:rPr>
          <w:rFonts w:cs="Tahoma"/>
          <w:sz w:val="18"/>
          <w:szCs w:val="18"/>
        </w:rPr>
      </w:pPr>
      <w:r w:rsidRPr="00467CC1">
        <w:rPr>
          <w:rFonts w:cs="Tahoma"/>
          <w:sz w:val="18"/>
          <w:szCs w:val="18"/>
        </w:rPr>
        <w:t>In determining what mortgage product is similar to yours, we will consider the following:</w:t>
      </w:r>
    </w:p>
    <w:p w14:paraId="7AD3D344" w14:textId="77777777" w:rsidR="00727D43" w:rsidRPr="00467CC1" w:rsidRDefault="008D3C97">
      <w:pPr>
        <w:pStyle w:val="ListParagraph"/>
        <w:numPr>
          <w:ilvl w:val="1"/>
          <w:numId w:val="9"/>
        </w:numPr>
        <w:tabs>
          <w:tab w:val="left" w:pos="2119"/>
          <w:tab w:val="left" w:pos="2120"/>
        </w:tabs>
        <w:spacing w:before="114"/>
        <w:ind w:hanging="361"/>
        <w:rPr>
          <w:rFonts w:cs="Tahoma"/>
          <w:sz w:val="18"/>
          <w:szCs w:val="18"/>
        </w:rPr>
      </w:pPr>
      <w:r w:rsidRPr="00467CC1">
        <w:rPr>
          <w:rFonts w:cs="Tahoma"/>
          <w:sz w:val="18"/>
          <w:szCs w:val="18"/>
        </w:rPr>
        <w:t>the remaining term of your</w:t>
      </w:r>
      <w:r w:rsidRPr="00467CC1">
        <w:rPr>
          <w:rFonts w:cs="Tahoma"/>
          <w:spacing w:val="6"/>
          <w:sz w:val="18"/>
          <w:szCs w:val="18"/>
        </w:rPr>
        <w:t xml:space="preserve"> </w:t>
      </w:r>
      <w:r w:rsidRPr="00467CC1">
        <w:rPr>
          <w:rFonts w:cs="Tahoma"/>
          <w:sz w:val="18"/>
          <w:szCs w:val="18"/>
        </w:rPr>
        <w:t>Mortgage;</w:t>
      </w:r>
    </w:p>
    <w:p w14:paraId="7AD3D345" w14:textId="77777777" w:rsidR="00727D43" w:rsidRPr="00467CC1" w:rsidRDefault="008D3C97">
      <w:pPr>
        <w:pStyle w:val="ListParagraph"/>
        <w:numPr>
          <w:ilvl w:val="1"/>
          <w:numId w:val="9"/>
        </w:numPr>
        <w:tabs>
          <w:tab w:val="left" w:pos="2119"/>
          <w:tab w:val="left" w:pos="2120"/>
        </w:tabs>
        <w:spacing w:before="119"/>
        <w:ind w:hanging="361"/>
        <w:rPr>
          <w:rFonts w:cs="Tahoma"/>
          <w:sz w:val="18"/>
          <w:szCs w:val="18"/>
        </w:rPr>
      </w:pPr>
      <w:r w:rsidRPr="00467CC1">
        <w:rPr>
          <w:rFonts w:cs="Tahoma"/>
          <w:sz w:val="18"/>
          <w:szCs w:val="18"/>
        </w:rPr>
        <w:t>the features of your Mortgage;</w:t>
      </w:r>
      <w:r w:rsidRPr="00467CC1">
        <w:rPr>
          <w:rFonts w:cs="Tahoma"/>
          <w:spacing w:val="5"/>
          <w:sz w:val="18"/>
          <w:szCs w:val="18"/>
        </w:rPr>
        <w:t xml:space="preserve"> </w:t>
      </w:r>
      <w:r w:rsidRPr="00467CC1">
        <w:rPr>
          <w:rFonts w:cs="Tahoma"/>
          <w:sz w:val="18"/>
          <w:szCs w:val="18"/>
        </w:rPr>
        <w:t>and</w:t>
      </w:r>
    </w:p>
    <w:p w14:paraId="7AD3D346" w14:textId="570CDAF0" w:rsidR="00727D43" w:rsidRPr="00467CC1" w:rsidRDefault="008D3C97">
      <w:pPr>
        <w:pStyle w:val="ListParagraph"/>
        <w:numPr>
          <w:ilvl w:val="1"/>
          <w:numId w:val="9"/>
        </w:numPr>
        <w:tabs>
          <w:tab w:val="left" w:pos="2119"/>
          <w:tab w:val="left" w:pos="2120"/>
        </w:tabs>
        <w:spacing w:before="120"/>
        <w:ind w:hanging="361"/>
        <w:rPr>
          <w:rFonts w:cs="Tahoma"/>
          <w:sz w:val="18"/>
          <w:szCs w:val="18"/>
        </w:rPr>
      </w:pPr>
      <w:r w:rsidRPr="00467CC1">
        <w:rPr>
          <w:rFonts w:cs="Tahoma"/>
          <w:sz w:val="18"/>
          <w:szCs w:val="18"/>
        </w:rPr>
        <w:t>whether you have a conventional or a high-ratio</w:t>
      </w:r>
      <w:r w:rsidRPr="00467CC1">
        <w:rPr>
          <w:rFonts w:cs="Tahoma"/>
          <w:spacing w:val="-4"/>
          <w:sz w:val="18"/>
          <w:szCs w:val="18"/>
        </w:rPr>
        <w:t xml:space="preserve"> </w:t>
      </w:r>
      <w:r w:rsidRPr="00467CC1">
        <w:rPr>
          <w:rFonts w:cs="Tahoma"/>
          <w:sz w:val="18"/>
          <w:szCs w:val="18"/>
        </w:rPr>
        <w:t>Mortgage.</w:t>
      </w:r>
    </w:p>
    <w:p w14:paraId="7AD3D347" w14:textId="77777777" w:rsidR="00727D43" w:rsidRPr="00467CC1" w:rsidRDefault="008D3C97">
      <w:pPr>
        <w:pStyle w:val="BodyText"/>
        <w:spacing w:before="128" w:line="249" w:lineRule="auto"/>
        <w:ind w:left="1399" w:right="493"/>
        <w:rPr>
          <w:rFonts w:cs="Tahoma"/>
          <w:sz w:val="18"/>
          <w:szCs w:val="18"/>
        </w:rPr>
      </w:pPr>
      <w:r w:rsidRPr="00467CC1">
        <w:rPr>
          <w:rFonts w:cs="Tahoma"/>
          <w:sz w:val="18"/>
          <w:szCs w:val="18"/>
        </w:rPr>
        <w:t xml:space="preserve">If you are prepaying </w:t>
      </w:r>
      <w:r w:rsidRPr="00467CC1">
        <w:rPr>
          <w:rFonts w:cs="Tahoma"/>
          <w:b/>
          <w:sz w:val="18"/>
          <w:szCs w:val="18"/>
        </w:rPr>
        <w:t xml:space="preserve">all </w:t>
      </w:r>
      <w:r w:rsidRPr="00467CC1">
        <w:rPr>
          <w:rFonts w:cs="Tahoma"/>
          <w:sz w:val="18"/>
          <w:szCs w:val="18"/>
        </w:rPr>
        <w:t xml:space="preserve">of the outstanding principal amount, the interest rate differential amount is the </w:t>
      </w:r>
      <w:r w:rsidRPr="00467CC1">
        <w:rPr>
          <w:rFonts w:cs="Tahoma"/>
          <w:b/>
          <w:sz w:val="18"/>
          <w:szCs w:val="18"/>
        </w:rPr>
        <w:t xml:space="preserve">difference </w:t>
      </w:r>
      <w:r w:rsidRPr="00467CC1">
        <w:rPr>
          <w:rFonts w:cs="Tahoma"/>
          <w:sz w:val="18"/>
          <w:szCs w:val="18"/>
        </w:rPr>
        <w:t>between the following two amounts:</w:t>
      </w:r>
    </w:p>
    <w:p w14:paraId="7AD3D348" w14:textId="77777777" w:rsidR="00727D43" w:rsidRPr="00467CC1" w:rsidRDefault="008D3C97">
      <w:pPr>
        <w:pStyle w:val="ListParagraph"/>
        <w:numPr>
          <w:ilvl w:val="0"/>
          <w:numId w:val="8"/>
        </w:numPr>
        <w:tabs>
          <w:tab w:val="left" w:pos="1760"/>
        </w:tabs>
        <w:spacing w:before="121" w:line="249" w:lineRule="auto"/>
        <w:ind w:right="471"/>
        <w:rPr>
          <w:rFonts w:cs="Tahoma"/>
          <w:sz w:val="18"/>
          <w:szCs w:val="18"/>
        </w:rPr>
      </w:pPr>
      <w:r w:rsidRPr="00467CC1">
        <w:rPr>
          <w:rFonts w:cs="Tahoma"/>
          <w:sz w:val="18"/>
          <w:szCs w:val="18"/>
        </w:rPr>
        <w:t>The interest costs on the amount you are prepaying, calculated over a period of time equal to the period of time from your last scheduled regular payment date that is on or before the date of prepayment, whether or not it was actually paid, to the maturity date of your Mortgage. Interest is calculated at your existing annual interest rate, plus any discount you received on your existing annual interest rate. Interest is compounded semi-annually, not in advance, and is calculated using your principal and interest payment amount in effect</w:t>
      </w:r>
      <w:r w:rsidRPr="00467CC1">
        <w:rPr>
          <w:rFonts w:cs="Tahoma"/>
          <w:spacing w:val="-35"/>
          <w:sz w:val="18"/>
          <w:szCs w:val="18"/>
        </w:rPr>
        <w:t xml:space="preserve"> </w:t>
      </w:r>
      <w:r w:rsidRPr="00467CC1">
        <w:rPr>
          <w:rFonts w:cs="Tahoma"/>
          <w:sz w:val="18"/>
          <w:szCs w:val="18"/>
        </w:rPr>
        <w:t>on the date we prepare the payout</w:t>
      </w:r>
      <w:r w:rsidRPr="00467CC1">
        <w:rPr>
          <w:rFonts w:cs="Tahoma"/>
          <w:spacing w:val="-2"/>
          <w:sz w:val="18"/>
          <w:szCs w:val="18"/>
        </w:rPr>
        <w:t xml:space="preserve"> </w:t>
      </w:r>
      <w:r w:rsidRPr="00467CC1">
        <w:rPr>
          <w:rFonts w:cs="Tahoma"/>
          <w:sz w:val="18"/>
          <w:szCs w:val="18"/>
        </w:rPr>
        <w:t>statement.</w:t>
      </w:r>
    </w:p>
    <w:p w14:paraId="7AD3D349" w14:textId="603F8A01" w:rsidR="00727D43" w:rsidRPr="00467CC1" w:rsidRDefault="008D3C97">
      <w:pPr>
        <w:pStyle w:val="ListParagraph"/>
        <w:numPr>
          <w:ilvl w:val="0"/>
          <w:numId w:val="8"/>
        </w:numPr>
        <w:tabs>
          <w:tab w:val="left" w:pos="1760"/>
        </w:tabs>
        <w:spacing w:before="127" w:line="249" w:lineRule="auto"/>
        <w:ind w:right="517"/>
        <w:rPr>
          <w:rFonts w:cs="Tahoma"/>
          <w:sz w:val="18"/>
          <w:szCs w:val="18"/>
        </w:rPr>
      </w:pPr>
      <w:r w:rsidRPr="00467CC1">
        <w:rPr>
          <w:rFonts w:cs="Tahoma"/>
          <w:sz w:val="18"/>
          <w:szCs w:val="18"/>
        </w:rPr>
        <w:t xml:space="preserve">The interest costs on the amount you are prepaying, calculated over a period of time equal to the period of time from </w:t>
      </w:r>
      <w:r w:rsidRPr="00467CC1">
        <w:rPr>
          <w:rFonts w:cs="Tahoma"/>
          <w:spacing w:val="-3"/>
          <w:sz w:val="18"/>
          <w:szCs w:val="18"/>
        </w:rPr>
        <w:t xml:space="preserve">your </w:t>
      </w:r>
      <w:r w:rsidRPr="00467CC1">
        <w:rPr>
          <w:rFonts w:cs="Tahoma"/>
          <w:sz w:val="18"/>
          <w:szCs w:val="18"/>
        </w:rPr>
        <w:t>last scheduled payment date that falls on or before the prepayment date, whether or not it was actually paid, to the maturity date of your Mortgage. Interest is calculated at the interest rate posted by us on the date we prepare the payout statement for a closed</w:t>
      </w:r>
      <w:r w:rsidRPr="00467CC1">
        <w:rPr>
          <w:rFonts w:cs="Tahoma"/>
          <w:spacing w:val="-30"/>
          <w:sz w:val="18"/>
          <w:szCs w:val="18"/>
        </w:rPr>
        <w:t xml:space="preserve"> </w:t>
      </w:r>
      <w:r w:rsidRPr="00467CC1">
        <w:rPr>
          <w:rFonts w:cs="Tahoma"/>
          <w:sz w:val="18"/>
          <w:szCs w:val="18"/>
        </w:rPr>
        <w:t>Simplii Financial brand mortgage product which we determine to be similar to your Mortgage. Interest is compounded semi-annually, not in advance, and is calculated using your principal and interest payment amount in effect on the date we prepare the payout</w:t>
      </w:r>
      <w:r w:rsidRPr="00467CC1">
        <w:rPr>
          <w:rFonts w:cs="Tahoma"/>
          <w:spacing w:val="1"/>
          <w:sz w:val="18"/>
          <w:szCs w:val="18"/>
        </w:rPr>
        <w:t xml:space="preserve"> </w:t>
      </w:r>
      <w:r w:rsidRPr="00467CC1">
        <w:rPr>
          <w:rFonts w:cs="Tahoma"/>
          <w:sz w:val="18"/>
          <w:szCs w:val="18"/>
        </w:rPr>
        <w:t>statement.</w:t>
      </w:r>
    </w:p>
    <w:p w14:paraId="7AD3D34A" w14:textId="77777777" w:rsidR="00727D43" w:rsidRPr="00467CC1" w:rsidRDefault="008D3C97">
      <w:pPr>
        <w:pStyle w:val="BodyText"/>
        <w:spacing w:before="128" w:line="249" w:lineRule="auto"/>
        <w:ind w:left="1759" w:right="586"/>
        <w:rPr>
          <w:rFonts w:cs="Tahoma"/>
          <w:sz w:val="18"/>
          <w:szCs w:val="18"/>
        </w:rPr>
      </w:pPr>
      <w:r w:rsidRPr="00467CC1">
        <w:rPr>
          <w:rFonts w:cs="Tahoma"/>
          <w:sz w:val="18"/>
          <w:szCs w:val="18"/>
        </w:rPr>
        <w:t>In determining what mortgage product is similar to yours, we will consider the following:</w:t>
      </w:r>
    </w:p>
    <w:p w14:paraId="7AD3D34B" w14:textId="77777777" w:rsidR="00727D43" w:rsidRPr="00467CC1" w:rsidRDefault="008D3C97">
      <w:pPr>
        <w:pStyle w:val="ListParagraph"/>
        <w:numPr>
          <w:ilvl w:val="1"/>
          <w:numId w:val="8"/>
        </w:numPr>
        <w:tabs>
          <w:tab w:val="left" w:pos="2119"/>
          <w:tab w:val="left" w:pos="2120"/>
        </w:tabs>
        <w:spacing w:before="114"/>
        <w:ind w:hanging="361"/>
        <w:rPr>
          <w:rFonts w:cs="Tahoma"/>
          <w:sz w:val="18"/>
          <w:szCs w:val="18"/>
        </w:rPr>
      </w:pPr>
      <w:r w:rsidRPr="00467CC1">
        <w:rPr>
          <w:rFonts w:cs="Tahoma"/>
          <w:sz w:val="18"/>
          <w:szCs w:val="18"/>
        </w:rPr>
        <w:t>the remaining term of your</w:t>
      </w:r>
      <w:r w:rsidRPr="00467CC1">
        <w:rPr>
          <w:rFonts w:cs="Tahoma"/>
          <w:spacing w:val="6"/>
          <w:sz w:val="18"/>
          <w:szCs w:val="18"/>
        </w:rPr>
        <w:t xml:space="preserve"> </w:t>
      </w:r>
      <w:r w:rsidRPr="00467CC1">
        <w:rPr>
          <w:rFonts w:cs="Tahoma"/>
          <w:sz w:val="18"/>
          <w:szCs w:val="18"/>
        </w:rPr>
        <w:t>Mortgage;</w:t>
      </w:r>
    </w:p>
    <w:p w14:paraId="7AD3D34C" w14:textId="77777777" w:rsidR="00727D43" w:rsidRPr="00467CC1" w:rsidRDefault="008D3C97">
      <w:pPr>
        <w:pStyle w:val="ListParagraph"/>
        <w:numPr>
          <w:ilvl w:val="1"/>
          <w:numId w:val="8"/>
        </w:numPr>
        <w:tabs>
          <w:tab w:val="left" w:pos="2119"/>
          <w:tab w:val="left" w:pos="2120"/>
        </w:tabs>
        <w:spacing w:before="120"/>
        <w:ind w:hanging="361"/>
        <w:rPr>
          <w:rFonts w:cs="Tahoma"/>
          <w:sz w:val="18"/>
          <w:szCs w:val="18"/>
        </w:rPr>
      </w:pPr>
      <w:r w:rsidRPr="00467CC1">
        <w:rPr>
          <w:rFonts w:cs="Tahoma"/>
          <w:sz w:val="18"/>
          <w:szCs w:val="18"/>
        </w:rPr>
        <w:t>the features of your Mortgage;</w:t>
      </w:r>
      <w:r w:rsidRPr="00467CC1">
        <w:rPr>
          <w:rFonts w:cs="Tahoma"/>
          <w:spacing w:val="5"/>
          <w:sz w:val="18"/>
          <w:szCs w:val="18"/>
        </w:rPr>
        <w:t xml:space="preserve"> </w:t>
      </w:r>
      <w:r w:rsidRPr="00467CC1">
        <w:rPr>
          <w:rFonts w:cs="Tahoma"/>
          <w:sz w:val="18"/>
          <w:szCs w:val="18"/>
        </w:rPr>
        <w:t>and</w:t>
      </w:r>
    </w:p>
    <w:p w14:paraId="7AD3D34D" w14:textId="77777777" w:rsidR="00727D43" w:rsidRPr="00467CC1" w:rsidRDefault="008D3C97">
      <w:pPr>
        <w:pStyle w:val="ListParagraph"/>
        <w:numPr>
          <w:ilvl w:val="1"/>
          <w:numId w:val="8"/>
        </w:numPr>
        <w:tabs>
          <w:tab w:val="left" w:pos="2119"/>
          <w:tab w:val="left" w:pos="2120"/>
        </w:tabs>
        <w:spacing w:before="121"/>
        <w:ind w:hanging="361"/>
        <w:rPr>
          <w:rFonts w:cs="Tahoma"/>
          <w:sz w:val="18"/>
          <w:szCs w:val="18"/>
        </w:rPr>
      </w:pPr>
      <w:r w:rsidRPr="00467CC1">
        <w:rPr>
          <w:rFonts w:cs="Tahoma"/>
          <w:sz w:val="18"/>
          <w:szCs w:val="18"/>
        </w:rPr>
        <w:t>whether you have a conventional or a high-ratio</w:t>
      </w:r>
      <w:r w:rsidRPr="00467CC1">
        <w:rPr>
          <w:rFonts w:cs="Tahoma"/>
          <w:spacing w:val="-4"/>
          <w:sz w:val="18"/>
          <w:szCs w:val="18"/>
        </w:rPr>
        <w:t xml:space="preserve"> </w:t>
      </w:r>
      <w:r w:rsidRPr="00467CC1">
        <w:rPr>
          <w:rFonts w:cs="Tahoma"/>
          <w:sz w:val="18"/>
          <w:szCs w:val="18"/>
        </w:rPr>
        <w:t>Mortgage.</w:t>
      </w:r>
    </w:p>
    <w:p w14:paraId="7AD3D34F" w14:textId="04C2CFF5" w:rsidR="00727D43" w:rsidRPr="00467CC1" w:rsidRDefault="007B2EEE" w:rsidP="00B12250">
      <w:pPr>
        <w:pStyle w:val="Heading2"/>
        <w:spacing w:before="120"/>
        <w:rPr>
          <w:rFonts w:cs="Tahoma"/>
          <w:i w:val="0"/>
          <w:iCs/>
          <w:sz w:val="18"/>
          <w:szCs w:val="18"/>
        </w:rPr>
      </w:pPr>
      <w:bookmarkStart w:id="64" w:name="4.12_Prepayments_if_the_property_has_mor"/>
      <w:bookmarkStart w:id="65" w:name="_Toc94772852"/>
      <w:bookmarkEnd w:id="64"/>
      <w:r w:rsidRPr="00467CC1">
        <w:rPr>
          <w:rFonts w:cs="Tahoma"/>
          <w:i w:val="0"/>
          <w:iCs/>
          <w:sz w:val="18"/>
          <w:szCs w:val="18"/>
        </w:rPr>
        <w:t>4.12</w:t>
      </w:r>
      <w:r w:rsidRPr="00467CC1">
        <w:rPr>
          <w:rFonts w:cs="Tahoma"/>
          <w:i w:val="0"/>
          <w:iCs/>
          <w:sz w:val="18"/>
          <w:szCs w:val="18"/>
        </w:rPr>
        <w:tab/>
      </w:r>
      <w:r w:rsidR="008D3C97" w:rsidRPr="00467CC1">
        <w:rPr>
          <w:rFonts w:cs="Tahoma"/>
          <w:i w:val="0"/>
          <w:iCs/>
          <w:sz w:val="18"/>
          <w:szCs w:val="18"/>
        </w:rPr>
        <w:t>Prepayments if the property has more than four living units or if the property is used for commercial, industrial or non-residential purposes</w:t>
      </w:r>
      <w:bookmarkEnd w:id="65"/>
    </w:p>
    <w:p w14:paraId="7AD3D351" w14:textId="3AED8CB3" w:rsidR="00727D43" w:rsidRPr="00467CC1" w:rsidRDefault="008D3C97" w:rsidP="00F81755">
      <w:pPr>
        <w:pStyle w:val="BodyText"/>
        <w:spacing w:before="66" w:line="249" w:lineRule="auto"/>
        <w:ind w:left="1399" w:right="846"/>
        <w:rPr>
          <w:rFonts w:cs="Tahoma"/>
          <w:sz w:val="18"/>
          <w:szCs w:val="18"/>
        </w:rPr>
      </w:pPr>
      <w:r w:rsidRPr="00467CC1">
        <w:rPr>
          <w:rFonts w:cs="Tahoma"/>
          <w:sz w:val="18"/>
          <w:szCs w:val="18"/>
        </w:rPr>
        <w:t>If your property has more than four living units or is used in whole or in part for commercial, industrial or other non-residential purposes, then you have no prepayment rights.</w:t>
      </w:r>
    </w:p>
    <w:p w14:paraId="7AD3D352" w14:textId="47F60F0A" w:rsidR="00727D43" w:rsidRPr="00467CC1" w:rsidRDefault="00F81755" w:rsidP="00B12250">
      <w:pPr>
        <w:pStyle w:val="Heading2"/>
        <w:spacing w:before="120"/>
        <w:rPr>
          <w:rFonts w:cs="Tahoma"/>
          <w:i w:val="0"/>
          <w:iCs/>
          <w:sz w:val="18"/>
          <w:szCs w:val="18"/>
        </w:rPr>
      </w:pPr>
      <w:bookmarkStart w:id="66" w:name="4.13_Date_of_the_Mortgage"/>
      <w:bookmarkStart w:id="67" w:name="_Toc94772853"/>
      <w:bookmarkEnd w:id="66"/>
      <w:r w:rsidRPr="00467CC1">
        <w:rPr>
          <w:rFonts w:cs="Tahoma"/>
          <w:i w:val="0"/>
          <w:iCs/>
          <w:sz w:val="18"/>
          <w:szCs w:val="18"/>
        </w:rPr>
        <w:t>4.13</w:t>
      </w:r>
      <w:r w:rsidRPr="00467CC1">
        <w:rPr>
          <w:rFonts w:cs="Tahoma"/>
          <w:i w:val="0"/>
          <w:iCs/>
          <w:sz w:val="18"/>
          <w:szCs w:val="18"/>
        </w:rPr>
        <w:tab/>
      </w:r>
      <w:r w:rsidR="008D3C97" w:rsidRPr="00467CC1">
        <w:rPr>
          <w:rFonts w:cs="Tahoma"/>
          <w:i w:val="0"/>
          <w:iCs/>
          <w:sz w:val="18"/>
          <w:szCs w:val="18"/>
        </w:rPr>
        <w:t>Date of the</w:t>
      </w:r>
      <w:r w:rsidR="008D3C97" w:rsidRPr="00467CC1">
        <w:rPr>
          <w:rFonts w:cs="Tahoma"/>
          <w:i w:val="0"/>
          <w:iCs/>
          <w:spacing w:val="-4"/>
          <w:sz w:val="18"/>
          <w:szCs w:val="18"/>
        </w:rPr>
        <w:t xml:space="preserve"> </w:t>
      </w:r>
      <w:r w:rsidR="008D3C97" w:rsidRPr="00467CC1">
        <w:rPr>
          <w:rFonts w:cs="Tahoma"/>
          <w:i w:val="0"/>
          <w:iCs/>
          <w:sz w:val="18"/>
          <w:szCs w:val="18"/>
        </w:rPr>
        <w:t>Mortgage</w:t>
      </w:r>
      <w:bookmarkEnd w:id="67"/>
    </w:p>
    <w:p w14:paraId="7AD3D353" w14:textId="77777777" w:rsidR="00727D43" w:rsidRPr="00467CC1" w:rsidRDefault="008D3C97">
      <w:pPr>
        <w:pStyle w:val="BodyText"/>
        <w:spacing w:before="66" w:line="249" w:lineRule="auto"/>
        <w:ind w:right="577"/>
        <w:rPr>
          <w:rFonts w:cs="Tahoma"/>
          <w:sz w:val="18"/>
          <w:szCs w:val="18"/>
        </w:rPr>
      </w:pPr>
      <w:r w:rsidRPr="00467CC1">
        <w:rPr>
          <w:rFonts w:cs="Tahoma"/>
          <w:sz w:val="18"/>
          <w:szCs w:val="18"/>
        </w:rPr>
        <w:t>You agree that for purposes of defining the date of the Mortgage for any statutory right of prepayment, renewal and early renewal, the date of the Mortgage is the interest adjustment date. This is the case even if the Mortgage or renewal agreement or early renewal agreement was signed on a different date.</w:t>
      </w:r>
    </w:p>
    <w:p w14:paraId="7AD3D355" w14:textId="4362B2F7" w:rsidR="00727D43" w:rsidRPr="00467CC1" w:rsidRDefault="00F81755" w:rsidP="00B12250">
      <w:pPr>
        <w:pStyle w:val="Heading2"/>
        <w:spacing w:before="120"/>
        <w:rPr>
          <w:rFonts w:cs="Tahoma"/>
          <w:i w:val="0"/>
          <w:iCs/>
          <w:sz w:val="18"/>
          <w:szCs w:val="18"/>
        </w:rPr>
      </w:pPr>
      <w:bookmarkStart w:id="68" w:name="4.14_Repaying_the_cash_back_option"/>
      <w:bookmarkStart w:id="69" w:name="_Toc94772854"/>
      <w:bookmarkEnd w:id="68"/>
      <w:r w:rsidRPr="00467CC1">
        <w:rPr>
          <w:rFonts w:cs="Tahoma"/>
          <w:i w:val="0"/>
          <w:iCs/>
          <w:sz w:val="18"/>
          <w:szCs w:val="18"/>
        </w:rPr>
        <w:t>4.14</w:t>
      </w:r>
      <w:r w:rsidRPr="00467CC1">
        <w:rPr>
          <w:rFonts w:cs="Tahoma"/>
          <w:i w:val="0"/>
          <w:iCs/>
          <w:sz w:val="18"/>
          <w:szCs w:val="18"/>
        </w:rPr>
        <w:tab/>
      </w:r>
      <w:r w:rsidR="008D3C97" w:rsidRPr="00467CC1">
        <w:rPr>
          <w:rFonts w:cs="Tahoma"/>
          <w:i w:val="0"/>
          <w:iCs/>
          <w:sz w:val="18"/>
          <w:szCs w:val="18"/>
        </w:rPr>
        <w:t>Repaying the cash back</w:t>
      </w:r>
      <w:r w:rsidR="008D3C97" w:rsidRPr="00467CC1">
        <w:rPr>
          <w:rFonts w:cs="Tahoma"/>
          <w:i w:val="0"/>
          <w:iCs/>
          <w:spacing w:val="-5"/>
          <w:sz w:val="18"/>
          <w:szCs w:val="18"/>
        </w:rPr>
        <w:t xml:space="preserve"> </w:t>
      </w:r>
      <w:r w:rsidR="008D3C97" w:rsidRPr="00467CC1">
        <w:rPr>
          <w:rFonts w:cs="Tahoma"/>
          <w:i w:val="0"/>
          <w:iCs/>
          <w:sz w:val="18"/>
          <w:szCs w:val="18"/>
        </w:rPr>
        <w:t>option</w:t>
      </w:r>
      <w:bookmarkEnd w:id="69"/>
    </w:p>
    <w:p w14:paraId="7AD3D356" w14:textId="77777777" w:rsidR="00727D43" w:rsidRPr="00467CC1" w:rsidRDefault="008D3C97">
      <w:pPr>
        <w:pStyle w:val="BodyText"/>
        <w:spacing w:before="69" w:line="249" w:lineRule="auto"/>
        <w:ind w:right="493"/>
        <w:rPr>
          <w:rFonts w:cs="Tahoma"/>
          <w:sz w:val="18"/>
          <w:szCs w:val="18"/>
        </w:rPr>
      </w:pPr>
      <w:r w:rsidRPr="00467CC1">
        <w:rPr>
          <w:rFonts w:cs="Tahoma"/>
          <w:sz w:val="18"/>
          <w:szCs w:val="18"/>
        </w:rPr>
        <w:t>If you have a Mortgage that offered a cash back option, you may be required to repay us all or a portion of the cash amount received. You may be required to do this if, for any reason, any of the following occur before the maturity date of the Mortgage:</w:t>
      </w:r>
    </w:p>
    <w:p w14:paraId="7AD3D357" w14:textId="77777777" w:rsidR="00727D43" w:rsidRPr="00467CC1" w:rsidRDefault="008D3C97">
      <w:pPr>
        <w:pStyle w:val="ListParagraph"/>
        <w:numPr>
          <w:ilvl w:val="2"/>
          <w:numId w:val="11"/>
        </w:numPr>
        <w:tabs>
          <w:tab w:val="left" w:pos="1759"/>
          <w:tab w:val="left" w:pos="1760"/>
        </w:tabs>
        <w:spacing w:before="116"/>
        <w:rPr>
          <w:rFonts w:cs="Tahoma"/>
          <w:sz w:val="18"/>
          <w:szCs w:val="18"/>
        </w:rPr>
      </w:pPr>
      <w:r w:rsidRPr="00467CC1">
        <w:rPr>
          <w:rFonts w:cs="Tahoma"/>
          <w:sz w:val="18"/>
          <w:szCs w:val="18"/>
        </w:rPr>
        <w:t>any of the terms and conditions of the original Mortgage are</w:t>
      </w:r>
      <w:r w:rsidRPr="00467CC1">
        <w:rPr>
          <w:rFonts w:cs="Tahoma"/>
          <w:spacing w:val="-15"/>
          <w:sz w:val="18"/>
          <w:szCs w:val="18"/>
        </w:rPr>
        <w:t xml:space="preserve"> </w:t>
      </w:r>
      <w:r w:rsidRPr="00467CC1">
        <w:rPr>
          <w:rFonts w:cs="Tahoma"/>
          <w:sz w:val="18"/>
          <w:szCs w:val="18"/>
        </w:rPr>
        <w:t>changed;</w:t>
      </w:r>
    </w:p>
    <w:p w14:paraId="7AD3D358" w14:textId="77777777" w:rsidR="00727D43" w:rsidRPr="00467CC1" w:rsidRDefault="008D3C97">
      <w:pPr>
        <w:pStyle w:val="ListParagraph"/>
        <w:numPr>
          <w:ilvl w:val="2"/>
          <w:numId w:val="11"/>
        </w:numPr>
        <w:tabs>
          <w:tab w:val="left" w:pos="1759"/>
          <w:tab w:val="left" w:pos="1760"/>
        </w:tabs>
        <w:spacing w:before="118"/>
        <w:ind w:right="1060"/>
        <w:rPr>
          <w:rFonts w:cs="Tahoma"/>
          <w:sz w:val="18"/>
          <w:szCs w:val="18"/>
        </w:rPr>
      </w:pPr>
      <w:r w:rsidRPr="00467CC1">
        <w:rPr>
          <w:rFonts w:cs="Tahoma"/>
          <w:spacing w:val="2"/>
          <w:sz w:val="18"/>
          <w:szCs w:val="18"/>
        </w:rPr>
        <w:t xml:space="preserve">the </w:t>
      </w:r>
      <w:r w:rsidRPr="00467CC1">
        <w:rPr>
          <w:rFonts w:cs="Tahoma"/>
          <w:sz w:val="18"/>
          <w:szCs w:val="18"/>
        </w:rPr>
        <w:t xml:space="preserve">Mortgage is </w:t>
      </w:r>
      <w:r w:rsidRPr="00467CC1">
        <w:rPr>
          <w:rFonts w:cs="Tahoma"/>
          <w:spacing w:val="3"/>
          <w:sz w:val="18"/>
          <w:szCs w:val="18"/>
        </w:rPr>
        <w:t xml:space="preserve">refinanced, </w:t>
      </w:r>
      <w:r w:rsidRPr="00467CC1">
        <w:rPr>
          <w:rFonts w:cs="Tahoma"/>
          <w:sz w:val="18"/>
          <w:szCs w:val="18"/>
        </w:rPr>
        <w:t xml:space="preserve">or you </w:t>
      </w:r>
      <w:r w:rsidRPr="00467CC1">
        <w:rPr>
          <w:rFonts w:cs="Tahoma"/>
          <w:spacing w:val="3"/>
          <w:sz w:val="18"/>
          <w:szCs w:val="18"/>
        </w:rPr>
        <w:t xml:space="preserve">convert </w:t>
      </w:r>
      <w:r w:rsidRPr="00467CC1">
        <w:rPr>
          <w:rFonts w:cs="Tahoma"/>
          <w:spacing w:val="2"/>
          <w:sz w:val="18"/>
          <w:szCs w:val="18"/>
        </w:rPr>
        <w:t xml:space="preserve">the </w:t>
      </w:r>
      <w:r w:rsidRPr="00467CC1">
        <w:rPr>
          <w:rFonts w:cs="Tahoma"/>
          <w:sz w:val="18"/>
          <w:szCs w:val="18"/>
        </w:rPr>
        <w:t xml:space="preserve">Mortgage or </w:t>
      </w:r>
      <w:r w:rsidRPr="00467CC1">
        <w:rPr>
          <w:rFonts w:cs="Tahoma"/>
          <w:spacing w:val="3"/>
          <w:sz w:val="18"/>
          <w:szCs w:val="18"/>
        </w:rPr>
        <w:t xml:space="preserve">renew </w:t>
      </w:r>
      <w:r w:rsidRPr="00467CC1">
        <w:rPr>
          <w:rFonts w:cs="Tahoma"/>
          <w:spacing w:val="4"/>
          <w:sz w:val="18"/>
          <w:szCs w:val="18"/>
        </w:rPr>
        <w:t xml:space="preserve">the </w:t>
      </w:r>
      <w:r w:rsidRPr="00467CC1">
        <w:rPr>
          <w:rFonts w:cs="Tahoma"/>
          <w:sz w:val="18"/>
          <w:szCs w:val="18"/>
        </w:rPr>
        <w:t>Mortgage</w:t>
      </w:r>
      <w:r w:rsidRPr="00467CC1">
        <w:rPr>
          <w:rFonts w:cs="Tahoma"/>
          <w:spacing w:val="3"/>
          <w:sz w:val="18"/>
          <w:szCs w:val="18"/>
        </w:rPr>
        <w:t xml:space="preserve"> early;</w:t>
      </w:r>
    </w:p>
    <w:p w14:paraId="17832CAC" w14:textId="4B683A7B" w:rsidR="00727D43" w:rsidRPr="00467CC1" w:rsidRDefault="008D3C97" w:rsidP="00F31BB0">
      <w:pPr>
        <w:pStyle w:val="ListParagraph"/>
        <w:numPr>
          <w:ilvl w:val="2"/>
          <w:numId w:val="11"/>
        </w:numPr>
        <w:tabs>
          <w:tab w:val="left" w:pos="1759"/>
          <w:tab w:val="left" w:pos="1760"/>
        </w:tabs>
        <w:spacing w:before="121"/>
        <w:ind w:hanging="361"/>
        <w:rPr>
          <w:rFonts w:cs="Tahoma"/>
          <w:sz w:val="18"/>
          <w:szCs w:val="18"/>
        </w:rPr>
      </w:pPr>
      <w:r w:rsidRPr="00467CC1">
        <w:rPr>
          <w:rFonts w:cs="Tahoma"/>
          <w:sz w:val="18"/>
          <w:szCs w:val="18"/>
        </w:rPr>
        <w:t>the Mortgage is</w:t>
      </w:r>
      <w:r w:rsidRPr="00467CC1">
        <w:rPr>
          <w:rFonts w:cs="Tahoma"/>
          <w:spacing w:val="-1"/>
          <w:sz w:val="18"/>
          <w:szCs w:val="18"/>
        </w:rPr>
        <w:t xml:space="preserve"> </w:t>
      </w:r>
      <w:r w:rsidRPr="00467CC1">
        <w:rPr>
          <w:rFonts w:cs="Tahoma"/>
          <w:sz w:val="18"/>
          <w:szCs w:val="18"/>
        </w:rPr>
        <w:t>assumed;</w:t>
      </w:r>
    </w:p>
    <w:p w14:paraId="7AD3D35B" w14:textId="77777777" w:rsidR="00727D43" w:rsidRPr="00467CC1" w:rsidRDefault="008D3C97">
      <w:pPr>
        <w:pStyle w:val="ListParagraph"/>
        <w:numPr>
          <w:ilvl w:val="2"/>
          <w:numId w:val="11"/>
        </w:numPr>
        <w:tabs>
          <w:tab w:val="left" w:pos="1759"/>
          <w:tab w:val="left" w:pos="1760"/>
        </w:tabs>
        <w:spacing w:before="119"/>
        <w:ind w:right="969"/>
        <w:rPr>
          <w:rFonts w:cs="Tahoma"/>
          <w:sz w:val="18"/>
          <w:szCs w:val="18"/>
        </w:rPr>
      </w:pPr>
      <w:r w:rsidRPr="00467CC1">
        <w:rPr>
          <w:rFonts w:cs="Tahoma"/>
          <w:spacing w:val="-3"/>
          <w:sz w:val="18"/>
          <w:szCs w:val="18"/>
        </w:rPr>
        <w:t xml:space="preserve">you </w:t>
      </w:r>
      <w:r w:rsidRPr="00467CC1">
        <w:rPr>
          <w:rFonts w:cs="Tahoma"/>
          <w:sz w:val="18"/>
          <w:szCs w:val="18"/>
        </w:rPr>
        <w:t xml:space="preserve">sell </w:t>
      </w:r>
      <w:r w:rsidRPr="00467CC1">
        <w:rPr>
          <w:rFonts w:cs="Tahoma"/>
          <w:spacing w:val="-3"/>
          <w:sz w:val="18"/>
          <w:szCs w:val="18"/>
        </w:rPr>
        <w:t xml:space="preserve">your </w:t>
      </w:r>
      <w:r w:rsidRPr="00467CC1">
        <w:rPr>
          <w:rFonts w:cs="Tahoma"/>
          <w:sz w:val="18"/>
          <w:szCs w:val="18"/>
        </w:rPr>
        <w:t>property and buy another property and we finance the new property</w:t>
      </w:r>
      <w:r w:rsidRPr="00467CC1">
        <w:rPr>
          <w:rFonts w:cs="Tahoma"/>
          <w:spacing w:val="-17"/>
          <w:sz w:val="18"/>
          <w:szCs w:val="18"/>
        </w:rPr>
        <w:t xml:space="preserve"> </w:t>
      </w:r>
      <w:r w:rsidRPr="00467CC1">
        <w:rPr>
          <w:rFonts w:cs="Tahoma"/>
          <w:sz w:val="18"/>
          <w:szCs w:val="18"/>
        </w:rPr>
        <w:t>under</w:t>
      </w:r>
      <w:r w:rsidRPr="00467CC1">
        <w:rPr>
          <w:rFonts w:cs="Tahoma"/>
          <w:spacing w:val="-13"/>
          <w:sz w:val="18"/>
          <w:szCs w:val="18"/>
        </w:rPr>
        <w:t xml:space="preserve"> </w:t>
      </w:r>
      <w:r w:rsidRPr="00467CC1">
        <w:rPr>
          <w:rFonts w:cs="Tahoma"/>
          <w:sz w:val="18"/>
          <w:szCs w:val="18"/>
        </w:rPr>
        <w:t>section</w:t>
      </w:r>
      <w:r w:rsidRPr="00467CC1">
        <w:rPr>
          <w:rFonts w:cs="Tahoma"/>
          <w:spacing w:val="-13"/>
          <w:sz w:val="18"/>
          <w:szCs w:val="18"/>
        </w:rPr>
        <w:t xml:space="preserve"> </w:t>
      </w:r>
      <w:r w:rsidRPr="00467CC1">
        <w:rPr>
          <w:rFonts w:cs="Tahoma"/>
          <w:sz w:val="18"/>
          <w:szCs w:val="18"/>
        </w:rPr>
        <w:t>15,</w:t>
      </w:r>
      <w:r w:rsidRPr="00467CC1">
        <w:rPr>
          <w:rFonts w:cs="Tahoma"/>
          <w:spacing w:val="-16"/>
          <w:sz w:val="18"/>
          <w:szCs w:val="18"/>
        </w:rPr>
        <w:t xml:space="preserve"> </w:t>
      </w:r>
      <w:r w:rsidRPr="00467CC1">
        <w:rPr>
          <w:rFonts w:cs="Tahoma"/>
          <w:spacing w:val="-3"/>
          <w:sz w:val="18"/>
          <w:szCs w:val="18"/>
        </w:rPr>
        <w:t>“Portability”</w:t>
      </w:r>
      <w:r w:rsidRPr="00467CC1">
        <w:rPr>
          <w:rFonts w:cs="Tahoma"/>
          <w:spacing w:val="-13"/>
          <w:sz w:val="18"/>
          <w:szCs w:val="18"/>
        </w:rPr>
        <w:t xml:space="preserve"> </w:t>
      </w:r>
      <w:r w:rsidRPr="00467CC1">
        <w:rPr>
          <w:rFonts w:cs="Tahoma"/>
          <w:sz w:val="18"/>
          <w:szCs w:val="18"/>
        </w:rPr>
        <w:t>in</w:t>
      </w:r>
      <w:r w:rsidRPr="00467CC1">
        <w:rPr>
          <w:rFonts w:cs="Tahoma"/>
          <w:spacing w:val="-14"/>
          <w:sz w:val="18"/>
          <w:szCs w:val="18"/>
        </w:rPr>
        <w:t xml:space="preserve"> </w:t>
      </w:r>
      <w:r w:rsidRPr="00467CC1">
        <w:rPr>
          <w:rFonts w:cs="Tahoma"/>
          <w:sz w:val="18"/>
          <w:szCs w:val="18"/>
        </w:rPr>
        <w:t>these</w:t>
      </w:r>
      <w:r w:rsidRPr="00467CC1">
        <w:rPr>
          <w:rFonts w:cs="Tahoma"/>
          <w:spacing w:val="-14"/>
          <w:sz w:val="18"/>
          <w:szCs w:val="18"/>
        </w:rPr>
        <w:t xml:space="preserve"> </w:t>
      </w:r>
      <w:r w:rsidRPr="00467CC1">
        <w:rPr>
          <w:rFonts w:cs="Tahoma"/>
          <w:sz w:val="18"/>
          <w:szCs w:val="18"/>
        </w:rPr>
        <w:t>Standard</w:t>
      </w:r>
      <w:r w:rsidRPr="00467CC1">
        <w:rPr>
          <w:rFonts w:cs="Tahoma"/>
          <w:spacing w:val="-16"/>
          <w:sz w:val="18"/>
          <w:szCs w:val="18"/>
        </w:rPr>
        <w:t xml:space="preserve"> </w:t>
      </w:r>
      <w:r w:rsidRPr="00467CC1">
        <w:rPr>
          <w:rFonts w:cs="Tahoma"/>
          <w:sz w:val="18"/>
          <w:szCs w:val="18"/>
        </w:rPr>
        <w:t>Mortgage</w:t>
      </w:r>
      <w:r w:rsidRPr="00467CC1">
        <w:rPr>
          <w:rFonts w:cs="Tahoma"/>
          <w:spacing w:val="-15"/>
          <w:sz w:val="18"/>
          <w:szCs w:val="18"/>
        </w:rPr>
        <w:t xml:space="preserve"> </w:t>
      </w:r>
      <w:r w:rsidRPr="00467CC1">
        <w:rPr>
          <w:rFonts w:cs="Tahoma"/>
          <w:sz w:val="18"/>
          <w:szCs w:val="18"/>
        </w:rPr>
        <w:t>Terms;</w:t>
      </w:r>
    </w:p>
    <w:p w14:paraId="7AD3D35C" w14:textId="77777777" w:rsidR="00727D43" w:rsidRPr="00467CC1" w:rsidRDefault="008D3C97">
      <w:pPr>
        <w:pStyle w:val="ListParagraph"/>
        <w:numPr>
          <w:ilvl w:val="2"/>
          <w:numId w:val="11"/>
        </w:numPr>
        <w:tabs>
          <w:tab w:val="left" w:pos="1759"/>
          <w:tab w:val="left" w:pos="1760"/>
        </w:tabs>
        <w:spacing w:before="118"/>
        <w:ind w:right="1130"/>
        <w:rPr>
          <w:rFonts w:cs="Tahoma"/>
          <w:sz w:val="18"/>
          <w:szCs w:val="18"/>
        </w:rPr>
      </w:pPr>
      <w:r w:rsidRPr="00467CC1">
        <w:rPr>
          <w:rFonts w:cs="Tahoma"/>
          <w:sz w:val="18"/>
          <w:szCs w:val="18"/>
        </w:rPr>
        <w:t>the Mortgage is paid out, transferred by us at your request, assigned</w:t>
      </w:r>
      <w:r w:rsidRPr="00467CC1">
        <w:rPr>
          <w:rFonts w:cs="Tahoma"/>
          <w:spacing w:val="-36"/>
          <w:sz w:val="18"/>
          <w:szCs w:val="18"/>
        </w:rPr>
        <w:t xml:space="preserve"> </w:t>
      </w:r>
      <w:r w:rsidRPr="00467CC1">
        <w:rPr>
          <w:rFonts w:cs="Tahoma"/>
          <w:sz w:val="18"/>
          <w:szCs w:val="18"/>
        </w:rPr>
        <w:t>or discharged;</w:t>
      </w:r>
    </w:p>
    <w:p w14:paraId="7AD3D35D" w14:textId="77777777" w:rsidR="00727D43" w:rsidRPr="00467CC1" w:rsidRDefault="008D3C97">
      <w:pPr>
        <w:pStyle w:val="ListParagraph"/>
        <w:numPr>
          <w:ilvl w:val="2"/>
          <w:numId w:val="11"/>
        </w:numPr>
        <w:tabs>
          <w:tab w:val="left" w:pos="1759"/>
          <w:tab w:val="left" w:pos="1760"/>
        </w:tabs>
        <w:spacing w:before="121"/>
        <w:ind w:hanging="361"/>
        <w:rPr>
          <w:rFonts w:cs="Tahoma"/>
          <w:sz w:val="18"/>
          <w:szCs w:val="18"/>
        </w:rPr>
      </w:pPr>
      <w:r w:rsidRPr="00467CC1">
        <w:rPr>
          <w:rFonts w:cs="Tahoma"/>
          <w:sz w:val="18"/>
          <w:szCs w:val="18"/>
        </w:rPr>
        <w:t>title to the property is</w:t>
      </w:r>
      <w:r w:rsidRPr="00467CC1">
        <w:rPr>
          <w:rFonts w:cs="Tahoma"/>
          <w:spacing w:val="-3"/>
          <w:sz w:val="18"/>
          <w:szCs w:val="18"/>
        </w:rPr>
        <w:t xml:space="preserve"> </w:t>
      </w:r>
      <w:proofErr w:type="spellStart"/>
      <w:r w:rsidRPr="00467CC1">
        <w:rPr>
          <w:rFonts w:cs="Tahoma"/>
          <w:sz w:val="18"/>
          <w:szCs w:val="18"/>
        </w:rPr>
        <w:t>transferred;or</w:t>
      </w:r>
      <w:proofErr w:type="spellEnd"/>
    </w:p>
    <w:p w14:paraId="7AD3D35E" w14:textId="77777777" w:rsidR="00727D43" w:rsidRPr="00467CC1" w:rsidRDefault="008D3C97">
      <w:pPr>
        <w:pStyle w:val="ListParagraph"/>
        <w:numPr>
          <w:ilvl w:val="2"/>
          <w:numId w:val="11"/>
        </w:numPr>
        <w:tabs>
          <w:tab w:val="left" w:pos="1759"/>
          <w:tab w:val="left" w:pos="1760"/>
        </w:tabs>
        <w:spacing w:before="120"/>
        <w:ind w:hanging="361"/>
        <w:rPr>
          <w:rFonts w:cs="Tahoma"/>
          <w:sz w:val="18"/>
          <w:szCs w:val="18"/>
        </w:rPr>
      </w:pPr>
      <w:r w:rsidRPr="00467CC1">
        <w:rPr>
          <w:rFonts w:cs="Tahoma"/>
          <w:sz w:val="18"/>
          <w:szCs w:val="18"/>
        </w:rPr>
        <w:t>your property is sold under power of sale, or</w:t>
      </w:r>
      <w:r w:rsidRPr="00467CC1">
        <w:rPr>
          <w:rFonts w:cs="Tahoma"/>
          <w:spacing w:val="-3"/>
          <w:sz w:val="18"/>
          <w:szCs w:val="18"/>
        </w:rPr>
        <w:t xml:space="preserve"> </w:t>
      </w:r>
      <w:r w:rsidRPr="00467CC1">
        <w:rPr>
          <w:rFonts w:cs="Tahoma"/>
          <w:sz w:val="18"/>
          <w:szCs w:val="18"/>
        </w:rPr>
        <w:t>foreclosure.</w:t>
      </w:r>
    </w:p>
    <w:p w14:paraId="7AD3D35F" w14:textId="77777777" w:rsidR="00727D43" w:rsidRPr="00467CC1" w:rsidRDefault="008D3C97">
      <w:pPr>
        <w:pStyle w:val="BodyText"/>
        <w:spacing w:before="128" w:line="249" w:lineRule="auto"/>
        <w:ind w:left="1399" w:right="946"/>
        <w:rPr>
          <w:rFonts w:cs="Tahoma"/>
          <w:sz w:val="18"/>
          <w:szCs w:val="18"/>
        </w:rPr>
      </w:pPr>
      <w:r w:rsidRPr="00467CC1">
        <w:rPr>
          <w:rFonts w:cs="Tahoma"/>
          <w:sz w:val="18"/>
          <w:szCs w:val="18"/>
        </w:rPr>
        <w:t>We will determine the amount and method of calculation for the amount to be repaid based on your Mortgage documents.</w:t>
      </w:r>
    </w:p>
    <w:p w14:paraId="7AD3D360" w14:textId="77777777" w:rsidR="00727D43" w:rsidRPr="00467CC1" w:rsidRDefault="008D3C97">
      <w:pPr>
        <w:pStyle w:val="BodyText"/>
        <w:spacing w:before="122" w:line="249" w:lineRule="auto"/>
        <w:ind w:left="1399" w:right="790"/>
        <w:rPr>
          <w:rFonts w:cs="Tahoma"/>
          <w:sz w:val="18"/>
          <w:szCs w:val="18"/>
        </w:rPr>
      </w:pPr>
      <w:r w:rsidRPr="00467CC1">
        <w:rPr>
          <w:rFonts w:cs="Tahoma"/>
          <w:sz w:val="18"/>
          <w:szCs w:val="18"/>
        </w:rPr>
        <w:t>The repayment of the cash received under a cash back option is separate from any prepayment charges or fees that are applicable to the Mortgage.</w:t>
      </w:r>
    </w:p>
    <w:p w14:paraId="7AD3D362" w14:textId="1CD0C74B" w:rsidR="00421A9D" w:rsidRPr="00467CC1" w:rsidRDefault="008D3C97" w:rsidP="00362486">
      <w:pPr>
        <w:pStyle w:val="BodyText"/>
        <w:spacing w:line="249" w:lineRule="auto"/>
        <w:ind w:left="1399" w:right="493"/>
        <w:rPr>
          <w:rFonts w:cs="Tahoma"/>
          <w:sz w:val="18"/>
          <w:szCs w:val="18"/>
        </w:rPr>
      </w:pPr>
      <w:r w:rsidRPr="00467CC1">
        <w:rPr>
          <w:rFonts w:cs="Tahoma"/>
          <w:sz w:val="18"/>
          <w:szCs w:val="18"/>
        </w:rPr>
        <w:t>We may add the repayment amount to the principal amount owing at time of the title transfer or at the time the Mortgage is amended, discharged, assumed, converted, refinanced, transferred, paid in full, or the property is sold under power of sale or foreclosure, or when you take advantage of early renewal or portability.</w:t>
      </w:r>
    </w:p>
    <w:p w14:paraId="7AD3D363" w14:textId="027663E6" w:rsidR="00727D43" w:rsidRPr="00467CC1" w:rsidRDefault="008D3C97" w:rsidP="00B12250">
      <w:pPr>
        <w:pStyle w:val="Heading1"/>
        <w:numPr>
          <w:ilvl w:val="0"/>
          <w:numId w:val="14"/>
        </w:numPr>
        <w:spacing w:before="120"/>
        <w:rPr>
          <w:rFonts w:cs="Tahoma"/>
          <w:sz w:val="20"/>
          <w:szCs w:val="20"/>
        </w:rPr>
      </w:pPr>
      <w:bookmarkStart w:id="70" w:name="_Toc94772855"/>
      <w:r w:rsidRPr="00467CC1">
        <w:rPr>
          <w:rFonts w:cs="Tahoma"/>
          <w:sz w:val="20"/>
          <w:szCs w:val="20"/>
        </w:rPr>
        <w:t>Early renewal of open</w:t>
      </w:r>
      <w:r w:rsidRPr="00467CC1">
        <w:rPr>
          <w:rFonts w:cs="Tahoma"/>
          <w:spacing w:val="-7"/>
          <w:sz w:val="20"/>
          <w:szCs w:val="20"/>
        </w:rPr>
        <w:t xml:space="preserve"> </w:t>
      </w:r>
      <w:r w:rsidRPr="00467CC1">
        <w:rPr>
          <w:rFonts w:cs="Tahoma"/>
          <w:sz w:val="20"/>
          <w:szCs w:val="20"/>
        </w:rPr>
        <w:t>Mortgages</w:t>
      </w:r>
      <w:bookmarkEnd w:id="70"/>
    </w:p>
    <w:p w14:paraId="7AD3D364" w14:textId="77777777" w:rsidR="00727D43" w:rsidRPr="00467CC1" w:rsidRDefault="008D3C97" w:rsidP="00B12250">
      <w:pPr>
        <w:pStyle w:val="BodyText"/>
        <w:spacing w:before="0" w:line="249" w:lineRule="auto"/>
        <w:ind w:left="920" w:right="667"/>
        <w:jc w:val="both"/>
        <w:rPr>
          <w:rFonts w:cs="Tahoma"/>
          <w:b/>
          <w:bCs/>
          <w:sz w:val="18"/>
          <w:szCs w:val="18"/>
        </w:rPr>
      </w:pPr>
      <w:r w:rsidRPr="00467CC1">
        <w:rPr>
          <w:rFonts w:cs="Tahoma"/>
          <w:b/>
          <w:bCs/>
          <w:sz w:val="18"/>
          <w:szCs w:val="18"/>
        </w:rPr>
        <w:t>(applies ONLY if you have a fixed rate Mortgage)</w:t>
      </w:r>
    </w:p>
    <w:p w14:paraId="7AD3D365" w14:textId="77777777" w:rsidR="00727D43" w:rsidRPr="00467CC1" w:rsidRDefault="008D3C97">
      <w:pPr>
        <w:pStyle w:val="BodyText"/>
        <w:spacing w:before="130" w:line="249" w:lineRule="auto"/>
        <w:ind w:left="920" w:right="667"/>
        <w:jc w:val="both"/>
        <w:rPr>
          <w:rFonts w:cs="Tahoma"/>
          <w:sz w:val="18"/>
          <w:szCs w:val="18"/>
        </w:rPr>
      </w:pPr>
      <w:r w:rsidRPr="00467CC1">
        <w:rPr>
          <w:rFonts w:cs="Tahoma"/>
          <w:sz w:val="18"/>
          <w:szCs w:val="18"/>
        </w:rPr>
        <w:t>If your property contains more than four living units or if your property is used in whole or in part for commercial, industrial or other non-residential purposes, then you cannot renew your Mortgage early.</w:t>
      </w:r>
    </w:p>
    <w:p w14:paraId="563A0821" w14:textId="47494B96" w:rsidR="00A875EB" w:rsidRPr="00467CC1" w:rsidRDefault="008D3C97" w:rsidP="00421A9D">
      <w:pPr>
        <w:pStyle w:val="BodyText"/>
        <w:spacing w:before="122" w:line="249" w:lineRule="auto"/>
        <w:ind w:left="920" w:right="866"/>
        <w:jc w:val="both"/>
        <w:rPr>
          <w:rFonts w:cs="Tahoma"/>
          <w:sz w:val="18"/>
          <w:szCs w:val="18"/>
        </w:rPr>
      </w:pPr>
      <w:r w:rsidRPr="00467CC1">
        <w:rPr>
          <w:rFonts w:cs="Tahoma"/>
          <w:sz w:val="18"/>
          <w:szCs w:val="18"/>
        </w:rPr>
        <w:t>If your property contains no more than four living units, or if your property is a single residential condominium unit, you may renew the Mortgage before the balance due date. However, the following conditions apply:</w:t>
      </w:r>
    </w:p>
    <w:p w14:paraId="7AD3D367" w14:textId="77777777" w:rsidR="00727D43" w:rsidRPr="00467CC1" w:rsidRDefault="008D3C97">
      <w:pPr>
        <w:pStyle w:val="ListParagraph"/>
        <w:numPr>
          <w:ilvl w:val="1"/>
          <w:numId w:val="7"/>
        </w:numPr>
        <w:tabs>
          <w:tab w:val="left" w:pos="1399"/>
          <w:tab w:val="left" w:pos="1401"/>
        </w:tabs>
        <w:spacing w:before="123"/>
        <w:ind w:hanging="482"/>
        <w:rPr>
          <w:rFonts w:cs="Tahoma"/>
          <w:sz w:val="18"/>
          <w:szCs w:val="18"/>
        </w:rPr>
      </w:pPr>
      <w:r w:rsidRPr="00467CC1">
        <w:rPr>
          <w:rFonts w:cs="Tahoma"/>
          <w:sz w:val="18"/>
          <w:szCs w:val="18"/>
        </w:rPr>
        <w:t>you must have met all your obligations under the</w:t>
      </w:r>
      <w:r w:rsidRPr="00467CC1">
        <w:rPr>
          <w:rFonts w:cs="Tahoma"/>
          <w:spacing w:val="-5"/>
          <w:sz w:val="18"/>
          <w:szCs w:val="18"/>
        </w:rPr>
        <w:t xml:space="preserve"> </w:t>
      </w:r>
      <w:r w:rsidRPr="00467CC1">
        <w:rPr>
          <w:rFonts w:cs="Tahoma"/>
          <w:sz w:val="18"/>
          <w:szCs w:val="18"/>
        </w:rPr>
        <w:t>Mortgage;</w:t>
      </w:r>
    </w:p>
    <w:p w14:paraId="7AD3D368" w14:textId="77777777" w:rsidR="00727D43" w:rsidRPr="00467CC1" w:rsidRDefault="008D3C97">
      <w:pPr>
        <w:pStyle w:val="ListParagraph"/>
        <w:numPr>
          <w:ilvl w:val="1"/>
          <w:numId w:val="7"/>
        </w:numPr>
        <w:tabs>
          <w:tab w:val="left" w:pos="1400"/>
          <w:tab w:val="left" w:pos="1401"/>
        </w:tabs>
        <w:spacing w:before="130"/>
        <w:rPr>
          <w:rFonts w:cs="Tahoma"/>
          <w:sz w:val="18"/>
          <w:szCs w:val="18"/>
        </w:rPr>
      </w:pPr>
      <w:r w:rsidRPr="00467CC1">
        <w:rPr>
          <w:rFonts w:cs="Tahoma"/>
          <w:sz w:val="18"/>
          <w:szCs w:val="18"/>
        </w:rPr>
        <w:t>you must apply to us in</w:t>
      </w:r>
      <w:r w:rsidRPr="00467CC1">
        <w:rPr>
          <w:rFonts w:cs="Tahoma"/>
          <w:spacing w:val="-1"/>
          <w:sz w:val="18"/>
          <w:szCs w:val="18"/>
        </w:rPr>
        <w:t xml:space="preserve"> </w:t>
      </w:r>
      <w:r w:rsidRPr="00467CC1">
        <w:rPr>
          <w:rFonts w:cs="Tahoma"/>
          <w:sz w:val="18"/>
          <w:szCs w:val="18"/>
        </w:rPr>
        <w:t>writing;</w:t>
      </w:r>
    </w:p>
    <w:p w14:paraId="7AD3D369" w14:textId="77777777" w:rsidR="00727D43" w:rsidRPr="00467CC1" w:rsidRDefault="008D3C97">
      <w:pPr>
        <w:pStyle w:val="ListParagraph"/>
        <w:numPr>
          <w:ilvl w:val="1"/>
          <w:numId w:val="7"/>
        </w:numPr>
        <w:tabs>
          <w:tab w:val="left" w:pos="1400"/>
          <w:tab w:val="left" w:pos="1401"/>
        </w:tabs>
        <w:spacing w:before="129" w:line="249" w:lineRule="auto"/>
        <w:ind w:right="1300"/>
        <w:rPr>
          <w:rFonts w:cs="Tahoma"/>
          <w:sz w:val="18"/>
          <w:szCs w:val="18"/>
        </w:rPr>
      </w:pPr>
      <w:r w:rsidRPr="00467CC1">
        <w:rPr>
          <w:rFonts w:cs="Tahoma"/>
          <w:sz w:val="18"/>
          <w:szCs w:val="18"/>
        </w:rPr>
        <w:t>you must select from the mortgage options that we offer under the</w:t>
      </w:r>
      <w:r w:rsidRPr="00467CC1">
        <w:rPr>
          <w:rFonts w:cs="Tahoma"/>
          <w:spacing w:val="-32"/>
          <w:sz w:val="18"/>
          <w:szCs w:val="18"/>
        </w:rPr>
        <w:t xml:space="preserve"> </w:t>
      </w:r>
      <w:r w:rsidRPr="00467CC1">
        <w:rPr>
          <w:rFonts w:cs="Tahoma"/>
          <w:sz w:val="18"/>
          <w:szCs w:val="18"/>
        </w:rPr>
        <w:t>Simplii Financial brand at the time you apply for early</w:t>
      </w:r>
      <w:r w:rsidRPr="00467CC1">
        <w:rPr>
          <w:rFonts w:cs="Tahoma"/>
          <w:spacing w:val="-14"/>
          <w:sz w:val="18"/>
          <w:szCs w:val="18"/>
        </w:rPr>
        <w:t xml:space="preserve"> </w:t>
      </w:r>
      <w:r w:rsidRPr="00467CC1">
        <w:rPr>
          <w:rFonts w:cs="Tahoma"/>
          <w:sz w:val="18"/>
          <w:szCs w:val="18"/>
        </w:rPr>
        <w:t>renewal;</w:t>
      </w:r>
    </w:p>
    <w:p w14:paraId="7AD3D36A" w14:textId="63752B5F" w:rsidR="00727D43" w:rsidRPr="00467CC1" w:rsidRDefault="008D3C97">
      <w:pPr>
        <w:pStyle w:val="ListParagraph"/>
        <w:numPr>
          <w:ilvl w:val="1"/>
          <w:numId w:val="7"/>
        </w:numPr>
        <w:tabs>
          <w:tab w:val="left" w:pos="1400"/>
          <w:tab w:val="left" w:pos="1401"/>
        </w:tabs>
        <w:spacing w:before="122" w:line="249" w:lineRule="auto"/>
        <w:ind w:right="470"/>
        <w:rPr>
          <w:rFonts w:cs="Tahoma"/>
          <w:sz w:val="18"/>
          <w:szCs w:val="18"/>
        </w:rPr>
      </w:pPr>
      <w:r w:rsidRPr="00467CC1">
        <w:rPr>
          <w:rFonts w:cs="Tahoma"/>
          <w:sz w:val="18"/>
          <w:szCs w:val="18"/>
        </w:rPr>
        <w:t>you must sign a mortgage amending agreement or an early renewal agreement, in a</w:t>
      </w:r>
      <w:r w:rsidRPr="00467CC1">
        <w:rPr>
          <w:rFonts w:cs="Tahoma"/>
          <w:spacing w:val="-5"/>
          <w:sz w:val="18"/>
          <w:szCs w:val="18"/>
        </w:rPr>
        <w:t xml:space="preserve"> </w:t>
      </w:r>
      <w:r w:rsidRPr="00467CC1">
        <w:rPr>
          <w:rFonts w:cs="Tahoma"/>
          <w:sz w:val="18"/>
          <w:szCs w:val="18"/>
        </w:rPr>
        <w:t>form</w:t>
      </w:r>
      <w:r w:rsidRPr="00467CC1">
        <w:rPr>
          <w:rFonts w:cs="Tahoma"/>
          <w:spacing w:val="-1"/>
          <w:sz w:val="18"/>
          <w:szCs w:val="18"/>
        </w:rPr>
        <w:t xml:space="preserve"> </w:t>
      </w:r>
      <w:r w:rsidRPr="00467CC1">
        <w:rPr>
          <w:rFonts w:cs="Tahoma"/>
          <w:sz w:val="18"/>
          <w:szCs w:val="18"/>
        </w:rPr>
        <w:t>acceptable</w:t>
      </w:r>
      <w:r w:rsidRPr="00467CC1">
        <w:rPr>
          <w:rFonts w:cs="Tahoma"/>
          <w:spacing w:val="-3"/>
          <w:sz w:val="18"/>
          <w:szCs w:val="18"/>
        </w:rPr>
        <w:t xml:space="preserve"> </w:t>
      </w:r>
      <w:r w:rsidRPr="00467CC1">
        <w:rPr>
          <w:rFonts w:cs="Tahoma"/>
          <w:sz w:val="18"/>
          <w:szCs w:val="18"/>
        </w:rPr>
        <w:t>to</w:t>
      </w:r>
      <w:r w:rsidRPr="00467CC1">
        <w:rPr>
          <w:rFonts w:cs="Tahoma"/>
          <w:spacing w:val="-3"/>
          <w:sz w:val="18"/>
          <w:szCs w:val="18"/>
        </w:rPr>
        <w:t xml:space="preserve"> </w:t>
      </w:r>
      <w:r w:rsidRPr="00467CC1">
        <w:rPr>
          <w:rFonts w:cs="Tahoma"/>
          <w:sz w:val="18"/>
          <w:szCs w:val="18"/>
        </w:rPr>
        <w:t>us,</w:t>
      </w:r>
      <w:r w:rsidRPr="00467CC1">
        <w:rPr>
          <w:rFonts w:cs="Tahoma"/>
          <w:spacing w:val="-3"/>
          <w:sz w:val="18"/>
          <w:szCs w:val="18"/>
        </w:rPr>
        <w:t xml:space="preserve"> </w:t>
      </w:r>
      <w:r w:rsidRPr="00467CC1">
        <w:rPr>
          <w:rFonts w:cs="Tahoma"/>
          <w:sz w:val="18"/>
          <w:szCs w:val="18"/>
        </w:rPr>
        <w:t>which</w:t>
      </w:r>
      <w:r w:rsidRPr="00467CC1">
        <w:rPr>
          <w:rFonts w:cs="Tahoma"/>
          <w:spacing w:val="-3"/>
          <w:sz w:val="18"/>
          <w:szCs w:val="18"/>
        </w:rPr>
        <w:t xml:space="preserve"> </w:t>
      </w:r>
      <w:r w:rsidRPr="00467CC1">
        <w:rPr>
          <w:rFonts w:cs="Tahoma"/>
          <w:sz w:val="18"/>
          <w:szCs w:val="18"/>
        </w:rPr>
        <w:t>will</w:t>
      </w:r>
      <w:r w:rsidRPr="00467CC1">
        <w:rPr>
          <w:rFonts w:cs="Tahoma"/>
          <w:spacing w:val="-5"/>
          <w:sz w:val="18"/>
          <w:szCs w:val="18"/>
        </w:rPr>
        <w:t xml:space="preserve"> </w:t>
      </w:r>
      <w:r w:rsidRPr="00467CC1">
        <w:rPr>
          <w:rFonts w:cs="Tahoma"/>
          <w:sz w:val="18"/>
          <w:szCs w:val="18"/>
        </w:rPr>
        <w:t>contain</w:t>
      </w:r>
      <w:r w:rsidRPr="00467CC1">
        <w:rPr>
          <w:rFonts w:cs="Tahoma"/>
          <w:spacing w:val="-3"/>
          <w:sz w:val="18"/>
          <w:szCs w:val="18"/>
        </w:rPr>
        <w:t xml:space="preserve"> </w:t>
      </w:r>
      <w:r w:rsidRPr="00467CC1">
        <w:rPr>
          <w:rFonts w:cs="Tahoma"/>
          <w:sz w:val="18"/>
          <w:szCs w:val="18"/>
        </w:rPr>
        <w:t>all</w:t>
      </w:r>
      <w:r w:rsidRPr="00467CC1">
        <w:rPr>
          <w:rFonts w:cs="Tahoma"/>
          <w:spacing w:val="-6"/>
          <w:sz w:val="18"/>
          <w:szCs w:val="18"/>
        </w:rPr>
        <w:t xml:space="preserve"> </w:t>
      </w:r>
      <w:r w:rsidRPr="00467CC1">
        <w:rPr>
          <w:rFonts w:cs="Tahoma"/>
          <w:sz w:val="18"/>
          <w:szCs w:val="18"/>
        </w:rPr>
        <w:t>of</w:t>
      </w:r>
      <w:r w:rsidRPr="00467CC1">
        <w:rPr>
          <w:rFonts w:cs="Tahoma"/>
          <w:spacing w:val="-3"/>
          <w:sz w:val="18"/>
          <w:szCs w:val="18"/>
        </w:rPr>
        <w:t xml:space="preserve"> </w:t>
      </w:r>
      <w:r w:rsidRPr="00467CC1">
        <w:rPr>
          <w:rFonts w:cs="Tahoma"/>
          <w:sz w:val="18"/>
          <w:szCs w:val="18"/>
        </w:rPr>
        <w:t>the</w:t>
      </w:r>
      <w:r w:rsidRPr="00467CC1">
        <w:rPr>
          <w:rFonts w:cs="Tahoma"/>
          <w:spacing w:val="-5"/>
          <w:sz w:val="18"/>
          <w:szCs w:val="18"/>
        </w:rPr>
        <w:t xml:space="preserve"> </w:t>
      </w:r>
      <w:r w:rsidRPr="00467CC1">
        <w:rPr>
          <w:rFonts w:cs="Tahoma"/>
          <w:sz w:val="18"/>
          <w:szCs w:val="18"/>
        </w:rPr>
        <w:t>changed</w:t>
      </w:r>
      <w:r w:rsidRPr="00467CC1">
        <w:rPr>
          <w:rFonts w:cs="Tahoma"/>
          <w:spacing w:val="-5"/>
          <w:sz w:val="18"/>
          <w:szCs w:val="18"/>
        </w:rPr>
        <w:t xml:space="preserve"> </w:t>
      </w:r>
      <w:r w:rsidRPr="00467CC1">
        <w:rPr>
          <w:rFonts w:cs="Tahoma"/>
          <w:sz w:val="18"/>
          <w:szCs w:val="18"/>
        </w:rPr>
        <w:t>terms</w:t>
      </w:r>
      <w:r w:rsidRPr="00467CC1">
        <w:rPr>
          <w:rFonts w:cs="Tahoma"/>
          <w:spacing w:val="-4"/>
          <w:sz w:val="18"/>
          <w:szCs w:val="18"/>
        </w:rPr>
        <w:t xml:space="preserve"> </w:t>
      </w:r>
      <w:r w:rsidRPr="00467CC1">
        <w:rPr>
          <w:rFonts w:cs="Tahoma"/>
          <w:sz w:val="18"/>
          <w:szCs w:val="18"/>
        </w:rPr>
        <w:t>and</w:t>
      </w:r>
      <w:r w:rsidRPr="00467CC1">
        <w:rPr>
          <w:rFonts w:cs="Tahoma"/>
          <w:spacing w:val="-5"/>
          <w:sz w:val="18"/>
          <w:szCs w:val="18"/>
        </w:rPr>
        <w:t xml:space="preserve"> </w:t>
      </w:r>
      <w:r w:rsidRPr="00467CC1">
        <w:rPr>
          <w:rFonts w:cs="Tahoma"/>
          <w:sz w:val="18"/>
          <w:szCs w:val="18"/>
        </w:rPr>
        <w:t>conditions;</w:t>
      </w:r>
    </w:p>
    <w:p w14:paraId="7AD3D36B" w14:textId="77777777" w:rsidR="00727D43" w:rsidRPr="00467CC1" w:rsidRDefault="008D3C97">
      <w:pPr>
        <w:pStyle w:val="ListParagraph"/>
        <w:numPr>
          <w:ilvl w:val="1"/>
          <w:numId w:val="7"/>
        </w:numPr>
        <w:tabs>
          <w:tab w:val="left" w:pos="1400"/>
          <w:tab w:val="left" w:pos="1401"/>
        </w:tabs>
        <w:spacing w:before="122" w:line="249" w:lineRule="auto"/>
        <w:ind w:right="489"/>
        <w:rPr>
          <w:rFonts w:cs="Tahoma"/>
          <w:sz w:val="18"/>
          <w:szCs w:val="18"/>
        </w:rPr>
      </w:pPr>
      <w:r w:rsidRPr="00467CC1">
        <w:rPr>
          <w:rFonts w:cs="Tahoma"/>
          <w:sz w:val="18"/>
          <w:szCs w:val="18"/>
        </w:rPr>
        <w:t xml:space="preserve">the interest rate will be the interest rate that is in effect for the mortgage option </w:t>
      </w:r>
      <w:r w:rsidRPr="00467CC1">
        <w:rPr>
          <w:rFonts w:cs="Tahoma"/>
          <w:spacing w:val="-2"/>
          <w:sz w:val="18"/>
          <w:szCs w:val="18"/>
        </w:rPr>
        <w:t xml:space="preserve">you </w:t>
      </w:r>
      <w:r w:rsidRPr="00467CC1">
        <w:rPr>
          <w:rFonts w:cs="Tahoma"/>
          <w:sz w:val="18"/>
          <w:szCs w:val="18"/>
        </w:rPr>
        <w:t>select on the date you sign the mortgage amending agreement or the early renewal</w:t>
      </w:r>
      <w:r w:rsidRPr="00467CC1">
        <w:rPr>
          <w:rFonts w:cs="Tahoma"/>
          <w:spacing w:val="-3"/>
          <w:sz w:val="18"/>
          <w:szCs w:val="18"/>
        </w:rPr>
        <w:t xml:space="preserve"> </w:t>
      </w:r>
      <w:r w:rsidRPr="00467CC1">
        <w:rPr>
          <w:rFonts w:cs="Tahoma"/>
          <w:sz w:val="18"/>
          <w:szCs w:val="18"/>
        </w:rPr>
        <w:t>agreement;</w:t>
      </w:r>
    </w:p>
    <w:p w14:paraId="7AD3D36C" w14:textId="77777777" w:rsidR="00727D43" w:rsidRPr="00467CC1" w:rsidRDefault="008D3C97">
      <w:pPr>
        <w:pStyle w:val="ListParagraph"/>
        <w:numPr>
          <w:ilvl w:val="1"/>
          <w:numId w:val="7"/>
        </w:numPr>
        <w:tabs>
          <w:tab w:val="left" w:pos="1400"/>
          <w:tab w:val="left" w:pos="1401"/>
        </w:tabs>
        <w:spacing w:before="122"/>
        <w:rPr>
          <w:rFonts w:cs="Tahoma"/>
          <w:sz w:val="18"/>
          <w:szCs w:val="18"/>
        </w:rPr>
      </w:pPr>
      <w:r w:rsidRPr="00467CC1">
        <w:rPr>
          <w:rFonts w:cs="Tahoma"/>
          <w:spacing w:val="-3"/>
          <w:sz w:val="18"/>
          <w:szCs w:val="18"/>
        </w:rPr>
        <w:t>you</w:t>
      </w:r>
      <w:r w:rsidRPr="00467CC1">
        <w:rPr>
          <w:rFonts w:cs="Tahoma"/>
          <w:spacing w:val="-10"/>
          <w:sz w:val="18"/>
          <w:szCs w:val="18"/>
        </w:rPr>
        <w:t xml:space="preserve"> </w:t>
      </w:r>
      <w:r w:rsidRPr="00467CC1">
        <w:rPr>
          <w:rFonts w:cs="Tahoma"/>
          <w:sz w:val="18"/>
          <w:szCs w:val="18"/>
        </w:rPr>
        <w:t>must</w:t>
      </w:r>
      <w:r w:rsidRPr="00467CC1">
        <w:rPr>
          <w:rFonts w:cs="Tahoma"/>
          <w:spacing w:val="-11"/>
          <w:sz w:val="18"/>
          <w:szCs w:val="18"/>
        </w:rPr>
        <w:t xml:space="preserve"> </w:t>
      </w:r>
      <w:r w:rsidRPr="00467CC1">
        <w:rPr>
          <w:rFonts w:cs="Tahoma"/>
          <w:sz w:val="18"/>
          <w:szCs w:val="18"/>
        </w:rPr>
        <w:t>pay</w:t>
      </w:r>
      <w:r w:rsidRPr="00467CC1">
        <w:rPr>
          <w:rFonts w:cs="Tahoma"/>
          <w:spacing w:val="-14"/>
          <w:sz w:val="18"/>
          <w:szCs w:val="18"/>
        </w:rPr>
        <w:t xml:space="preserve"> </w:t>
      </w:r>
      <w:r w:rsidRPr="00467CC1">
        <w:rPr>
          <w:rFonts w:cs="Tahoma"/>
          <w:sz w:val="18"/>
          <w:szCs w:val="18"/>
        </w:rPr>
        <w:t>us</w:t>
      </w:r>
      <w:r w:rsidRPr="00467CC1">
        <w:rPr>
          <w:rFonts w:cs="Tahoma"/>
          <w:spacing w:val="-7"/>
          <w:sz w:val="18"/>
          <w:szCs w:val="18"/>
        </w:rPr>
        <w:t xml:space="preserve"> </w:t>
      </w:r>
      <w:r w:rsidRPr="00467CC1">
        <w:rPr>
          <w:rFonts w:cs="Tahoma"/>
          <w:sz w:val="18"/>
          <w:szCs w:val="18"/>
        </w:rPr>
        <w:t>any</w:t>
      </w:r>
      <w:r w:rsidRPr="00467CC1">
        <w:rPr>
          <w:rFonts w:cs="Tahoma"/>
          <w:spacing w:val="-12"/>
          <w:sz w:val="18"/>
          <w:szCs w:val="18"/>
        </w:rPr>
        <w:t xml:space="preserve"> </w:t>
      </w:r>
      <w:r w:rsidRPr="00467CC1">
        <w:rPr>
          <w:rFonts w:cs="Tahoma"/>
          <w:sz w:val="18"/>
          <w:szCs w:val="18"/>
        </w:rPr>
        <w:t>administration</w:t>
      </w:r>
      <w:r w:rsidRPr="00467CC1">
        <w:rPr>
          <w:rFonts w:cs="Tahoma"/>
          <w:spacing w:val="-12"/>
          <w:sz w:val="18"/>
          <w:szCs w:val="18"/>
        </w:rPr>
        <w:t xml:space="preserve"> </w:t>
      </w:r>
      <w:r w:rsidRPr="00467CC1">
        <w:rPr>
          <w:rFonts w:cs="Tahoma"/>
          <w:sz w:val="18"/>
          <w:szCs w:val="18"/>
        </w:rPr>
        <w:t>and</w:t>
      </w:r>
      <w:r w:rsidRPr="00467CC1">
        <w:rPr>
          <w:rFonts w:cs="Tahoma"/>
          <w:spacing w:val="-9"/>
          <w:sz w:val="18"/>
          <w:szCs w:val="18"/>
        </w:rPr>
        <w:t xml:space="preserve"> </w:t>
      </w:r>
      <w:r w:rsidRPr="00467CC1">
        <w:rPr>
          <w:rFonts w:cs="Tahoma"/>
          <w:sz w:val="18"/>
          <w:szCs w:val="18"/>
        </w:rPr>
        <w:t>processing</w:t>
      </w:r>
      <w:r w:rsidRPr="00467CC1">
        <w:rPr>
          <w:rFonts w:cs="Tahoma"/>
          <w:spacing w:val="-9"/>
          <w:sz w:val="18"/>
          <w:szCs w:val="18"/>
        </w:rPr>
        <w:t xml:space="preserve"> </w:t>
      </w:r>
      <w:r w:rsidRPr="00467CC1">
        <w:rPr>
          <w:rFonts w:cs="Tahoma"/>
          <w:sz w:val="18"/>
          <w:szCs w:val="18"/>
        </w:rPr>
        <w:t>fees</w:t>
      </w:r>
      <w:r w:rsidRPr="00467CC1">
        <w:rPr>
          <w:rFonts w:cs="Tahoma"/>
          <w:spacing w:val="-8"/>
          <w:sz w:val="18"/>
          <w:szCs w:val="18"/>
        </w:rPr>
        <w:t xml:space="preserve"> </w:t>
      </w:r>
      <w:r w:rsidRPr="00467CC1">
        <w:rPr>
          <w:rFonts w:cs="Tahoma"/>
          <w:sz w:val="18"/>
          <w:szCs w:val="18"/>
        </w:rPr>
        <w:t>that</w:t>
      </w:r>
      <w:r w:rsidRPr="00467CC1">
        <w:rPr>
          <w:rFonts w:cs="Tahoma"/>
          <w:spacing w:val="-8"/>
          <w:sz w:val="18"/>
          <w:szCs w:val="18"/>
        </w:rPr>
        <w:t xml:space="preserve"> </w:t>
      </w:r>
      <w:r w:rsidRPr="00467CC1">
        <w:rPr>
          <w:rFonts w:cs="Tahoma"/>
          <w:sz w:val="18"/>
          <w:szCs w:val="18"/>
        </w:rPr>
        <w:t>apply</w:t>
      </w:r>
      <w:r w:rsidRPr="00467CC1">
        <w:rPr>
          <w:rFonts w:cs="Tahoma"/>
          <w:spacing w:val="-12"/>
          <w:sz w:val="18"/>
          <w:szCs w:val="18"/>
        </w:rPr>
        <w:t xml:space="preserve"> </w:t>
      </w:r>
      <w:r w:rsidRPr="00467CC1">
        <w:rPr>
          <w:rFonts w:cs="Tahoma"/>
          <w:sz w:val="18"/>
          <w:szCs w:val="18"/>
        </w:rPr>
        <w:t>to</w:t>
      </w:r>
      <w:r w:rsidRPr="00467CC1">
        <w:rPr>
          <w:rFonts w:cs="Tahoma"/>
          <w:spacing w:val="-12"/>
          <w:sz w:val="18"/>
          <w:szCs w:val="18"/>
        </w:rPr>
        <w:t xml:space="preserve"> </w:t>
      </w:r>
      <w:r w:rsidRPr="00467CC1">
        <w:rPr>
          <w:rFonts w:cs="Tahoma"/>
          <w:sz w:val="18"/>
          <w:szCs w:val="18"/>
        </w:rPr>
        <w:t>early</w:t>
      </w:r>
      <w:r w:rsidRPr="00467CC1">
        <w:rPr>
          <w:rFonts w:cs="Tahoma"/>
          <w:spacing w:val="-12"/>
          <w:sz w:val="18"/>
          <w:szCs w:val="18"/>
        </w:rPr>
        <w:t xml:space="preserve"> </w:t>
      </w:r>
      <w:r w:rsidRPr="00467CC1">
        <w:rPr>
          <w:rFonts w:cs="Tahoma"/>
          <w:sz w:val="18"/>
          <w:szCs w:val="18"/>
        </w:rPr>
        <w:t>renewal;</w:t>
      </w:r>
    </w:p>
    <w:p w14:paraId="7AD3D36D" w14:textId="77777777" w:rsidR="00727D43" w:rsidRPr="00467CC1" w:rsidRDefault="008D3C97">
      <w:pPr>
        <w:pStyle w:val="ListParagraph"/>
        <w:numPr>
          <w:ilvl w:val="1"/>
          <w:numId w:val="7"/>
        </w:numPr>
        <w:tabs>
          <w:tab w:val="left" w:pos="1400"/>
          <w:tab w:val="left" w:pos="1402"/>
        </w:tabs>
        <w:spacing w:before="130"/>
        <w:ind w:left="1401" w:hanging="482"/>
        <w:rPr>
          <w:rFonts w:cs="Tahoma"/>
          <w:sz w:val="18"/>
          <w:szCs w:val="18"/>
        </w:rPr>
      </w:pPr>
      <w:r w:rsidRPr="00467CC1">
        <w:rPr>
          <w:rFonts w:cs="Tahoma"/>
          <w:sz w:val="18"/>
          <w:szCs w:val="18"/>
        </w:rPr>
        <w:t>you must pay us applicable prepayment</w:t>
      </w:r>
      <w:r w:rsidRPr="00467CC1">
        <w:rPr>
          <w:rFonts w:cs="Tahoma"/>
          <w:spacing w:val="-6"/>
          <w:sz w:val="18"/>
          <w:szCs w:val="18"/>
        </w:rPr>
        <w:t xml:space="preserve"> </w:t>
      </w:r>
      <w:r w:rsidRPr="00467CC1">
        <w:rPr>
          <w:rFonts w:cs="Tahoma"/>
          <w:sz w:val="18"/>
          <w:szCs w:val="18"/>
        </w:rPr>
        <w:t>charges;</w:t>
      </w:r>
    </w:p>
    <w:p w14:paraId="7AD3D36E" w14:textId="77777777" w:rsidR="00727D43" w:rsidRPr="00467CC1" w:rsidRDefault="008D3C97">
      <w:pPr>
        <w:pStyle w:val="ListParagraph"/>
        <w:numPr>
          <w:ilvl w:val="1"/>
          <w:numId w:val="7"/>
        </w:numPr>
        <w:tabs>
          <w:tab w:val="left" w:pos="1400"/>
          <w:tab w:val="left" w:pos="1402"/>
        </w:tabs>
        <w:spacing w:before="130" w:line="249" w:lineRule="auto"/>
        <w:ind w:left="1401" w:right="558"/>
        <w:rPr>
          <w:rFonts w:cs="Tahoma"/>
          <w:sz w:val="18"/>
          <w:szCs w:val="18"/>
        </w:rPr>
      </w:pPr>
      <w:r w:rsidRPr="00467CC1">
        <w:rPr>
          <w:rFonts w:cs="Tahoma"/>
          <w:sz w:val="18"/>
          <w:szCs w:val="18"/>
        </w:rPr>
        <w:t>you must pay us any accumulated interest that results from a change in the frequency</w:t>
      </w:r>
      <w:r w:rsidRPr="00467CC1">
        <w:rPr>
          <w:rFonts w:cs="Tahoma"/>
          <w:spacing w:val="-14"/>
          <w:sz w:val="18"/>
          <w:szCs w:val="18"/>
        </w:rPr>
        <w:t xml:space="preserve"> </w:t>
      </w:r>
      <w:r w:rsidRPr="00467CC1">
        <w:rPr>
          <w:rFonts w:cs="Tahoma"/>
          <w:sz w:val="18"/>
          <w:szCs w:val="18"/>
        </w:rPr>
        <w:t>of</w:t>
      </w:r>
      <w:r w:rsidRPr="00467CC1">
        <w:rPr>
          <w:rFonts w:cs="Tahoma"/>
          <w:spacing w:val="-7"/>
          <w:sz w:val="18"/>
          <w:szCs w:val="18"/>
        </w:rPr>
        <w:t xml:space="preserve"> </w:t>
      </w:r>
      <w:r w:rsidRPr="00467CC1">
        <w:rPr>
          <w:rFonts w:cs="Tahoma"/>
          <w:spacing w:val="-3"/>
          <w:sz w:val="18"/>
          <w:szCs w:val="18"/>
        </w:rPr>
        <w:t>your</w:t>
      </w:r>
      <w:r w:rsidRPr="00467CC1">
        <w:rPr>
          <w:rFonts w:cs="Tahoma"/>
          <w:spacing w:val="-12"/>
          <w:sz w:val="18"/>
          <w:szCs w:val="18"/>
        </w:rPr>
        <w:t xml:space="preserve"> </w:t>
      </w:r>
      <w:r w:rsidRPr="00467CC1">
        <w:rPr>
          <w:rFonts w:cs="Tahoma"/>
          <w:sz w:val="18"/>
          <w:szCs w:val="18"/>
        </w:rPr>
        <w:t>regular</w:t>
      </w:r>
      <w:r w:rsidRPr="00467CC1">
        <w:rPr>
          <w:rFonts w:cs="Tahoma"/>
          <w:spacing w:val="-12"/>
          <w:sz w:val="18"/>
          <w:szCs w:val="18"/>
        </w:rPr>
        <w:t xml:space="preserve"> </w:t>
      </w:r>
      <w:r w:rsidRPr="00467CC1">
        <w:rPr>
          <w:rFonts w:cs="Tahoma"/>
          <w:sz w:val="18"/>
          <w:szCs w:val="18"/>
        </w:rPr>
        <w:t>Mortgage</w:t>
      </w:r>
      <w:r w:rsidRPr="00467CC1">
        <w:rPr>
          <w:rFonts w:cs="Tahoma"/>
          <w:spacing w:val="-10"/>
          <w:sz w:val="18"/>
          <w:szCs w:val="18"/>
        </w:rPr>
        <w:t xml:space="preserve"> </w:t>
      </w:r>
      <w:r w:rsidRPr="00467CC1">
        <w:rPr>
          <w:rFonts w:cs="Tahoma"/>
          <w:sz w:val="18"/>
          <w:szCs w:val="18"/>
        </w:rPr>
        <w:t>payments,</w:t>
      </w:r>
      <w:r w:rsidRPr="00467CC1">
        <w:rPr>
          <w:rFonts w:cs="Tahoma"/>
          <w:spacing w:val="-10"/>
          <w:sz w:val="18"/>
          <w:szCs w:val="18"/>
        </w:rPr>
        <w:t xml:space="preserve"> </w:t>
      </w:r>
      <w:r w:rsidRPr="00467CC1">
        <w:rPr>
          <w:rFonts w:cs="Tahoma"/>
          <w:sz w:val="18"/>
          <w:szCs w:val="18"/>
        </w:rPr>
        <w:t>as</w:t>
      </w:r>
      <w:r w:rsidRPr="00467CC1">
        <w:rPr>
          <w:rFonts w:cs="Tahoma"/>
          <w:spacing w:val="-9"/>
          <w:sz w:val="18"/>
          <w:szCs w:val="18"/>
        </w:rPr>
        <w:t xml:space="preserve"> </w:t>
      </w:r>
      <w:r w:rsidRPr="00467CC1">
        <w:rPr>
          <w:rFonts w:cs="Tahoma"/>
          <w:sz w:val="18"/>
          <w:szCs w:val="18"/>
        </w:rPr>
        <w:t>well</w:t>
      </w:r>
      <w:r w:rsidRPr="00467CC1">
        <w:rPr>
          <w:rFonts w:cs="Tahoma"/>
          <w:spacing w:val="-11"/>
          <w:sz w:val="18"/>
          <w:szCs w:val="18"/>
        </w:rPr>
        <w:t xml:space="preserve"> </w:t>
      </w:r>
      <w:r w:rsidRPr="00467CC1">
        <w:rPr>
          <w:rFonts w:cs="Tahoma"/>
          <w:sz w:val="18"/>
          <w:szCs w:val="18"/>
        </w:rPr>
        <w:t>as</w:t>
      </w:r>
      <w:r w:rsidRPr="00467CC1">
        <w:rPr>
          <w:rFonts w:cs="Tahoma"/>
          <w:spacing w:val="-11"/>
          <w:sz w:val="18"/>
          <w:szCs w:val="18"/>
        </w:rPr>
        <w:t xml:space="preserve"> </w:t>
      </w:r>
      <w:r w:rsidRPr="00467CC1">
        <w:rPr>
          <w:rFonts w:cs="Tahoma"/>
          <w:sz w:val="18"/>
          <w:szCs w:val="18"/>
        </w:rPr>
        <w:t>any</w:t>
      </w:r>
      <w:r w:rsidRPr="00467CC1">
        <w:rPr>
          <w:rFonts w:cs="Tahoma"/>
          <w:spacing w:val="-14"/>
          <w:sz w:val="18"/>
          <w:szCs w:val="18"/>
        </w:rPr>
        <w:t xml:space="preserve"> </w:t>
      </w:r>
      <w:r w:rsidRPr="00467CC1">
        <w:rPr>
          <w:rFonts w:cs="Tahoma"/>
          <w:sz w:val="18"/>
          <w:szCs w:val="18"/>
        </w:rPr>
        <w:t>deferred</w:t>
      </w:r>
      <w:r w:rsidRPr="00467CC1">
        <w:rPr>
          <w:rFonts w:cs="Tahoma"/>
          <w:spacing w:val="-11"/>
          <w:sz w:val="18"/>
          <w:szCs w:val="18"/>
        </w:rPr>
        <w:t xml:space="preserve"> </w:t>
      </w:r>
      <w:r w:rsidRPr="00467CC1">
        <w:rPr>
          <w:rFonts w:cs="Tahoma"/>
          <w:spacing w:val="-3"/>
          <w:sz w:val="18"/>
          <w:szCs w:val="18"/>
        </w:rPr>
        <w:t>interest;</w:t>
      </w:r>
      <w:r w:rsidRPr="00467CC1">
        <w:rPr>
          <w:rFonts w:cs="Tahoma"/>
          <w:spacing w:val="-10"/>
          <w:sz w:val="18"/>
          <w:szCs w:val="18"/>
        </w:rPr>
        <w:t xml:space="preserve"> </w:t>
      </w:r>
      <w:r w:rsidRPr="00467CC1">
        <w:rPr>
          <w:rFonts w:cs="Tahoma"/>
          <w:spacing w:val="-3"/>
          <w:sz w:val="18"/>
          <w:szCs w:val="18"/>
        </w:rPr>
        <w:t>and</w:t>
      </w:r>
    </w:p>
    <w:p w14:paraId="7AD3D36F" w14:textId="77777777" w:rsidR="00727D43" w:rsidRPr="00467CC1" w:rsidRDefault="008D3C97">
      <w:pPr>
        <w:pStyle w:val="ListParagraph"/>
        <w:numPr>
          <w:ilvl w:val="1"/>
          <w:numId w:val="7"/>
        </w:numPr>
        <w:tabs>
          <w:tab w:val="left" w:pos="1400"/>
          <w:tab w:val="left" w:pos="1402"/>
        </w:tabs>
        <w:spacing w:before="122" w:line="249" w:lineRule="auto"/>
        <w:ind w:left="1401" w:right="854"/>
        <w:rPr>
          <w:rFonts w:cs="Tahoma"/>
          <w:sz w:val="18"/>
          <w:szCs w:val="18"/>
        </w:rPr>
      </w:pPr>
      <w:r w:rsidRPr="00467CC1">
        <w:rPr>
          <w:rFonts w:cs="Tahoma"/>
          <w:sz w:val="18"/>
          <w:szCs w:val="18"/>
        </w:rPr>
        <w:t>you must pay all legal expenses related to the early renewal of your</w:t>
      </w:r>
      <w:r w:rsidRPr="00467CC1">
        <w:rPr>
          <w:rFonts w:cs="Tahoma"/>
          <w:spacing w:val="-30"/>
          <w:sz w:val="18"/>
          <w:szCs w:val="18"/>
        </w:rPr>
        <w:t xml:space="preserve"> </w:t>
      </w:r>
      <w:r w:rsidRPr="00467CC1">
        <w:rPr>
          <w:rFonts w:cs="Tahoma"/>
          <w:sz w:val="18"/>
          <w:szCs w:val="18"/>
        </w:rPr>
        <w:t>Mortgage, including the costs of registration of the renewal</w:t>
      </w:r>
      <w:r w:rsidRPr="00467CC1">
        <w:rPr>
          <w:rFonts w:cs="Tahoma"/>
          <w:spacing w:val="-5"/>
          <w:sz w:val="18"/>
          <w:szCs w:val="18"/>
        </w:rPr>
        <w:t xml:space="preserve"> </w:t>
      </w:r>
      <w:r w:rsidRPr="00467CC1">
        <w:rPr>
          <w:rFonts w:cs="Tahoma"/>
          <w:sz w:val="18"/>
          <w:szCs w:val="18"/>
        </w:rPr>
        <w:t>documents.</w:t>
      </w:r>
    </w:p>
    <w:p w14:paraId="7AD3D371" w14:textId="789870EC" w:rsidR="00727D43" w:rsidRPr="00467CC1" w:rsidRDefault="008D3C97" w:rsidP="00211C88">
      <w:pPr>
        <w:pStyle w:val="BodyText"/>
        <w:spacing w:line="249" w:lineRule="auto"/>
        <w:ind w:left="921" w:right="490"/>
        <w:rPr>
          <w:rFonts w:cs="Tahoma"/>
          <w:sz w:val="18"/>
          <w:szCs w:val="18"/>
        </w:rPr>
      </w:pPr>
      <w:r w:rsidRPr="00467CC1">
        <w:rPr>
          <w:rFonts w:cs="Tahoma"/>
          <w:sz w:val="18"/>
          <w:szCs w:val="18"/>
        </w:rPr>
        <w:t>You must pay us all amounts related to the early renewal immediately. If you do not pay them, we may declare that you are in default on the Mortgage, or we may add these amounts to the loan amount, or we may do both.</w:t>
      </w:r>
    </w:p>
    <w:p w14:paraId="7AD3D372" w14:textId="6DC9AB02" w:rsidR="00727D43" w:rsidRPr="00467CC1" w:rsidRDefault="008D3C97" w:rsidP="00B12250">
      <w:pPr>
        <w:pStyle w:val="Heading1"/>
        <w:numPr>
          <w:ilvl w:val="0"/>
          <w:numId w:val="7"/>
        </w:numPr>
        <w:spacing w:before="120"/>
        <w:rPr>
          <w:rFonts w:cs="Tahoma"/>
          <w:sz w:val="20"/>
          <w:szCs w:val="20"/>
        </w:rPr>
      </w:pPr>
      <w:bookmarkStart w:id="71" w:name="6._Converting_your_Mortgage"/>
      <w:bookmarkStart w:id="72" w:name="_Toc94772856"/>
      <w:bookmarkEnd w:id="71"/>
      <w:r w:rsidRPr="00467CC1">
        <w:rPr>
          <w:rFonts w:cs="Tahoma"/>
          <w:sz w:val="20"/>
          <w:szCs w:val="20"/>
        </w:rPr>
        <w:t>Converting your</w:t>
      </w:r>
      <w:r w:rsidRPr="00467CC1">
        <w:rPr>
          <w:rFonts w:cs="Tahoma"/>
          <w:spacing w:val="1"/>
          <w:sz w:val="20"/>
          <w:szCs w:val="20"/>
        </w:rPr>
        <w:t xml:space="preserve"> </w:t>
      </w:r>
      <w:r w:rsidRPr="00467CC1">
        <w:rPr>
          <w:rFonts w:cs="Tahoma"/>
          <w:sz w:val="20"/>
          <w:szCs w:val="20"/>
        </w:rPr>
        <w:t>Mortgage</w:t>
      </w:r>
      <w:bookmarkEnd w:id="72"/>
    </w:p>
    <w:p w14:paraId="7AD3D374" w14:textId="3A781A67" w:rsidR="00727D43" w:rsidRPr="00467CC1" w:rsidRDefault="008D3C97" w:rsidP="00B12250">
      <w:pPr>
        <w:pStyle w:val="BodyText"/>
        <w:spacing w:before="0" w:line="249" w:lineRule="auto"/>
        <w:ind w:left="920" w:right="725"/>
        <w:rPr>
          <w:rFonts w:cs="Tahoma"/>
          <w:b/>
          <w:bCs/>
          <w:sz w:val="18"/>
          <w:szCs w:val="18"/>
        </w:rPr>
      </w:pPr>
      <w:r w:rsidRPr="00467CC1">
        <w:rPr>
          <w:rFonts w:cs="Tahoma"/>
          <w:b/>
          <w:bCs/>
          <w:sz w:val="18"/>
          <w:szCs w:val="18"/>
        </w:rPr>
        <w:t>(applies ONLY if you have a Variable Rate Mortgage, an Auto 6 Plus (Convertible</w:t>
      </w:r>
      <w:r w:rsidR="007116B8" w:rsidRPr="00467CC1">
        <w:rPr>
          <w:rFonts w:cs="Tahoma"/>
          <w:b/>
          <w:bCs/>
          <w:sz w:val="18"/>
          <w:szCs w:val="18"/>
        </w:rPr>
        <w:t xml:space="preserve"> </w:t>
      </w:r>
      <w:r w:rsidRPr="00467CC1">
        <w:rPr>
          <w:rFonts w:cs="Tahoma"/>
          <w:b/>
          <w:bCs/>
          <w:sz w:val="18"/>
          <w:szCs w:val="18"/>
        </w:rPr>
        <w:t>6) Mortgage or an Auto 12 Plus (Convertible 12) Mortgage)</w:t>
      </w:r>
    </w:p>
    <w:p w14:paraId="7AD3D375" w14:textId="77777777" w:rsidR="00727D43" w:rsidRPr="00467CC1" w:rsidRDefault="008D3C97">
      <w:pPr>
        <w:pStyle w:val="BodyText"/>
        <w:spacing w:before="130" w:line="249" w:lineRule="auto"/>
        <w:ind w:left="920" w:right="725"/>
        <w:rPr>
          <w:rFonts w:cs="Tahoma"/>
          <w:sz w:val="18"/>
          <w:szCs w:val="18"/>
        </w:rPr>
      </w:pPr>
      <w:r w:rsidRPr="00467CC1">
        <w:rPr>
          <w:rFonts w:cs="Tahoma"/>
          <w:sz w:val="18"/>
          <w:szCs w:val="18"/>
        </w:rPr>
        <w:t>If you have met all your obligations under the Mortgage, you may convert your Mortgage to another Simplii Financial brand mortgage with an interest rate and terms that we offer to you at the time you convert the Mortgage. The following conditions apply:</w:t>
      </w:r>
    </w:p>
    <w:p w14:paraId="2177A115" w14:textId="3DB796FC" w:rsidR="00727D43" w:rsidRPr="00467CC1" w:rsidRDefault="008D3C97" w:rsidP="00F31BB0">
      <w:pPr>
        <w:pStyle w:val="ListParagraph"/>
        <w:numPr>
          <w:ilvl w:val="1"/>
          <w:numId w:val="7"/>
        </w:numPr>
        <w:tabs>
          <w:tab w:val="left" w:pos="1399"/>
          <w:tab w:val="left" w:pos="1401"/>
        </w:tabs>
        <w:spacing w:before="123" w:line="249" w:lineRule="auto"/>
        <w:ind w:right="541"/>
        <w:rPr>
          <w:rFonts w:cs="Tahoma"/>
          <w:sz w:val="18"/>
          <w:szCs w:val="18"/>
        </w:rPr>
      </w:pPr>
      <w:r w:rsidRPr="00467CC1">
        <w:rPr>
          <w:rFonts w:cs="Tahoma"/>
          <w:sz w:val="18"/>
          <w:szCs w:val="18"/>
        </w:rPr>
        <w:t xml:space="preserve">if you </w:t>
      </w:r>
      <w:r w:rsidRPr="00467CC1">
        <w:rPr>
          <w:rFonts w:cs="Tahoma"/>
          <w:spacing w:val="2"/>
          <w:sz w:val="18"/>
          <w:szCs w:val="18"/>
        </w:rPr>
        <w:t xml:space="preserve">have </w:t>
      </w:r>
      <w:r w:rsidRPr="00467CC1">
        <w:rPr>
          <w:rFonts w:cs="Tahoma"/>
          <w:sz w:val="18"/>
          <w:szCs w:val="18"/>
        </w:rPr>
        <w:t xml:space="preserve">a </w:t>
      </w:r>
      <w:r w:rsidRPr="00467CC1">
        <w:rPr>
          <w:rFonts w:cs="Tahoma"/>
          <w:b/>
          <w:spacing w:val="3"/>
          <w:sz w:val="18"/>
          <w:szCs w:val="18"/>
        </w:rPr>
        <w:t xml:space="preserve">Variable Rate </w:t>
      </w:r>
      <w:r w:rsidRPr="00467CC1">
        <w:rPr>
          <w:rFonts w:cs="Tahoma"/>
          <w:b/>
          <w:spacing w:val="4"/>
          <w:sz w:val="18"/>
          <w:szCs w:val="18"/>
        </w:rPr>
        <w:t>Mortgage</w:t>
      </w:r>
      <w:r w:rsidRPr="00467CC1">
        <w:rPr>
          <w:rFonts w:cs="Tahoma"/>
          <w:spacing w:val="4"/>
          <w:sz w:val="18"/>
          <w:szCs w:val="18"/>
        </w:rPr>
        <w:t xml:space="preserve">, </w:t>
      </w:r>
      <w:r w:rsidRPr="00467CC1">
        <w:rPr>
          <w:rFonts w:cs="Tahoma"/>
          <w:sz w:val="18"/>
          <w:szCs w:val="18"/>
        </w:rPr>
        <w:t xml:space="preserve">you </w:t>
      </w:r>
      <w:r w:rsidRPr="00467CC1">
        <w:rPr>
          <w:rFonts w:cs="Tahoma"/>
          <w:spacing w:val="4"/>
          <w:sz w:val="18"/>
          <w:szCs w:val="18"/>
        </w:rPr>
        <w:t xml:space="preserve">may convert </w:t>
      </w:r>
      <w:r w:rsidRPr="00467CC1">
        <w:rPr>
          <w:rFonts w:cs="Tahoma"/>
          <w:sz w:val="18"/>
          <w:szCs w:val="18"/>
        </w:rPr>
        <w:t xml:space="preserve">your </w:t>
      </w:r>
      <w:r w:rsidRPr="00467CC1">
        <w:rPr>
          <w:rFonts w:cs="Tahoma"/>
          <w:spacing w:val="3"/>
          <w:sz w:val="18"/>
          <w:szCs w:val="18"/>
        </w:rPr>
        <w:t xml:space="preserve">Mortgage </w:t>
      </w:r>
      <w:r w:rsidRPr="00467CC1">
        <w:rPr>
          <w:rFonts w:cs="Tahoma"/>
          <w:sz w:val="18"/>
          <w:szCs w:val="18"/>
        </w:rPr>
        <w:t xml:space="preserve">to </w:t>
      </w:r>
      <w:r w:rsidRPr="00467CC1">
        <w:rPr>
          <w:rFonts w:cs="Tahoma"/>
          <w:spacing w:val="4"/>
          <w:sz w:val="18"/>
          <w:szCs w:val="18"/>
        </w:rPr>
        <w:t xml:space="preserve">any </w:t>
      </w:r>
      <w:r w:rsidRPr="00467CC1">
        <w:rPr>
          <w:rFonts w:cs="Tahoma"/>
          <w:spacing w:val="2"/>
          <w:sz w:val="18"/>
          <w:szCs w:val="18"/>
        </w:rPr>
        <w:t xml:space="preserve">type </w:t>
      </w:r>
      <w:r w:rsidRPr="00467CC1">
        <w:rPr>
          <w:rFonts w:cs="Tahoma"/>
          <w:sz w:val="18"/>
          <w:szCs w:val="18"/>
        </w:rPr>
        <w:t xml:space="preserve">of </w:t>
      </w:r>
      <w:r w:rsidRPr="00467CC1">
        <w:rPr>
          <w:rFonts w:cs="Tahoma"/>
          <w:spacing w:val="3"/>
          <w:sz w:val="18"/>
          <w:szCs w:val="18"/>
        </w:rPr>
        <w:t xml:space="preserve">closed </w:t>
      </w:r>
      <w:r w:rsidRPr="00467CC1">
        <w:rPr>
          <w:rFonts w:cs="Tahoma"/>
          <w:spacing w:val="2"/>
          <w:sz w:val="18"/>
          <w:szCs w:val="18"/>
        </w:rPr>
        <w:t xml:space="preserve">term </w:t>
      </w:r>
      <w:r w:rsidRPr="00467CC1">
        <w:rPr>
          <w:rFonts w:cs="Tahoma"/>
          <w:spacing w:val="3"/>
          <w:sz w:val="18"/>
          <w:szCs w:val="18"/>
        </w:rPr>
        <w:t xml:space="preserve">Mortgage then offered </w:t>
      </w:r>
      <w:r w:rsidRPr="00467CC1">
        <w:rPr>
          <w:rFonts w:cs="Tahoma"/>
          <w:sz w:val="18"/>
          <w:szCs w:val="18"/>
        </w:rPr>
        <w:t xml:space="preserve">by us </w:t>
      </w:r>
      <w:r w:rsidRPr="00467CC1">
        <w:rPr>
          <w:rFonts w:cs="Tahoma"/>
          <w:spacing w:val="3"/>
          <w:sz w:val="18"/>
          <w:szCs w:val="18"/>
        </w:rPr>
        <w:t xml:space="preserve">under </w:t>
      </w:r>
      <w:r w:rsidRPr="00467CC1">
        <w:rPr>
          <w:rFonts w:cs="Tahoma"/>
          <w:spacing w:val="2"/>
          <w:sz w:val="18"/>
          <w:szCs w:val="18"/>
        </w:rPr>
        <w:t xml:space="preserve">the Simplii </w:t>
      </w:r>
      <w:r w:rsidRPr="00467CC1">
        <w:rPr>
          <w:rFonts w:cs="Tahoma"/>
          <w:spacing w:val="4"/>
          <w:sz w:val="18"/>
          <w:szCs w:val="18"/>
        </w:rPr>
        <w:t xml:space="preserve">Financial </w:t>
      </w:r>
      <w:r w:rsidRPr="00467CC1">
        <w:rPr>
          <w:rFonts w:cs="Tahoma"/>
          <w:spacing w:val="3"/>
          <w:sz w:val="18"/>
          <w:szCs w:val="18"/>
        </w:rPr>
        <w:t xml:space="preserve">brand for </w:t>
      </w:r>
      <w:r w:rsidRPr="00467CC1">
        <w:rPr>
          <w:rFonts w:cs="Tahoma"/>
          <w:i/>
          <w:spacing w:val="3"/>
          <w:sz w:val="18"/>
          <w:szCs w:val="18"/>
        </w:rPr>
        <w:t xml:space="preserve">National Housing Act </w:t>
      </w:r>
      <w:r w:rsidRPr="00467CC1">
        <w:rPr>
          <w:rFonts w:cs="Tahoma"/>
          <w:spacing w:val="3"/>
          <w:sz w:val="18"/>
          <w:szCs w:val="18"/>
        </w:rPr>
        <w:t xml:space="preserve">insured </w:t>
      </w:r>
      <w:r w:rsidRPr="00467CC1">
        <w:rPr>
          <w:rFonts w:cs="Tahoma"/>
          <w:spacing w:val="2"/>
          <w:sz w:val="18"/>
          <w:szCs w:val="18"/>
        </w:rPr>
        <w:t xml:space="preserve">loans with </w:t>
      </w:r>
      <w:r w:rsidRPr="00467CC1">
        <w:rPr>
          <w:rFonts w:cs="Tahoma"/>
          <w:sz w:val="18"/>
          <w:szCs w:val="18"/>
        </w:rPr>
        <w:t xml:space="preserve">a </w:t>
      </w:r>
      <w:r w:rsidRPr="00467CC1">
        <w:rPr>
          <w:rFonts w:cs="Tahoma"/>
          <w:spacing w:val="3"/>
          <w:sz w:val="18"/>
          <w:szCs w:val="18"/>
        </w:rPr>
        <w:t xml:space="preserve">fixed </w:t>
      </w:r>
      <w:r w:rsidRPr="00467CC1">
        <w:rPr>
          <w:rFonts w:cs="Tahoma"/>
          <w:spacing w:val="2"/>
          <w:sz w:val="18"/>
          <w:szCs w:val="18"/>
        </w:rPr>
        <w:t xml:space="preserve">rate and with </w:t>
      </w:r>
      <w:r w:rsidRPr="00467CC1">
        <w:rPr>
          <w:rFonts w:cs="Tahoma"/>
          <w:spacing w:val="4"/>
          <w:sz w:val="18"/>
          <w:szCs w:val="18"/>
        </w:rPr>
        <w:t xml:space="preserve">equal </w:t>
      </w:r>
      <w:r w:rsidRPr="00467CC1">
        <w:rPr>
          <w:rFonts w:cs="Tahoma"/>
          <w:spacing w:val="3"/>
          <w:sz w:val="18"/>
          <w:szCs w:val="18"/>
        </w:rPr>
        <w:t xml:space="preserve">monthly </w:t>
      </w:r>
      <w:r w:rsidRPr="00467CC1">
        <w:rPr>
          <w:rFonts w:cs="Tahoma"/>
          <w:spacing w:val="4"/>
          <w:sz w:val="18"/>
          <w:szCs w:val="18"/>
        </w:rPr>
        <w:t xml:space="preserve">payments </w:t>
      </w:r>
      <w:r w:rsidRPr="00467CC1">
        <w:rPr>
          <w:rFonts w:cs="Tahoma"/>
          <w:spacing w:val="2"/>
          <w:sz w:val="18"/>
          <w:szCs w:val="18"/>
        </w:rPr>
        <w:t xml:space="preserve">and for </w:t>
      </w:r>
      <w:r w:rsidRPr="00467CC1">
        <w:rPr>
          <w:rFonts w:cs="Tahoma"/>
          <w:sz w:val="18"/>
          <w:szCs w:val="18"/>
        </w:rPr>
        <w:t xml:space="preserve">a </w:t>
      </w:r>
      <w:r w:rsidRPr="00467CC1">
        <w:rPr>
          <w:rFonts w:cs="Tahoma"/>
          <w:spacing w:val="2"/>
          <w:sz w:val="18"/>
          <w:szCs w:val="18"/>
        </w:rPr>
        <w:t xml:space="preserve">term </w:t>
      </w:r>
      <w:r w:rsidRPr="00467CC1">
        <w:rPr>
          <w:rFonts w:cs="Tahoma"/>
          <w:sz w:val="18"/>
          <w:szCs w:val="18"/>
        </w:rPr>
        <w:t xml:space="preserve">of </w:t>
      </w:r>
      <w:r w:rsidRPr="00467CC1">
        <w:rPr>
          <w:rFonts w:cs="Tahoma"/>
          <w:spacing w:val="3"/>
          <w:sz w:val="18"/>
          <w:szCs w:val="18"/>
        </w:rPr>
        <w:t xml:space="preserve">three </w:t>
      </w:r>
      <w:r w:rsidRPr="00467CC1">
        <w:rPr>
          <w:rFonts w:cs="Tahoma"/>
          <w:spacing w:val="2"/>
          <w:sz w:val="18"/>
          <w:szCs w:val="18"/>
        </w:rPr>
        <w:t xml:space="preserve">years </w:t>
      </w:r>
      <w:r w:rsidRPr="00467CC1">
        <w:rPr>
          <w:rFonts w:cs="Tahoma"/>
          <w:sz w:val="18"/>
          <w:szCs w:val="18"/>
        </w:rPr>
        <w:t xml:space="preserve">or </w:t>
      </w:r>
      <w:r w:rsidRPr="00467CC1">
        <w:rPr>
          <w:rFonts w:cs="Tahoma"/>
          <w:spacing w:val="3"/>
          <w:sz w:val="18"/>
          <w:szCs w:val="18"/>
        </w:rPr>
        <w:t xml:space="preserve">longer, </w:t>
      </w:r>
      <w:r w:rsidRPr="00467CC1">
        <w:rPr>
          <w:rFonts w:cs="Tahoma"/>
          <w:sz w:val="18"/>
          <w:szCs w:val="18"/>
        </w:rPr>
        <w:t xml:space="preserve">up to a </w:t>
      </w:r>
      <w:r w:rsidRPr="00467CC1">
        <w:rPr>
          <w:rFonts w:cs="Tahoma"/>
          <w:spacing w:val="3"/>
          <w:sz w:val="18"/>
          <w:szCs w:val="18"/>
        </w:rPr>
        <w:t xml:space="preserve">maximum </w:t>
      </w:r>
      <w:r w:rsidRPr="00467CC1">
        <w:rPr>
          <w:rFonts w:cs="Tahoma"/>
          <w:sz w:val="18"/>
          <w:szCs w:val="18"/>
        </w:rPr>
        <w:t xml:space="preserve">of </w:t>
      </w:r>
      <w:r w:rsidRPr="00467CC1">
        <w:rPr>
          <w:rFonts w:cs="Tahoma"/>
          <w:spacing w:val="2"/>
          <w:sz w:val="18"/>
          <w:szCs w:val="18"/>
        </w:rPr>
        <w:t xml:space="preserve">ten years </w:t>
      </w:r>
      <w:r w:rsidRPr="00467CC1">
        <w:rPr>
          <w:rFonts w:cs="Tahoma"/>
          <w:sz w:val="18"/>
          <w:szCs w:val="18"/>
        </w:rPr>
        <w:t xml:space="preserve">if your </w:t>
      </w:r>
      <w:r w:rsidRPr="00467CC1">
        <w:rPr>
          <w:rFonts w:cs="Tahoma"/>
          <w:spacing w:val="3"/>
          <w:sz w:val="18"/>
          <w:szCs w:val="18"/>
        </w:rPr>
        <w:t>property is</w:t>
      </w:r>
      <w:r w:rsidRPr="00467CC1">
        <w:rPr>
          <w:rFonts w:cs="Tahoma"/>
          <w:spacing w:val="48"/>
          <w:sz w:val="18"/>
          <w:szCs w:val="18"/>
        </w:rPr>
        <w:t xml:space="preserve"> </w:t>
      </w:r>
      <w:r w:rsidRPr="00467CC1">
        <w:rPr>
          <w:rFonts w:cs="Tahoma"/>
          <w:spacing w:val="4"/>
          <w:sz w:val="18"/>
          <w:szCs w:val="18"/>
        </w:rPr>
        <w:t>owner-occupied;</w:t>
      </w:r>
    </w:p>
    <w:p w14:paraId="7AD3D378" w14:textId="77777777" w:rsidR="00727D43" w:rsidRPr="00467CC1" w:rsidRDefault="008D3C97">
      <w:pPr>
        <w:pStyle w:val="ListParagraph"/>
        <w:numPr>
          <w:ilvl w:val="1"/>
          <w:numId w:val="7"/>
        </w:numPr>
        <w:tabs>
          <w:tab w:val="left" w:pos="1399"/>
          <w:tab w:val="left" w:pos="1401"/>
        </w:tabs>
        <w:spacing w:before="126" w:line="249" w:lineRule="auto"/>
        <w:ind w:right="821"/>
        <w:rPr>
          <w:rFonts w:cs="Tahoma"/>
          <w:sz w:val="18"/>
          <w:szCs w:val="18"/>
        </w:rPr>
      </w:pPr>
      <w:r w:rsidRPr="00467CC1">
        <w:rPr>
          <w:rFonts w:cs="Tahoma"/>
          <w:sz w:val="18"/>
          <w:szCs w:val="18"/>
        </w:rPr>
        <w:t xml:space="preserve">if you have an </w:t>
      </w:r>
      <w:r w:rsidRPr="00467CC1">
        <w:rPr>
          <w:rFonts w:cs="Tahoma"/>
          <w:b/>
          <w:sz w:val="18"/>
          <w:szCs w:val="18"/>
        </w:rPr>
        <w:t>Auto 6 Plus (Convertible 6) Mortgage or an Auto 12 Plus (Convertible 12) Mortgage</w:t>
      </w:r>
      <w:r w:rsidRPr="00467CC1">
        <w:rPr>
          <w:rFonts w:cs="Tahoma"/>
          <w:sz w:val="18"/>
          <w:szCs w:val="18"/>
        </w:rPr>
        <w:t xml:space="preserve">, you </w:t>
      </w:r>
      <w:r w:rsidRPr="00467CC1">
        <w:rPr>
          <w:rFonts w:cs="Tahoma"/>
          <w:spacing w:val="2"/>
          <w:sz w:val="18"/>
          <w:szCs w:val="18"/>
        </w:rPr>
        <w:t xml:space="preserve">may </w:t>
      </w:r>
      <w:r w:rsidRPr="00467CC1">
        <w:rPr>
          <w:rFonts w:cs="Tahoma"/>
          <w:sz w:val="18"/>
          <w:szCs w:val="18"/>
        </w:rPr>
        <w:t>convert to any type of mortgage then offered by us under the Simplii Financial brand having a term of more than</w:t>
      </w:r>
      <w:r w:rsidRPr="00467CC1">
        <w:rPr>
          <w:rFonts w:cs="Tahoma"/>
          <w:spacing w:val="-30"/>
          <w:sz w:val="18"/>
          <w:szCs w:val="18"/>
        </w:rPr>
        <w:t xml:space="preserve"> </w:t>
      </w:r>
      <w:r w:rsidRPr="00467CC1">
        <w:rPr>
          <w:rFonts w:cs="Tahoma"/>
          <w:sz w:val="18"/>
          <w:szCs w:val="18"/>
        </w:rPr>
        <w:t>one year;</w:t>
      </w:r>
    </w:p>
    <w:p w14:paraId="7AD3D379" w14:textId="77777777" w:rsidR="00727D43" w:rsidRPr="00467CC1" w:rsidRDefault="008D3C97">
      <w:pPr>
        <w:pStyle w:val="ListParagraph"/>
        <w:numPr>
          <w:ilvl w:val="1"/>
          <w:numId w:val="7"/>
        </w:numPr>
        <w:tabs>
          <w:tab w:val="left" w:pos="1399"/>
          <w:tab w:val="left" w:pos="1401"/>
        </w:tabs>
        <w:spacing w:before="123" w:line="249" w:lineRule="auto"/>
        <w:ind w:right="610"/>
        <w:rPr>
          <w:rFonts w:cs="Tahoma"/>
          <w:sz w:val="18"/>
          <w:szCs w:val="18"/>
        </w:rPr>
      </w:pPr>
      <w:r w:rsidRPr="00467CC1">
        <w:rPr>
          <w:rFonts w:cs="Tahoma"/>
          <w:sz w:val="18"/>
          <w:szCs w:val="18"/>
        </w:rPr>
        <w:t>the mortgage conversion or amending agreement that we will require you to</w:t>
      </w:r>
      <w:r w:rsidRPr="00467CC1">
        <w:rPr>
          <w:rFonts w:cs="Tahoma"/>
          <w:spacing w:val="-40"/>
          <w:sz w:val="18"/>
          <w:szCs w:val="18"/>
        </w:rPr>
        <w:t xml:space="preserve"> </w:t>
      </w:r>
      <w:r w:rsidRPr="00467CC1">
        <w:rPr>
          <w:rFonts w:cs="Tahoma"/>
          <w:sz w:val="18"/>
          <w:szCs w:val="18"/>
        </w:rPr>
        <w:t>sign, will contain all changed terms and conditions of the mortgage option you</w:t>
      </w:r>
      <w:r w:rsidRPr="00467CC1">
        <w:rPr>
          <w:rFonts w:cs="Tahoma"/>
          <w:spacing w:val="-31"/>
          <w:sz w:val="18"/>
          <w:szCs w:val="18"/>
        </w:rPr>
        <w:t xml:space="preserve"> </w:t>
      </w:r>
      <w:r w:rsidRPr="00467CC1">
        <w:rPr>
          <w:rFonts w:cs="Tahoma"/>
          <w:sz w:val="18"/>
          <w:szCs w:val="18"/>
        </w:rPr>
        <w:t>select;</w:t>
      </w:r>
    </w:p>
    <w:p w14:paraId="7AD3D37A" w14:textId="77777777" w:rsidR="00727D43" w:rsidRPr="00467CC1" w:rsidRDefault="008D3C97">
      <w:pPr>
        <w:pStyle w:val="ListParagraph"/>
        <w:numPr>
          <w:ilvl w:val="1"/>
          <w:numId w:val="7"/>
        </w:numPr>
        <w:tabs>
          <w:tab w:val="left" w:pos="1401"/>
        </w:tabs>
        <w:spacing w:before="122" w:line="249" w:lineRule="auto"/>
        <w:ind w:right="1001"/>
        <w:jc w:val="both"/>
        <w:rPr>
          <w:rFonts w:cs="Tahoma"/>
          <w:sz w:val="18"/>
          <w:szCs w:val="18"/>
        </w:rPr>
      </w:pPr>
      <w:r w:rsidRPr="00467CC1">
        <w:rPr>
          <w:rFonts w:cs="Tahoma"/>
          <w:sz w:val="18"/>
          <w:szCs w:val="18"/>
        </w:rPr>
        <w:t>the new interest rate will be the interest rate that is in effect for the mortgage option you select on the date you sign the mortgage conversion or</w:t>
      </w:r>
      <w:r w:rsidRPr="00467CC1">
        <w:rPr>
          <w:rFonts w:cs="Tahoma"/>
          <w:spacing w:val="-35"/>
          <w:sz w:val="18"/>
          <w:szCs w:val="18"/>
        </w:rPr>
        <w:t xml:space="preserve"> </w:t>
      </w:r>
      <w:r w:rsidRPr="00467CC1">
        <w:rPr>
          <w:rFonts w:cs="Tahoma"/>
          <w:sz w:val="18"/>
          <w:szCs w:val="18"/>
        </w:rPr>
        <w:t>amending agreement;</w:t>
      </w:r>
    </w:p>
    <w:p w14:paraId="7AD3D37B" w14:textId="77777777" w:rsidR="00727D43" w:rsidRPr="00467CC1" w:rsidRDefault="008D3C97">
      <w:pPr>
        <w:pStyle w:val="ListParagraph"/>
        <w:numPr>
          <w:ilvl w:val="1"/>
          <w:numId w:val="7"/>
        </w:numPr>
        <w:tabs>
          <w:tab w:val="left" w:pos="1399"/>
          <w:tab w:val="left" w:pos="1401"/>
        </w:tabs>
        <w:spacing w:before="122" w:line="249" w:lineRule="auto"/>
        <w:ind w:right="1121"/>
        <w:rPr>
          <w:rFonts w:cs="Tahoma"/>
          <w:sz w:val="18"/>
          <w:szCs w:val="18"/>
        </w:rPr>
      </w:pPr>
      <w:r w:rsidRPr="00467CC1">
        <w:rPr>
          <w:rFonts w:cs="Tahoma"/>
          <w:sz w:val="18"/>
          <w:szCs w:val="18"/>
        </w:rPr>
        <w:t>the new payments will begin on the first or second scheduled payment</w:t>
      </w:r>
      <w:r w:rsidRPr="00467CC1">
        <w:rPr>
          <w:rFonts w:cs="Tahoma"/>
          <w:spacing w:val="-28"/>
          <w:sz w:val="18"/>
          <w:szCs w:val="18"/>
        </w:rPr>
        <w:t xml:space="preserve"> </w:t>
      </w:r>
      <w:r w:rsidRPr="00467CC1">
        <w:rPr>
          <w:rFonts w:cs="Tahoma"/>
          <w:sz w:val="18"/>
          <w:szCs w:val="18"/>
        </w:rPr>
        <w:t>date following conversion as determined by</w:t>
      </w:r>
      <w:r w:rsidRPr="00467CC1">
        <w:rPr>
          <w:rFonts w:cs="Tahoma"/>
          <w:spacing w:val="-5"/>
          <w:sz w:val="18"/>
          <w:szCs w:val="18"/>
        </w:rPr>
        <w:t xml:space="preserve"> </w:t>
      </w:r>
      <w:r w:rsidRPr="00467CC1">
        <w:rPr>
          <w:rFonts w:cs="Tahoma"/>
          <w:sz w:val="18"/>
          <w:szCs w:val="18"/>
        </w:rPr>
        <w:t>us;</w:t>
      </w:r>
    </w:p>
    <w:p w14:paraId="7AD3D37C" w14:textId="77777777" w:rsidR="00727D43" w:rsidRPr="00467CC1" w:rsidRDefault="008D3C97">
      <w:pPr>
        <w:pStyle w:val="ListParagraph"/>
        <w:numPr>
          <w:ilvl w:val="1"/>
          <w:numId w:val="7"/>
        </w:numPr>
        <w:tabs>
          <w:tab w:val="left" w:pos="1400"/>
          <w:tab w:val="left" w:pos="1401"/>
        </w:tabs>
        <w:spacing w:before="122" w:line="249" w:lineRule="auto"/>
        <w:ind w:right="676"/>
        <w:rPr>
          <w:rFonts w:cs="Tahoma"/>
          <w:sz w:val="18"/>
          <w:szCs w:val="18"/>
        </w:rPr>
      </w:pPr>
      <w:r w:rsidRPr="00467CC1">
        <w:rPr>
          <w:rFonts w:cs="Tahoma"/>
          <w:sz w:val="18"/>
          <w:szCs w:val="18"/>
        </w:rPr>
        <w:t>you must pay us any administration and processing fees that apply to</w:t>
      </w:r>
      <w:r w:rsidRPr="00467CC1">
        <w:rPr>
          <w:rFonts w:cs="Tahoma"/>
          <w:spacing w:val="-34"/>
          <w:sz w:val="18"/>
          <w:szCs w:val="18"/>
        </w:rPr>
        <w:t xml:space="preserve"> </w:t>
      </w:r>
      <w:r w:rsidRPr="00467CC1">
        <w:rPr>
          <w:rFonts w:cs="Tahoma"/>
          <w:sz w:val="18"/>
          <w:szCs w:val="18"/>
        </w:rPr>
        <w:t>converting the</w:t>
      </w:r>
      <w:r w:rsidRPr="00467CC1">
        <w:rPr>
          <w:rFonts w:cs="Tahoma"/>
          <w:spacing w:val="-2"/>
          <w:sz w:val="18"/>
          <w:szCs w:val="18"/>
        </w:rPr>
        <w:t xml:space="preserve"> </w:t>
      </w:r>
      <w:r w:rsidRPr="00467CC1">
        <w:rPr>
          <w:rFonts w:cs="Tahoma"/>
          <w:sz w:val="18"/>
          <w:szCs w:val="18"/>
        </w:rPr>
        <w:t>Mortgage;</w:t>
      </w:r>
    </w:p>
    <w:p w14:paraId="7AD3D37D" w14:textId="77777777" w:rsidR="00727D43" w:rsidRPr="00467CC1" w:rsidRDefault="008D3C97">
      <w:pPr>
        <w:pStyle w:val="ListParagraph"/>
        <w:numPr>
          <w:ilvl w:val="1"/>
          <w:numId w:val="7"/>
        </w:numPr>
        <w:tabs>
          <w:tab w:val="left" w:pos="1400"/>
          <w:tab w:val="left" w:pos="1401"/>
        </w:tabs>
        <w:spacing w:before="122" w:line="249" w:lineRule="auto"/>
        <w:ind w:right="721"/>
        <w:rPr>
          <w:rFonts w:cs="Tahoma"/>
          <w:sz w:val="18"/>
          <w:szCs w:val="18"/>
        </w:rPr>
      </w:pPr>
      <w:r w:rsidRPr="00467CC1">
        <w:rPr>
          <w:rFonts w:cs="Tahoma"/>
          <w:sz w:val="18"/>
          <w:szCs w:val="18"/>
        </w:rPr>
        <w:t>you must pay us any interest that results from a change in the frequency of</w:t>
      </w:r>
      <w:r w:rsidRPr="00467CC1">
        <w:rPr>
          <w:rFonts w:cs="Tahoma"/>
          <w:spacing w:val="-33"/>
          <w:sz w:val="18"/>
          <w:szCs w:val="18"/>
        </w:rPr>
        <w:t xml:space="preserve"> </w:t>
      </w:r>
      <w:r w:rsidRPr="00467CC1">
        <w:rPr>
          <w:rFonts w:cs="Tahoma"/>
          <w:sz w:val="18"/>
          <w:szCs w:val="18"/>
        </w:rPr>
        <w:t>your regular Mortgage payments, as well as any deferred interest;</w:t>
      </w:r>
      <w:r w:rsidRPr="00467CC1">
        <w:rPr>
          <w:rFonts w:cs="Tahoma"/>
          <w:spacing w:val="-12"/>
          <w:sz w:val="18"/>
          <w:szCs w:val="18"/>
        </w:rPr>
        <w:t xml:space="preserve"> </w:t>
      </w:r>
      <w:r w:rsidRPr="00467CC1">
        <w:rPr>
          <w:rFonts w:cs="Tahoma"/>
          <w:sz w:val="18"/>
          <w:szCs w:val="18"/>
        </w:rPr>
        <w:t>and</w:t>
      </w:r>
    </w:p>
    <w:p w14:paraId="7AD3D37E" w14:textId="77777777" w:rsidR="00727D43" w:rsidRPr="00467CC1" w:rsidRDefault="008D3C97">
      <w:pPr>
        <w:pStyle w:val="ListParagraph"/>
        <w:numPr>
          <w:ilvl w:val="1"/>
          <w:numId w:val="7"/>
        </w:numPr>
        <w:tabs>
          <w:tab w:val="left" w:pos="1400"/>
          <w:tab w:val="left" w:pos="1401"/>
        </w:tabs>
        <w:spacing w:before="121" w:line="249" w:lineRule="auto"/>
        <w:ind w:right="499"/>
        <w:rPr>
          <w:rFonts w:cs="Tahoma"/>
          <w:sz w:val="18"/>
          <w:szCs w:val="18"/>
        </w:rPr>
      </w:pPr>
      <w:r w:rsidRPr="00467CC1">
        <w:rPr>
          <w:rFonts w:cs="Tahoma"/>
          <w:sz w:val="18"/>
          <w:szCs w:val="18"/>
        </w:rPr>
        <w:t>you must pay all legal expenses related to converting your Mortgage, including</w:t>
      </w:r>
      <w:r w:rsidRPr="00467CC1">
        <w:rPr>
          <w:rFonts w:cs="Tahoma"/>
          <w:spacing w:val="-36"/>
          <w:sz w:val="18"/>
          <w:szCs w:val="18"/>
        </w:rPr>
        <w:t xml:space="preserve"> </w:t>
      </w:r>
      <w:r w:rsidRPr="00467CC1">
        <w:rPr>
          <w:rFonts w:cs="Tahoma"/>
          <w:sz w:val="18"/>
          <w:szCs w:val="18"/>
        </w:rPr>
        <w:t>the costs of registration of the conversion</w:t>
      </w:r>
      <w:r w:rsidRPr="00467CC1">
        <w:rPr>
          <w:rFonts w:cs="Tahoma"/>
          <w:spacing w:val="-2"/>
          <w:sz w:val="18"/>
          <w:szCs w:val="18"/>
        </w:rPr>
        <w:t xml:space="preserve"> </w:t>
      </w:r>
      <w:r w:rsidRPr="00467CC1">
        <w:rPr>
          <w:rFonts w:cs="Tahoma"/>
          <w:sz w:val="18"/>
          <w:szCs w:val="18"/>
        </w:rPr>
        <w:t>documents.</w:t>
      </w:r>
    </w:p>
    <w:p w14:paraId="7AD3D37F" w14:textId="77777777" w:rsidR="00727D43" w:rsidRPr="00467CC1" w:rsidRDefault="008D3C97">
      <w:pPr>
        <w:pStyle w:val="BodyText"/>
        <w:spacing w:before="122" w:line="249" w:lineRule="auto"/>
        <w:ind w:left="920" w:right="458"/>
        <w:rPr>
          <w:rFonts w:cs="Tahoma"/>
          <w:sz w:val="18"/>
          <w:szCs w:val="18"/>
        </w:rPr>
      </w:pPr>
      <w:r w:rsidRPr="00467CC1">
        <w:rPr>
          <w:rFonts w:cs="Tahoma"/>
          <w:sz w:val="18"/>
          <w:szCs w:val="18"/>
        </w:rPr>
        <w:t>You must pay us all amounts related to converting your Mortgage immediately. If you do not pay them, we may declare that you are in default on the Mortgage, or we may add these amounts to the loan amount, or we may do both.</w:t>
      </w:r>
    </w:p>
    <w:p w14:paraId="7AD3D380" w14:textId="0C3A08CC" w:rsidR="00467CC1" w:rsidRDefault="008D3C97">
      <w:pPr>
        <w:pStyle w:val="BodyText"/>
        <w:spacing w:before="122" w:line="249" w:lineRule="auto"/>
        <w:ind w:left="920" w:right="1077"/>
        <w:jc w:val="both"/>
        <w:rPr>
          <w:rFonts w:cs="Tahoma"/>
          <w:sz w:val="18"/>
          <w:szCs w:val="18"/>
        </w:rPr>
      </w:pPr>
      <w:r w:rsidRPr="00467CC1">
        <w:rPr>
          <w:rFonts w:cs="Tahoma"/>
          <w:sz w:val="18"/>
          <w:szCs w:val="18"/>
        </w:rPr>
        <w:t>Once the Mortgage has been converted, the prepayment privileges of the original Mortgage will no longer apply. Any prepayment privileges will be contained in the conversion or amending agreement that we will require you to sign.</w:t>
      </w:r>
    </w:p>
    <w:p w14:paraId="29703947" w14:textId="77777777" w:rsidR="00467CC1" w:rsidRDefault="00467CC1">
      <w:pPr>
        <w:rPr>
          <w:rFonts w:cs="Tahoma"/>
          <w:sz w:val="18"/>
          <w:szCs w:val="18"/>
        </w:rPr>
      </w:pPr>
      <w:r>
        <w:rPr>
          <w:rFonts w:cs="Tahoma"/>
          <w:sz w:val="18"/>
          <w:szCs w:val="18"/>
        </w:rPr>
        <w:br w:type="page"/>
      </w:r>
    </w:p>
    <w:p w14:paraId="7AD3D382" w14:textId="7B7F5C58" w:rsidR="00727D43" w:rsidRPr="00467CC1" w:rsidRDefault="008D3C97" w:rsidP="00B12250">
      <w:pPr>
        <w:pStyle w:val="Heading1"/>
        <w:numPr>
          <w:ilvl w:val="0"/>
          <w:numId w:val="7"/>
        </w:numPr>
        <w:spacing w:before="120"/>
        <w:rPr>
          <w:rFonts w:cs="Tahoma"/>
          <w:sz w:val="20"/>
          <w:szCs w:val="20"/>
        </w:rPr>
      </w:pPr>
      <w:bookmarkStart w:id="73" w:name="7._Designated_amount"/>
      <w:bookmarkStart w:id="74" w:name="_Toc94772857"/>
      <w:bookmarkEnd w:id="73"/>
      <w:r w:rsidRPr="00467CC1">
        <w:rPr>
          <w:rFonts w:cs="Tahoma"/>
          <w:sz w:val="20"/>
          <w:szCs w:val="20"/>
        </w:rPr>
        <w:t>Designated</w:t>
      </w:r>
      <w:r w:rsidRPr="00467CC1">
        <w:rPr>
          <w:rFonts w:cs="Tahoma"/>
          <w:spacing w:val="-4"/>
          <w:sz w:val="20"/>
          <w:szCs w:val="20"/>
        </w:rPr>
        <w:t xml:space="preserve"> </w:t>
      </w:r>
      <w:r w:rsidRPr="00467CC1">
        <w:rPr>
          <w:rFonts w:cs="Tahoma"/>
          <w:sz w:val="20"/>
          <w:szCs w:val="20"/>
        </w:rPr>
        <w:t>amount</w:t>
      </w:r>
      <w:bookmarkEnd w:id="74"/>
    </w:p>
    <w:p w14:paraId="7AD3D383" w14:textId="77777777" w:rsidR="00727D43" w:rsidRPr="00467CC1" w:rsidRDefault="008D3C97" w:rsidP="00B12250">
      <w:pPr>
        <w:pStyle w:val="BodyText"/>
        <w:spacing w:before="0" w:line="249" w:lineRule="auto"/>
        <w:ind w:left="919" w:right="493"/>
        <w:rPr>
          <w:rFonts w:cs="Tahoma"/>
          <w:b/>
          <w:bCs/>
          <w:sz w:val="18"/>
          <w:szCs w:val="18"/>
        </w:rPr>
      </w:pPr>
      <w:r w:rsidRPr="00467CC1">
        <w:rPr>
          <w:rFonts w:cs="Tahoma"/>
          <w:b/>
          <w:bCs/>
          <w:sz w:val="18"/>
          <w:szCs w:val="18"/>
        </w:rPr>
        <w:t>(applies ONLY if you have a Variable Rate Mortgage)</w:t>
      </w:r>
    </w:p>
    <w:p w14:paraId="7AD3D384" w14:textId="77777777" w:rsidR="00727D43" w:rsidRPr="00467CC1" w:rsidRDefault="008D3C97">
      <w:pPr>
        <w:pStyle w:val="BodyText"/>
        <w:spacing w:before="130" w:line="249" w:lineRule="auto"/>
        <w:ind w:left="919" w:right="493"/>
        <w:rPr>
          <w:rFonts w:cs="Tahoma"/>
          <w:sz w:val="18"/>
          <w:szCs w:val="18"/>
        </w:rPr>
      </w:pPr>
      <w:r w:rsidRPr="00467CC1">
        <w:rPr>
          <w:rFonts w:cs="Tahoma"/>
          <w:sz w:val="18"/>
          <w:szCs w:val="18"/>
        </w:rPr>
        <w:t>The designated amount is equal to 105% of the original principal amount of the mortgage or may be another amount that we have agreed to in writing.</w:t>
      </w:r>
    </w:p>
    <w:p w14:paraId="7AD3D385" w14:textId="36542C76" w:rsidR="00421A9D" w:rsidRPr="00467CC1" w:rsidRDefault="008D3C97">
      <w:pPr>
        <w:pStyle w:val="BodyText"/>
        <w:spacing w:line="249" w:lineRule="auto"/>
        <w:ind w:left="920" w:right="924"/>
        <w:rPr>
          <w:rFonts w:cs="Tahoma"/>
          <w:sz w:val="18"/>
          <w:szCs w:val="18"/>
        </w:rPr>
      </w:pPr>
      <w:r w:rsidRPr="00467CC1">
        <w:rPr>
          <w:rFonts w:cs="Tahoma"/>
          <w:sz w:val="18"/>
          <w:szCs w:val="18"/>
        </w:rPr>
        <w:t>If at any time the outstanding loan amount exceeds the designated amount, we will require you to do one or more of the following:</w:t>
      </w:r>
    </w:p>
    <w:p w14:paraId="7AD3D386" w14:textId="77777777" w:rsidR="00727D43" w:rsidRPr="00467CC1" w:rsidRDefault="008D3C97">
      <w:pPr>
        <w:pStyle w:val="ListParagraph"/>
        <w:numPr>
          <w:ilvl w:val="1"/>
          <w:numId w:val="7"/>
        </w:numPr>
        <w:tabs>
          <w:tab w:val="left" w:pos="1401"/>
        </w:tabs>
        <w:spacing w:before="115" w:line="228" w:lineRule="auto"/>
        <w:ind w:right="1078"/>
        <w:jc w:val="both"/>
        <w:rPr>
          <w:rFonts w:cs="Tahoma"/>
          <w:sz w:val="18"/>
          <w:szCs w:val="18"/>
        </w:rPr>
      </w:pPr>
      <w:r w:rsidRPr="00467CC1">
        <w:rPr>
          <w:rFonts w:cs="Tahoma"/>
          <w:sz w:val="18"/>
          <w:szCs w:val="18"/>
        </w:rPr>
        <w:t>increase the amount of your regular payment so the mortgage will be</w:t>
      </w:r>
      <w:r w:rsidRPr="00467CC1">
        <w:rPr>
          <w:rFonts w:cs="Tahoma"/>
          <w:spacing w:val="-35"/>
          <w:sz w:val="18"/>
          <w:szCs w:val="18"/>
        </w:rPr>
        <w:t xml:space="preserve"> </w:t>
      </w:r>
      <w:r w:rsidRPr="00467CC1">
        <w:rPr>
          <w:rFonts w:cs="Tahoma"/>
          <w:sz w:val="18"/>
          <w:szCs w:val="18"/>
        </w:rPr>
        <w:t>repaid completely over the remaining time in the original amortization</w:t>
      </w:r>
      <w:r w:rsidRPr="00467CC1">
        <w:rPr>
          <w:rFonts w:cs="Tahoma"/>
          <w:spacing w:val="-19"/>
          <w:sz w:val="18"/>
          <w:szCs w:val="18"/>
        </w:rPr>
        <w:t xml:space="preserve"> </w:t>
      </w:r>
      <w:r w:rsidRPr="00467CC1">
        <w:rPr>
          <w:rFonts w:cs="Tahoma"/>
          <w:sz w:val="18"/>
          <w:szCs w:val="18"/>
        </w:rPr>
        <w:t>period;</w:t>
      </w:r>
    </w:p>
    <w:p w14:paraId="7AD3D387" w14:textId="77777777" w:rsidR="00727D43" w:rsidRPr="00467CC1" w:rsidRDefault="008D3C97">
      <w:pPr>
        <w:pStyle w:val="ListParagraph"/>
        <w:numPr>
          <w:ilvl w:val="1"/>
          <w:numId w:val="7"/>
        </w:numPr>
        <w:tabs>
          <w:tab w:val="left" w:pos="1401"/>
        </w:tabs>
        <w:spacing w:before="120" w:line="230" w:lineRule="auto"/>
        <w:ind w:right="1001"/>
        <w:jc w:val="both"/>
        <w:rPr>
          <w:rFonts w:cs="Tahoma"/>
          <w:sz w:val="18"/>
          <w:szCs w:val="18"/>
        </w:rPr>
      </w:pPr>
      <w:r w:rsidRPr="00467CC1">
        <w:rPr>
          <w:rFonts w:cs="Tahoma"/>
          <w:sz w:val="18"/>
          <w:szCs w:val="18"/>
        </w:rPr>
        <w:t>reduce the loan amount owing by making a lump sum payment to reduce</w:t>
      </w:r>
      <w:r w:rsidRPr="00467CC1">
        <w:rPr>
          <w:rFonts w:cs="Tahoma"/>
          <w:spacing w:val="-31"/>
          <w:sz w:val="18"/>
          <w:szCs w:val="18"/>
        </w:rPr>
        <w:t xml:space="preserve"> </w:t>
      </w:r>
      <w:r w:rsidRPr="00467CC1">
        <w:rPr>
          <w:rFonts w:cs="Tahoma"/>
          <w:sz w:val="18"/>
          <w:szCs w:val="18"/>
        </w:rPr>
        <w:t>the outstanding loan amount below the original principal amount;</w:t>
      </w:r>
      <w:r w:rsidRPr="00467CC1">
        <w:rPr>
          <w:rFonts w:cs="Tahoma"/>
          <w:spacing w:val="-12"/>
          <w:sz w:val="18"/>
          <w:szCs w:val="18"/>
        </w:rPr>
        <w:t xml:space="preserve"> </w:t>
      </w:r>
      <w:r w:rsidRPr="00467CC1">
        <w:rPr>
          <w:rFonts w:cs="Tahoma"/>
          <w:sz w:val="18"/>
          <w:szCs w:val="18"/>
        </w:rPr>
        <w:t>or</w:t>
      </w:r>
    </w:p>
    <w:p w14:paraId="7AD3D388" w14:textId="77777777" w:rsidR="00727D43" w:rsidRPr="00467CC1" w:rsidRDefault="008D3C97">
      <w:pPr>
        <w:pStyle w:val="ListParagraph"/>
        <w:numPr>
          <w:ilvl w:val="1"/>
          <w:numId w:val="7"/>
        </w:numPr>
        <w:tabs>
          <w:tab w:val="left" w:pos="1400"/>
          <w:tab w:val="left" w:pos="1401"/>
        </w:tabs>
        <w:spacing w:before="118" w:line="230" w:lineRule="auto"/>
        <w:ind w:right="1017"/>
        <w:rPr>
          <w:rFonts w:cs="Tahoma"/>
          <w:sz w:val="18"/>
          <w:szCs w:val="18"/>
        </w:rPr>
      </w:pPr>
      <w:r w:rsidRPr="00467CC1">
        <w:rPr>
          <w:rFonts w:cs="Tahoma"/>
          <w:sz w:val="18"/>
          <w:szCs w:val="18"/>
        </w:rPr>
        <w:t>convert the mortgage to a fixed rate mortgage according to the requirements outlined in section 6, “Converting Your Mortgage”.</w:t>
      </w:r>
    </w:p>
    <w:p w14:paraId="7AD3D389" w14:textId="77777777" w:rsidR="00727D43" w:rsidRPr="00467CC1" w:rsidRDefault="008D3C97">
      <w:pPr>
        <w:pStyle w:val="BodyText"/>
        <w:spacing w:before="112"/>
        <w:ind w:left="920"/>
        <w:rPr>
          <w:rFonts w:cs="Tahoma"/>
          <w:sz w:val="18"/>
          <w:szCs w:val="18"/>
        </w:rPr>
      </w:pPr>
      <w:r w:rsidRPr="00467CC1">
        <w:rPr>
          <w:rFonts w:cs="Tahoma"/>
          <w:sz w:val="18"/>
          <w:szCs w:val="18"/>
        </w:rPr>
        <w:t>If you do not do so, we have the right to:</w:t>
      </w:r>
    </w:p>
    <w:p w14:paraId="7AD3D38A" w14:textId="77777777" w:rsidR="00727D43" w:rsidRPr="00467CC1" w:rsidRDefault="008D3C97">
      <w:pPr>
        <w:pStyle w:val="ListParagraph"/>
        <w:numPr>
          <w:ilvl w:val="1"/>
          <w:numId w:val="7"/>
        </w:numPr>
        <w:tabs>
          <w:tab w:val="left" w:pos="1400"/>
          <w:tab w:val="left" w:pos="1401"/>
        </w:tabs>
        <w:spacing w:before="109"/>
        <w:rPr>
          <w:rFonts w:cs="Tahoma"/>
          <w:sz w:val="18"/>
          <w:szCs w:val="18"/>
        </w:rPr>
      </w:pPr>
      <w:r w:rsidRPr="00467CC1">
        <w:rPr>
          <w:rFonts w:cs="Tahoma"/>
          <w:sz w:val="18"/>
          <w:szCs w:val="18"/>
        </w:rPr>
        <w:t>require you to pay the entire loan amount immediately;</w:t>
      </w:r>
      <w:r w:rsidRPr="00467CC1">
        <w:rPr>
          <w:rFonts w:cs="Tahoma"/>
          <w:spacing w:val="-6"/>
          <w:sz w:val="18"/>
          <w:szCs w:val="18"/>
        </w:rPr>
        <w:t xml:space="preserve"> </w:t>
      </w:r>
      <w:r w:rsidRPr="00467CC1">
        <w:rPr>
          <w:rFonts w:cs="Tahoma"/>
          <w:sz w:val="18"/>
          <w:szCs w:val="18"/>
        </w:rPr>
        <w:t>or</w:t>
      </w:r>
    </w:p>
    <w:p w14:paraId="7AD3D38B" w14:textId="266BFC84" w:rsidR="00727D43" w:rsidRPr="00467CC1" w:rsidRDefault="008D3C97">
      <w:pPr>
        <w:pStyle w:val="ListParagraph"/>
        <w:numPr>
          <w:ilvl w:val="1"/>
          <w:numId w:val="7"/>
        </w:numPr>
        <w:tabs>
          <w:tab w:val="left" w:pos="1400"/>
          <w:tab w:val="left" w:pos="1401"/>
        </w:tabs>
        <w:spacing w:before="118" w:line="230" w:lineRule="auto"/>
        <w:ind w:right="1242"/>
        <w:rPr>
          <w:rFonts w:cs="Tahoma"/>
          <w:sz w:val="18"/>
          <w:szCs w:val="18"/>
        </w:rPr>
      </w:pPr>
      <w:r w:rsidRPr="00467CC1">
        <w:rPr>
          <w:rFonts w:cs="Tahoma"/>
          <w:sz w:val="18"/>
          <w:szCs w:val="18"/>
        </w:rPr>
        <w:t>increase your regular payment amount so that the mortgage will be</w:t>
      </w:r>
      <w:r w:rsidRPr="00467CC1">
        <w:rPr>
          <w:rFonts w:cs="Tahoma"/>
          <w:spacing w:val="-31"/>
          <w:sz w:val="18"/>
          <w:szCs w:val="18"/>
        </w:rPr>
        <w:t xml:space="preserve"> </w:t>
      </w:r>
      <w:r w:rsidRPr="00467CC1">
        <w:rPr>
          <w:rFonts w:cs="Tahoma"/>
          <w:sz w:val="18"/>
          <w:szCs w:val="18"/>
        </w:rPr>
        <w:t>repaid completely over the remaining time in the original amortization</w:t>
      </w:r>
      <w:r w:rsidRPr="00467CC1">
        <w:rPr>
          <w:rFonts w:cs="Tahoma"/>
          <w:spacing w:val="-22"/>
          <w:sz w:val="18"/>
          <w:szCs w:val="18"/>
        </w:rPr>
        <w:t xml:space="preserve"> </w:t>
      </w:r>
      <w:r w:rsidRPr="00467CC1">
        <w:rPr>
          <w:rFonts w:cs="Tahoma"/>
          <w:sz w:val="18"/>
          <w:szCs w:val="18"/>
        </w:rPr>
        <w:t>period.</w:t>
      </w:r>
    </w:p>
    <w:p w14:paraId="7AD3D38E" w14:textId="5612CDB0" w:rsidR="00727D43" w:rsidRPr="00467CC1" w:rsidRDefault="008D3C97" w:rsidP="00B12250">
      <w:pPr>
        <w:pStyle w:val="Heading1"/>
        <w:numPr>
          <w:ilvl w:val="0"/>
          <w:numId w:val="7"/>
        </w:numPr>
        <w:spacing w:before="120"/>
        <w:rPr>
          <w:rFonts w:cs="Tahoma"/>
          <w:sz w:val="20"/>
          <w:szCs w:val="20"/>
        </w:rPr>
      </w:pPr>
      <w:bookmarkStart w:id="75" w:name="8._Automatic_renewal_of_the_Mortgage"/>
      <w:bookmarkStart w:id="76" w:name="_Toc94772858"/>
      <w:bookmarkEnd w:id="75"/>
      <w:r w:rsidRPr="00467CC1">
        <w:rPr>
          <w:rFonts w:cs="Tahoma"/>
          <w:sz w:val="20"/>
          <w:szCs w:val="20"/>
        </w:rPr>
        <w:t>Automatic renewal of the</w:t>
      </w:r>
      <w:r w:rsidRPr="00467CC1">
        <w:rPr>
          <w:rFonts w:cs="Tahoma"/>
          <w:spacing w:val="-1"/>
          <w:sz w:val="20"/>
          <w:szCs w:val="20"/>
        </w:rPr>
        <w:t xml:space="preserve"> </w:t>
      </w:r>
      <w:r w:rsidRPr="00467CC1">
        <w:rPr>
          <w:rFonts w:cs="Tahoma"/>
          <w:sz w:val="20"/>
          <w:szCs w:val="20"/>
        </w:rPr>
        <w:t>Mortgage</w:t>
      </w:r>
      <w:bookmarkEnd w:id="76"/>
    </w:p>
    <w:p w14:paraId="7AD3D38F" w14:textId="01E9AA6D" w:rsidR="00727D43" w:rsidRPr="00467CC1" w:rsidRDefault="003A3183" w:rsidP="00B12250">
      <w:pPr>
        <w:pStyle w:val="Heading2"/>
        <w:spacing w:before="120"/>
        <w:rPr>
          <w:rFonts w:cs="Tahoma"/>
          <w:i w:val="0"/>
          <w:iCs/>
          <w:sz w:val="18"/>
          <w:szCs w:val="18"/>
        </w:rPr>
      </w:pPr>
      <w:bookmarkStart w:id="77" w:name="8.1_Automatic_Renewal_for_an_Auto_6_Plus"/>
      <w:bookmarkStart w:id="78" w:name="_Toc94772859"/>
      <w:bookmarkEnd w:id="77"/>
      <w:r w:rsidRPr="00467CC1">
        <w:rPr>
          <w:rFonts w:cs="Tahoma"/>
          <w:i w:val="0"/>
          <w:iCs/>
          <w:sz w:val="18"/>
          <w:szCs w:val="18"/>
        </w:rPr>
        <w:t>8.1</w:t>
      </w:r>
      <w:r w:rsidRPr="00467CC1">
        <w:rPr>
          <w:rFonts w:cs="Tahoma"/>
          <w:i w:val="0"/>
          <w:iCs/>
          <w:sz w:val="18"/>
          <w:szCs w:val="18"/>
        </w:rPr>
        <w:tab/>
      </w:r>
      <w:r w:rsidR="008D3C97" w:rsidRPr="00467CC1">
        <w:rPr>
          <w:rFonts w:cs="Tahoma"/>
          <w:i w:val="0"/>
          <w:iCs/>
          <w:sz w:val="18"/>
          <w:szCs w:val="18"/>
        </w:rPr>
        <w:t>Automatic Renewal for an Auto 6 Plus (Convertible 6) Mortgage or an Auto 12 Plus (Convertible 12)</w:t>
      </w:r>
      <w:r w:rsidR="008D3C97" w:rsidRPr="00467CC1">
        <w:rPr>
          <w:rFonts w:cs="Tahoma"/>
          <w:i w:val="0"/>
          <w:iCs/>
          <w:spacing w:val="-7"/>
          <w:sz w:val="18"/>
          <w:szCs w:val="18"/>
        </w:rPr>
        <w:t xml:space="preserve"> </w:t>
      </w:r>
      <w:r w:rsidR="008D3C97" w:rsidRPr="00467CC1">
        <w:rPr>
          <w:rFonts w:cs="Tahoma"/>
          <w:i w:val="0"/>
          <w:iCs/>
          <w:sz w:val="18"/>
          <w:szCs w:val="18"/>
        </w:rPr>
        <w:t>Mortgage</w:t>
      </w:r>
      <w:bookmarkEnd w:id="78"/>
    </w:p>
    <w:p w14:paraId="7AD3D390" w14:textId="77777777" w:rsidR="00727D43" w:rsidRPr="00467CC1" w:rsidRDefault="008D3C97">
      <w:pPr>
        <w:pStyle w:val="BodyText"/>
        <w:spacing w:before="67" w:line="249" w:lineRule="auto"/>
        <w:ind w:right="489"/>
        <w:rPr>
          <w:rFonts w:cs="Tahoma"/>
          <w:sz w:val="18"/>
          <w:szCs w:val="18"/>
        </w:rPr>
      </w:pPr>
      <w:r w:rsidRPr="00467CC1">
        <w:rPr>
          <w:rFonts w:cs="Tahoma"/>
          <w:sz w:val="18"/>
          <w:szCs w:val="18"/>
        </w:rPr>
        <w:t>Provided that we have not advised you that we will not renew your mortgage, the Mortgage will be automatically renewed at the end of the term (6 or 12 months) for a term equal to the original term. The following conditions apply:</w:t>
      </w:r>
    </w:p>
    <w:p w14:paraId="7AD3D391" w14:textId="77777777" w:rsidR="00727D43" w:rsidRPr="00467CC1" w:rsidRDefault="008D3C97">
      <w:pPr>
        <w:pStyle w:val="ListParagraph"/>
        <w:numPr>
          <w:ilvl w:val="2"/>
          <w:numId w:val="6"/>
        </w:numPr>
        <w:tabs>
          <w:tab w:val="left" w:pos="2120"/>
          <w:tab w:val="left" w:pos="2121"/>
        </w:tabs>
        <w:spacing w:before="115"/>
        <w:ind w:hanging="361"/>
        <w:rPr>
          <w:rFonts w:cs="Tahoma"/>
          <w:sz w:val="18"/>
          <w:szCs w:val="18"/>
        </w:rPr>
      </w:pPr>
      <w:r w:rsidRPr="00467CC1">
        <w:rPr>
          <w:rFonts w:cs="Tahoma"/>
          <w:sz w:val="18"/>
          <w:szCs w:val="18"/>
        </w:rPr>
        <w:t>You must have met all of your obligations under the</w:t>
      </w:r>
      <w:r w:rsidRPr="00467CC1">
        <w:rPr>
          <w:rFonts w:cs="Tahoma"/>
          <w:spacing w:val="-7"/>
          <w:sz w:val="18"/>
          <w:szCs w:val="18"/>
        </w:rPr>
        <w:t xml:space="preserve"> </w:t>
      </w:r>
      <w:r w:rsidRPr="00467CC1">
        <w:rPr>
          <w:rFonts w:cs="Tahoma"/>
          <w:sz w:val="18"/>
          <w:szCs w:val="18"/>
        </w:rPr>
        <w:t>Mortgage.</w:t>
      </w:r>
    </w:p>
    <w:p w14:paraId="7AD3D392" w14:textId="77777777" w:rsidR="00727D43" w:rsidRPr="00467CC1" w:rsidRDefault="008D3C97">
      <w:pPr>
        <w:pStyle w:val="ListParagraph"/>
        <w:numPr>
          <w:ilvl w:val="2"/>
          <w:numId w:val="6"/>
        </w:numPr>
        <w:tabs>
          <w:tab w:val="left" w:pos="2120"/>
          <w:tab w:val="left" w:pos="2121"/>
        </w:tabs>
        <w:spacing w:before="121"/>
        <w:ind w:hanging="361"/>
        <w:rPr>
          <w:rFonts w:cs="Tahoma"/>
          <w:sz w:val="18"/>
          <w:szCs w:val="18"/>
        </w:rPr>
      </w:pPr>
      <w:r w:rsidRPr="00467CC1">
        <w:rPr>
          <w:rFonts w:cs="Tahoma"/>
          <w:sz w:val="18"/>
          <w:szCs w:val="18"/>
        </w:rPr>
        <w:t>You must have maintained a satisfactory payment</w:t>
      </w:r>
      <w:r w:rsidRPr="00467CC1">
        <w:rPr>
          <w:rFonts w:cs="Tahoma"/>
          <w:spacing w:val="-11"/>
          <w:sz w:val="18"/>
          <w:szCs w:val="18"/>
        </w:rPr>
        <w:t xml:space="preserve"> </w:t>
      </w:r>
      <w:r w:rsidRPr="00467CC1">
        <w:rPr>
          <w:rFonts w:cs="Tahoma"/>
          <w:sz w:val="18"/>
          <w:szCs w:val="18"/>
        </w:rPr>
        <w:t>record.</w:t>
      </w:r>
    </w:p>
    <w:p w14:paraId="7AD3D393" w14:textId="4728262D" w:rsidR="00727D43" w:rsidRPr="00467CC1" w:rsidRDefault="008D3C97">
      <w:pPr>
        <w:pStyle w:val="BodyText"/>
        <w:spacing w:before="127" w:line="249" w:lineRule="auto"/>
        <w:ind w:right="680"/>
        <w:rPr>
          <w:rFonts w:cs="Tahoma"/>
          <w:sz w:val="18"/>
          <w:szCs w:val="18"/>
        </w:rPr>
      </w:pPr>
      <w:r w:rsidRPr="00467CC1">
        <w:rPr>
          <w:rFonts w:cs="Tahoma"/>
          <w:sz w:val="18"/>
          <w:szCs w:val="18"/>
        </w:rPr>
        <w:t>The interest rate charged during each renewal term will be the lower of our posted rate on the renewal date for this type of Mortgage or the guaranteed renewal rate.</w:t>
      </w:r>
    </w:p>
    <w:p w14:paraId="7AD3D397" w14:textId="5604FE32" w:rsidR="00727D43" w:rsidRPr="00467CC1" w:rsidRDefault="008D3C97" w:rsidP="00F31BB0">
      <w:pPr>
        <w:pStyle w:val="BodyText"/>
        <w:spacing w:before="123" w:line="249" w:lineRule="auto"/>
        <w:ind w:right="493"/>
        <w:rPr>
          <w:rFonts w:cs="Tahoma"/>
          <w:sz w:val="18"/>
          <w:szCs w:val="18"/>
        </w:rPr>
      </w:pPr>
      <w:r w:rsidRPr="00467CC1">
        <w:rPr>
          <w:rFonts w:cs="Tahoma"/>
          <w:sz w:val="18"/>
          <w:szCs w:val="18"/>
        </w:rPr>
        <w:t>We will send you a letter outlining the guaranteed renewal rate 30 days before the end of each term. You may terminate this automatic renewal clause and pay out</w:t>
      </w:r>
      <w:r w:rsidR="00F31BB0" w:rsidRPr="00467CC1">
        <w:rPr>
          <w:rFonts w:cs="Tahoma"/>
          <w:sz w:val="18"/>
          <w:szCs w:val="18"/>
        </w:rPr>
        <w:t xml:space="preserve"> </w:t>
      </w:r>
      <w:r w:rsidRPr="00467CC1">
        <w:rPr>
          <w:rFonts w:cs="Tahoma"/>
          <w:sz w:val="18"/>
          <w:szCs w:val="18"/>
        </w:rPr>
        <w:t>the Mortgage in full at the end of any term by notifying us of your decision to do so at least 15 days before the end of the term.</w:t>
      </w:r>
    </w:p>
    <w:p w14:paraId="7AD3D398" w14:textId="1A1D378F" w:rsidR="00727D43" w:rsidRPr="00467CC1" w:rsidRDefault="003A3183" w:rsidP="00B12250">
      <w:pPr>
        <w:pStyle w:val="Heading2"/>
        <w:spacing w:before="120"/>
        <w:rPr>
          <w:rFonts w:cs="Tahoma"/>
          <w:i w:val="0"/>
          <w:iCs/>
          <w:sz w:val="18"/>
          <w:szCs w:val="18"/>
        </w:rPr>
      </w:pPr>
      <w:bookmarkStart w:id="79" w:name="8.2_Automatic_renewal_for_Mortgages_with"/>
      <w:bookmarkStart w:id="80" w:name="_Toc94772860"/>
      <w:bookmarkEnd w:id="79"/>
      <w:r w:rsidRPr="00467CC1">
        <w:rPr>
          <w:rFonts w:cs="Tahoma"/>
          <w:i w:val="0"/>
          <w:iCs/>
          <w:sz w:val="18"/>
          <w:szCs w:val="18"/>
        </w:rPr>
        <w:t>8.2</w:t>
      </w:r>
      <w:r w:rsidRPr="00467CC1">
        <w:rPr>
          <w:rFonts w:cs="Tahoma"/>
          <w:i w:val="0"/>
          <w:iCs/>
          <w:sz w:val="18"/>
          <w:szCs w:val="18"/>
        </w:rPr>
        <w:tab/>
      </w:r>
      <w:r w:rsidR="008D3C97" w:rsidRPr="00467CC1">
        <w:rPr>
          <w:rFonts w:cs="Tahoma"/>
          <w:i w:val="0"/>
          <w:iCs/>
          <w:sz w:val="18"/>
          <w:szCs w:val="18"/>
        </w:rPr>
        <w:t>Automatic renewal for Mortgages with an original term greater than 12</w:t>
      </w:r>
      <w:r w:rsidR="008D3C97" w:rsidRPr="00467CC1">
        <w:rPr>
          <w:rFonts w:cs="Tahoma"/>
          <w:i w:val="0"/>
          <w:iCs/>
          <w:spacing w:val="-1"/>
          <w:sz w:val="18"/>
          <w:szCs w:val="18"/>
        </w:rPr>
        <w:t xml:space="preserve"> </w:t>
      </w:r>
      <w:r w:rsidR="008D3C97" w:rsidRPr="00467CC1">
        <w:rPr>
          <w:rFonts w:cs="Tahoma"/>
          <w:i w:val="0"/>
          <w:iCs/>
          <w:sz w:val="18"/>
          <w:szCs w:val="18"/>
        </w:rPr>
        <w:t>months</w:t>
      </w:r>
      <w:bookmarkEnd w:id="80"/>
    </w:p>
    <w:p w14:paraId="7AD3D39A" w14:textId="6DE93812" w:rsidR="00727D43" w:rsidRPr="00467CC1" w:rsidRDefault="008D3C97" w:rsidP="003A3183">
      <w:pPr>
        <w:pStyle w:val="BodyText"/>
        <w:spacing w:before="65" w:line="249" w:lineRule="auto"/>
        <w:ind w:right="467"/>
        <w:rPr>
          <w:rFonts w:cs="Tahoma"/>
          <w:sz w:val="18"/>
          <w:szCs w:val="18"/>
        </w:rPr>
      </w:pPr>
      <w:r w:rsidRPr="00467CC1">
        <w:rPr>
          <w:rFonts w:cs="Tahoma"/>
          <w:sz w:val="18"/>
          <w:szCs w:val="18"/>
        </w:rPr>
        <w:t>You agree to either pay all money owing under the Mortgage on the maturity date or, if we have offered to renew your mortgage, to return the signed renewal agreement on or before the maturity date. If you do not, provided that we have not advised you that we will not renew your mortgage, the Mortgage will be renewed as an Auto 6 Plus (Convertible 6) Mortgage with the terms and conditions stated in our renewal offer.</w:t>
      </w:r>
    </w:p>
    <w:p w14:paraId="7AD3D39C" w14:textId="6D937111" w:rsidR="00727D43" w:rsidRPr="00467CC1" w:rsidRDefault="008D3C97" w:rsidP="00B12250">
      <w:pPr>
        <w:pStyle w:val="Heading1"/>
        <w:numPr>
          <w:ilvl w:val="0"/>
          <w:numId w:val="7"/>
        </w:numPr>
        <w:spacing w:before="120" w:after="120"/>
        <w:rPr>
          <w:rFonts w:cs="Tahoma"/>
          <w:sz w:val="20"/>
          <w:szCs w:val="20"/>
        </w:rPr>
      </w:pPr>
      <w:bookmarkStart w:id="81" w:name="9._Your_obligations_related_to_your_prop"/>
      <w:bookmarkStart w:id="82" w:name="_Toc94772861"/>
      <w:bookmarkEnd w:id="81"/>
      <w:r w:rsidRPr="00467CC1">
        <w:rPr>
          <w:rFonts w:cs="Tahoma"/>
          <w:sz w:val="20"/>
          <w:szCs w:val="20"/>
        </w:rPr>
        <w:t>Your obligations related to your</w:t>
      </w:r>
      <w:r w:rsidRPr="00467CC1">
        <w:rPr>
          <w:rFonts w:cs="Tahoma"/>
          <w:spacing w:val="1"/>
          <w:sz w:val="20"/>
          <w:szCs w:val="20"/>
        </w:rPr>
        <w:t xml:space="preserve"> </w:t>
      </w:r>
      <w:r w:rsidRPr="00467CC1">
        <w:rPr>
          <w:rFonts w:cs="Tahoma"/>
          <w:sz w:val="20"/>
          <w:szCs w:val="20"/>
        </w:rPr>
        <w:t>property</w:t>
      </w:r>
      <w:bookmarkEnd w:id="82"/>
    </w:p>
    <w:p w14:paraId="7AD3D39D" w14:textId="4B7A9026" w:rsidR="00727D43" w:rsidRPr="00467CC1" w:rsidRDefault="003A3183" w:rsidP="003A3183">
      <w:pPr>
        <w:pStyle w:val="Heading2"/>
        <w:rPr>
          <w:rFonts w:cs="Tahoma"/>
          <w:i w:val="0"/>
          <w:iCs/>
          <w:sz w:val="18"/>
          <w:szCs w:val="18"/>
        </w:rPr>
      </w:pPr>
      <w:bookmarkStart w:id="83" w:name="9.1_Protecting_your_title_and_our_intere"/>
      <w:bookmarkStart w:id="84" w:name="_Toc94772862"/>
      <w:bookmarkEnd w:id="83"/>
      <w:r w:rsidRPr="00467CC1">
        <w:rPr>
          <w:rFonts w:cs="Tahoma"/>
          <w:i w:val="0"/>
          <w:iCs/>
          <w:sz w:val="18"/>
          <w:szCs w:val="18"/>
        </w:rPr>
        <w:t>9.1</w:t>
      </w:r>
      <w:r w:rsidRPr="00467CC1">
        <w:rPr>
          <w:rFonts w:cs="Tahoma"/>
          <w:i w:val="0"/>
          <w:iCs/>
          <w:sz w:val="18"/>
          <w:szCs w:val="18"/>
        </w:rPr>
        <w:tab/>
      </w:r>
      <w:r w:rsidR="008D3C97" w:rsidRPr="00467CC1">
        <w:rPr>
          <w:rFonts w:cs="Tahoma"/>
          <w:i w:val="0"/>
          <w:iCs/>
          <w:sz w:val="18"/>
          <w:szCs w:val="18"/>
        </w:rPr>
        <w:t>Protecting your title and our</w:t>
      </w:r>
      <w:r w:rsidR="008D3C97" w:rsidRPr="00467CC1">
        <w:rPr>
          <w:rFonts w:cs="Tahoma"/>
          <w:i w:val="0"/>
          <w:iCs/>
          <w:spacing w:val="-5"/>
          <w:sz w:val="18"/>
          <w:szCs w:val="18"/>
        </w:rPr>
        <w:t xml:space="preserve"> </w:t>
      </w:r>
      <w:r w:rsidR="008D3C97" w:rsidRPr="00467CC1">
        <w:rPr>
          <w:rFonts w:cs="Tahoma"/>
          <w:i w:val="0"/>
          <w:iCs/>
          <w:sz w:val="18"/>
          <w:szCs w:val="18"/>
        </w:rPr>
        <w:t>interest</w:t>
      </w:r>
      <w:bookmarkEnd w:id="84"/>
    </w:p>
    <w:p w14:paraId="7AD3D39F" w14:textId="37F8D62D" w:rsidR="00727D43" w:rsidRPr="00467CC1" w:rsidRDefault="008D3C97" w:rsidP="003A3183">
      <w:pPr>
        <w:pStyle w:val="BodyText"/>
        <w:spacing w:before="68" w:line="249" w:lineRule="auto"/>
        <w:ind w:right="493"/>
        <w:rPr>
          <w:rFonts w:cs="Tahoma"/>
          <w:sz w:val="18"/>
          <w:szCs w:val="18"/>
        </w:rPr>
      </w:pPr>
      <w:r w:rsidRPr="00467CC1">
        <w:rPr>
          <w:rFonts w:cs="Tahoma"/>
          <w:sz w:val="18"/>
          <w:szCs w:val="18"/>
        </w:rPr>
        <w:t>You will take any necessary action to protect your title to your property. You also agree not to interfere in any way with our interest in your property.</w:t>
      </w:r>
    </w:p>
    <w:p w14:paraId="7AD3D3A0" w14:textId="4E219978" w:rsidR="00727D43" w:rsidRPr="00467CC1" w:rsidRDefault="003A3183" w:rsidP="00B12250">
      <w:pPr>
        <w:pStyle w:val="Heading2"/>
        <w:spacing w:before="120"/>
        <w:rPr>
          <w:rFonts w:cs="Tahoma"/>
          <w:i w:val="0"/>
          <w:iCs/>
          <w:sz w:val="18"/>
          <w:szCs w:val="18"/>
        </w:rPr>
      </w:pPr>
      <w:bookmarkStart w:id="85" w:name="9.2_If_you_are_a_tenant_or_a_lessee_of_y"/>
      <w:bookmarkStart w:id="86" w:name="_Toc94772863"/>
      <w:bookmarkEnd w:id="85"/>
      <w:r w:rsidRPr="00467CC1">
        <w:rPr>
          <w:rFonts w:cs="Tahoma"/>
          <w:i w:val="0"/>
          <w:iCs/>
          <w:sz w:val="18"/>
          <w:szCs w:val="18"/>
        </w:rPr>
        <w:t>9.2</w:t>
      </w:r>
      <w:r w:rsidRPr="00467CC1">
        <w:rPr>
          <w:rFonts w:cs="Tahoma"/>
          <w:i w:val="0"/>
          <w:iCs/>
          <w:sz w:val="18"/>
          <w:szCs w:val="18"/>
        </w:rPr>
        <w:tab/>
      </w:r>
      <w:r w:rsidR="008D3C97" w:rsidRPr="00467CC1">
        <w:rPr>
          <w:rFonts w:cs="Tahoma"/>
          <w:i w:val="0"/>
          <w:iCs/>
          <w:sz w:val="18"/>
          <w:szCs w:val="18"/>
        </w:rPr>
        <w:t>If you are a tenant or a lessee of your</w:t>
      </w:r>
      <w:r w:rsidR="008D3C97" w:rsidRPr="00467CC1">
        <w:rPr>
          <w:rFonts w:cs="Tahoma"/>
          <w:i w:val="0"/>
          <w:iCs/>
          <w:spacing w:val="-10"/>
          <w:sz w:val="18"/>
          <w:szCs w:val="18"/>
        </w:rPr>
        <w:t xml:space="preserve"> </w:t>
      </w:r>
      <w:r w:rsidR="008D3C97" w:rsidRPr="00467CC1">
        <w:rPr>
          <w:rFonts w:cs="Tahoma"/>
          <w:i w:val="0"/>
          <w:iCs/>
          <w:sz w:val="18"/>
          <w:szCs w:val="18"/>
        </w:rPr>
        <w:t>property</w:t>
      </w:r>
      <w:bookmarkEnd w:id="86"/>
    </w:p>
    <w:p w14:paraId="7AD3D3A1" w14:textId="77777777" w:rsidR="00727D43" w:rsidRPr="00467CC1" w:rsidRDefault="008D3C97">
      <w:pPr>
        <w:pStyle w:val="BodyText"/>
        <w:spacing w:before="66" w:line="249" w:lineRule="auto"/>
        <w:ind w:right="220"/>
        <w:rPr>
          <w:rFonts w:cs="Tahoma"/>
          <w:sz w:val="18"/>
          <w:szCs w:val="18"/>
        </w:rPr>
      </w:pPr>
      <w:r w:rsidRPr="00467CC1">
        <w:rPr>
          <w:rFonts w:cs="Tahoma"/>
          <w:sz w:val="18"/>
          <w:szCs w:val="18"/>
        </w:rPr>
        <w:t>If you are a tenant or a lessee of your property, you certify all of the following to us, and you agree that:</w:t>
      </w:r>
    </w:p>
    <w:p w14:paraId="7AD3D3A2" w14:textId="77777777" w:rsidR="00727D43" w:rsidRPr="00467CC1" w:rsidRDefault="008D3C97">
      <w:pPr>
        <w:pStyle w:val="ListParagraph"/>
        <w:numPr>
          <w:ilvl w:val="2"/>
          <w:numId w:val="5"/>
        </w:numPr>
        <w:tabs>
          <w:tab w:val="left" w:pos="1759"/>
          <w:tab w:val="left" w:pos="1760"/>
        </w:tabs>
        <w:spacing w:before="115"/>
        <w:ind w:right="620"/>
        <w:rPr>
          <w:rFonts w:cs="Tahoma"/>
          <w:sz w:val="18"/>
          <w:szCs w:val="18"/>
        </w:rPr>
      </w:pPr>
      <w:r w:rsidRPr="00467CC1">
        <w:rPr>
          <w:rFonts w:cs="Tahoma"/>
          <w:spacing w:val="2"/>
          <w:sz w:val="18"/>
          <w:szCs w:val="18"/>
        </w:rPr>
        <w:t xml:space="preserve">Your </w:t>
      </w:r>
      <w:r w:rsidRPr="00467CC1">
        <w:rPr>
          <w:rFonts w:cs="Tahoma"/>
          <w:spacing w:val="4"/>
          <w:sz w:val="18"/>
          <w:szCs w:val="18"/>
        </w:rPr>
        <w:t xml:space="preserve">property </w:t>
      </w:r>
      <w:r w:rsidRPr="00467CC1">
        <w:rPr>
          <w:rFonts w:cs="Tahoma"/>
          <w:sz w:val="18"/>
          <w:szCs w:val="18"/>
        </w:rPr>
        <w:t xml:space="preserve">is </w:t>
      </w:r>
      <w:r w:rsidRPr="00467CC1">
        <w:rPr>
          <w:rFonts w:cs="Tahoma"/>
          <w:spacing w:val="3"/>
          <w:sz w:val="18"/>
          <w:szCs w:val="18"/>
        </w:rPr>
        <w:t xml:space="preserve">leased </w:t>
      </w:r>
      <w:r w:rsidRPr="00467CC1">
        <w:rPr>
          <w:rFonts w:cs="Tahoma"/>
          <w:sz w:val="18"/>
          <w:szCs w:val="18"/>
        </w:rPr>
        <w:t xml:space="preserve">to you </w:t>
      </w:r>
      <w:r w:rsidRPr="00467CC1">
        <w:rPr>
          <w:rFonts w:cs="Tahoma"/>
          <w:spacing w:val="3"/>
          <w:sz w:val="18"/>
          <w:szCs w:val="18"/>
        </w:rPr>
        <w:t xml:space="preserve">under </w:t>
      </w:r>
      <w:r w:rsidRPr="00467CC1">
        <w:rPr>
          <w:rFonts w:cs="Tahoma"/>
          <w:sz w:val="18"/>
          <w:szCs w:val="18"/>
        </w:rPr>
        <w:t xml:space="preserve">a </w:t>
      </w:r>
      <w:r w:rsidRPr="00467CC1">
        <w:rPr>
          <w:rFonts w:cs="Tahoma"/>
          <w:spacing w:val="2"/>
          <w:sz w:val="18"/>
          <w:szCs w:val="18"/>
        </w:rPr>
        <w:t xml:space="preserve">valid </w:t>
      </w:r>
      <w:r w:rsidRPr="00467CC1">
        <w:rPr>
          <w:rFonts w:cs="Tahoma"/>
          <w:spacing w:val="3"/>
          <w:sz w:val="18"/>
          <w:szCs w:val="18"/>
        </w:rPr>
        <w:t xml:space="preserve">lease, that </w:t>
      </w:r>
      <w:r w:rsidRPr="00467CC1">
        <w:rPr>
          <w:rFonts w:cs="Tahoma"/>
          <w:sz w:val="18"/>
          <w:szCs w:val="18"/>
        </w:rPr>
        <w:t xml:space="preserve">you </w:t>
      </w:r>
      <w:r w:rsidRPr="00467CC1">
        <w:rPr>
          <w:rFonts w:cs="Tahoma"/>
          <w:spacing w:val="2"/>
          <w:sz w:val="18"/>
          <w:szCs w:val="18"/>
        </w:rPr>
        <w:t xml:space="preserve">have </w:t>
      </w:r>
      <w:r w:rsidRPr="00467CC1">
        <w:rPr>
          <w:rFonts w:cs="Tahoma"/>
          <w:spacing w:val="3"/>
          <w:sz w:val="18"/>
          <w:szCs w:val="18"/>
        </w:rPr>
        <w:t xml:space="preserve">given </w:t>
      </w:r>
      <w:r w:rsidRPr="00467CC1">
        <w:rPr>
          <w:rFonts w:cs="Tahoma"/>
          <w:spacing w:val="4"/>
          <w:sz w:val="18"/>
          <w:szCs w:val="18"/>
        </w:rPr>
        <w:t xml:space="preserve">us </w:t>
      </w:r>
      <w:r w:rsidRPr="00467CC1">
        <w:rPr>
          <w:rFonts w:cs="Tahoma"/>
          <w:sz w:val="18"/>
          <w:szCs w:val="18"/>
        </w:rPr>
        <w:t xml:space="preserve">a </w:t>
      </w:r>
      <w:r w:rsidRPr="00467CC1">
        <w:rPr>
          <w:rFonts w:cs="Tahoma"/>
          <w:spacing w:val="3"/>
          <w:sz w:val="18"/>
          <w:szCs w:val="18"/>
        </w:rPr>
        <w:t xml:space="preserve">complete </w:t>
      </w:r>
      <w:r w:rsidRPr="00467CC1">
        <w:rPr>
          <w:rFonts w:cs="Tahoma"/>
          <w:spacing w:val="4"/>
          <w:sz w:val="18"/>
          <w:szCs w:val="18"/>
        </w:rPr>
        <w:t xml:space="preserve">copy </w:t>
      </w:r>
      <w:r w:rsidRPr="00467CC1">
        <w:rPr>
          <w:rFonts w:cs="Tahoma"/>
          <w:sz w:val="18"/>
          <w:szCs w:val="18"/>
        </w:rPr>
        <w:t xml:space="preserve">of your </w:t>
      </w:r>
      <w:r w:rsidRPr="00467CC1">
        <w:rPr>
          <w:rFonts w:cs="Tahoma"/>
          <w:spacing w:val="3"/>
          <w:sz w:val="18"/>
          <w:szCs w:val="18"/>
        </w:rPr>
        <w:t xml:space="preserve">lease, </w:t>
      </w:r>
      <w:r w:rsidRPr="00467CC1">
        <w:rPr>
          <w:rFonts w:cs="Tahoma"/>
          <w:spacing w:val="2"/>
          <w:sz w:val="18"/>
          <w:szCs w:val="18"/>
        </w:rPr>
        <w:t xml:space="preserve">and </w:t>
      </w:r>
      <w:r w:rsidRPr="00467CC1">
        <w:rPr>
          <w:rFonts w:cs="Tahoma"/>
          <w:spacing w:val="3"/>
          <w:sz w:val="18"/>
          <w:szCs w:val="18"/>
        </w:rPr>
        <w:t xml:space="preserve">that </w:t>
      </w:r>
      <w:r w:rsidRPr="00467CC1">
        <w:rPr>
          <w:rFonts w:cs="Tahoma"/>
          <w:sz w:val="18"/>
          <w:szCs w:val="18"/>
        </w:rPr>
        <w:t xml:space="preserve">you </w:t>
      </w:r>
      <w:r w:rsidRPr="00467CC1">
        <w:rPr>
          <w:rFonts w:cs="Tahoma"/>
          <w:spacing w:val="2"/>
          <w:sz w:val="18"/>
          <w:szCs w:val="18"/>
        </w:rPr>
        <w:t xml:space="preserve">have </w:t>
      </w:r>
      <w:r w:rsidRPr="00467CC1">
        <w:rPr>
          <w:rFonts w:cs="Tahoma"/>
          <w:spacing w:val="3"/>
          <w:sz w:val="18"/>
          <w:szCs w:val="18"/>
        </w:rPr>
        <w:t xml:space="preserve">good leasehold </w:t>
      </w:r>
      <w:r w:rsidRPr="00467CC1">
        <w:rPr>
          <w:rFonts w:cs="Tahoma"/>
          <w:spacing w:val="2"/>
          <w:sz w:val="18"/>
          <w:szCs w:val="18"/>
        </w:rPr>
        <w:t xml:space="preserve">title </w:t>
      </w:r>
      <w:r w:rsidRPr="00467CC1">
        <w:rPr>
          <w:rFonts w:cs="Tahoma"/>
          <w:sz w:val="18"/>
          <w:szCs w:val="18"/>
        </w:rPr>
        <w:t xml:space="preserve">to </w:t>
      </w:r>
      <w:r w:rsidRPr="00467CC1">
        <w:rPr>
          <w:rFonts w:cs="Tahoma"/>
          <w:spacing w:val="2"/>
          <w:sz w:val="18"/>
          <w:szCs w:val="18"/>
        </w:rPr>
        <w:t>your</w:t>
      </w:r>
      <w:r w:rsidRPr="00467CC1">
        <w:rPr>
          <w:rFonts w:cs="Tahoma"/>
          <w:spacing w:val="10"/>
          <w:sz w:val="18"/>
          <w:szCs w:val="18"/>
        </w:rPr>
        <w:t xml:space="preserve"> </w:t>
      </w:r>
      <w:r w:rsidRPr="00467CC1">
        <w:rPr>
          <w:rFonts w:cs="Tahoma"/>
          <w:spacing w:val="3"/>
          <w:sz w:val="18"/>
          <w:szCs w:val="18"/>
        </w:rPr>
        <w:t>property.</w:t>
      </w:r>
    </w:p>
    <w:p w14:paraId="7AD3D3A3" w14:textId="77777777" w:rsidR="00727D43" w:rsidRPr="00467CC1" w:rsidRDefault="008D3C97">
      <w:pPr>
        <w:pStyle w:val="ListParagraph"/>
        <w:numPr>
          <w:ilvl w:val="2"/>
          <w:numId w:val="5"/>
        </w:numPr>
        <w:tabs>
          <w:tab w:val="left" w:pos="1759"/>
          <w:tab w:val="left" w:pos="1760"/>
        </w:tabs>
        <w:spacing w:before="121"/>
        <w:ind w:right="748"/>
        <w:rPr>
          <w:rFonts w:cs="Tahoma"/>
          <w:sz w:val="18"/>
          <w:szCs w:val="18"/>
        </w:rPr>
      </w:pPr>
      <w:r w:rsidRPr="00467CC1">
        <w:rPr>
          <w:rFonts w:cs="Tahoma"/>
          <w:sz w:val="18"/>
          <w:szCs w:val="18"/>
        </w:rPr>
        <w:t>All rents and other amounts payable under your lease have been paid up</w:t>
      </w:r>
      <w:r w:rsidRPr="00467CC1">
        <w:rPr>
          <w:rFonts w:cs="Tahoma"/>
          <w:spacing w:val="-30"/>
          <w:sz w:val="18"/>
          <w:szCs w:val="18"/>
        </w:rPr>
        <w:t xml:space="preserve"> </w:t>
      </w:r>
      <w:r w:rsidRPr="00467CC1">
        <w:rPr>
          <w:rFonts w:cs="Tahoma"/>
          <w:sz w:val="18"/>
          <w:szCs w:val="18"/>
        </w:rPr>
        <w:t>to the date you sign the</w:t>
      </w:r>
      <w:r w:rsidRPr="00467CC1">
        <w:rPr>
          <w:rFonts w:cs="Tahoma"/>
          <w:spacing w:val="-1"/>
          <w:sz w:val="18"/>
          <w:szCs w:val="18"/>
        </w:rPr>
        <w:t xml:space="preserve"> </w:t>
      </w:r>
      <w:r w:rsidRPr="00467CC1">
        <w:rPr>
          <w:rFonts w:cs="Tahoma"/>
          <w:sz w:val="18"/>
          <w:szCs w:val="18"/>
        </w:rPr>
        <w:t>Mortgage.</w:t>
      </w:r>
    </w:p>
    <w:p w14:paraId="7AD3D3A4" w14:textId="77777777" w:rsidR="00727D43" w:rsidRPr="00467CC1" w:rsidRDefault="008D3C97">
      <w:pPr>
        <w:pStyle w:val="ListParagraph"/>
        <w:numPr>
          <w:ilvl w:val="2"/>
          <w:numId w:val="5"/>
        </w:numPr>
        <w:tabs>
          <w:tab w:val="left" w:pos="1759"/>
          <w:tab w:val="left" w:pos="1760"/>
        </w:tabs>
        <w:spacing w:before="119"/>
        <w:ind w:right="627"/>
        <w:rPr>
          <w:rFonts w:cs="Tahoma"/>
          <w:sz w:val="18"/>
          <w:szCs w:val="18"/>
        </w:rPr>
      </w:pPr>
      <w:r w:rsidRPr="00467CC1">
        <w:rPr>
          <w:rFonts w:cs="Tahoma"/>
          <w:sz w:val="18"/>
          <w:szCs w:val="18"/>
        </w:rPr>
        <w:t>You have met all of your obligations under your lease up to the date you</w:t>
      </w:r>
      <w:r w:rsidRPr="00467CC1">
        <w:rPr>
          <w:rFonts w:cs="Tahoma"/>
          <w:spacing w:val="-29"/>
          <w:sz w:val="18"/>
          <w:szCs w:val="18"/>
        </w:rPr>
        <w:t xml:space="preserve"> </w:t>
      </w:r>
      <w:r w:rsidRPr="00467CC1">
        <w:rPr>
          <w:rFonts w:cs="Tahoma"/>
          <w:sz w:val="18"/>
          <w:szCs w:val="18"/>
        </w:rPr>
        <w:t>sign the</w:t>
      </w:r>
      <w:r w:rsidRPr="00467CC1">
        <w:rPr>
          <w:rFonts w:cs="Tahoma"/>
          <w:spacing w:val="-2"/>
          <w:sz w:val="18"/>
          <w:szCs w:val="18"/>
        </w:rPr>
        <w:t xml:space="preserve"> </w:t>
      </w:r>
      <w:r w:rsidRPr="00467CC1">
        <w:rPr>
          <w:rFonts w:cs="Tahoma"/>
          <w:sz w:val="18"/>
          <w:szCs w:val="18"/>
        </w:rPr>
        <w:t>Mortgage.</w:t>
      </w:r>
    </w:p>
    <w:p w14:paraId="7AD3D3A5" w14:textId="77777777" w:rsidR="00727D43" w:rsidRPr="00467CC1" w:rsidRDefault="008D3C97">
      <w:pPr>
        <w:pStyle w:val="ListParagraph"/>
        <w:numPr>
          <w:ilvl w:val="2"/>
          <w:numId w:val="5"/>
        </w:numPr>
        <w:tabs>
          <w:tab w:val="left" w:pos="1759"/>
          <w:tab w:val="left" w:pos="1760"/>
        </w:tabs>
        <w:spacing w:before="120"/>
        <w:ind w:right="529"/>
        <w:rPr>
          <w:rFonts w:cs="Tahoma"/>
          <w:sz w:val="18"/>
          <w:szCs w:val="18"/>
        </w:rPr>
      </w:pPr>
      <w:r w:rsidRPr="00467CC1">
        <w:rPr>
          <w:rFonts w:cs="Tahoma"/>
          <w:sz w:val="18"/>
          <w:szCs w:val="18"/>
        </w:rPr>
        <w:t>Your landlord, or the person leasing your property to you, has agreed that you may mortgage your interest in your property to us. If we ask you to, you will provide us with evidence that you have this consent, or that you have the</w:t>
      </w:r>
      <w:r w:rsidRPr="00467CC1">
        <w:rPr>
          <w:rFonts w:cs="Tahoma"/>
          <w:spacing w:val="-34"/>
          <w:sz w:val="18"/>
          <w:szCs w:val="18"/>
        </w:rPr>
        <w:t xml:space="preserve"> </w:t>
      </w:r>
      <w:r w:rsidRPr="00467CC1">
        <w:rPr>
          <w:rFonts w:cs="Tahoma"/>
          <w:sz w:val="18"/>
          <w:szCs w:val="18"/>
        </w:rPr>
        <w:t>right to mortgage your interest in your property without the consent of your landlord or the person who leases your property to you. The evidence must be in writing and it must be satisfactory to</w:t>
      </w:r>
      <w:r w:rsidRPr="00467CC1">
        <w:rPr>
          <w:rFonts w:cs="Tahoma"/>
          <w:spacing w:val="-10"/>
          <w:sz w:val="18"/>
          <w:szCs w:val="18"/>
        </w:rPr>
        <w:t xml:space="preserve"> </w:t>
      </w:r>
      <w:r w:rsidRPr="00467CC1">
        <w:rPr>
          <w:rFonts w:cs="Tahoma"/>
          <w:sz w:val="18"/>
          <w:szCs w:val="18"/>
        </w:rPr>
        <w:t>us.</w:t>
      </w:r>
    </w:p>
    <w:p w14:paraId="7AD3D3A6" w14:textId="77777777" w:rsidR="00727D43" w:rsidRPr="00467CC1" w:rsidRDefault="008D3C97">
      <w:pPr>
        <w:pStyle w:val="ListParagraph"/>
        <w:numPr>
          <w:ilvl w:val="2"/>
          <w:numId w:val="5"/>
        </w:numPr>
        <w:tabs>
          <w:tab w:val="left" w:pos="1759"/>
          <w:tab w:val="left" w:pos="1760"/>
        </w:tabs>
        <w:spacing w:before="121"/>
        <w:ind w:right="816"/>
        <w:rPr>
          <w:rFonts w:cs="Tahoma"/>
          <w:sz w:val="18"/>
          <w:szCs w:val="18"/>
        </w:rPr>
      </w:pPr>
      <w:r w:rsidRPr="00467CC1">
        <w:rPr>
          <w:rFonts w:cs="Tahoma"/>
          <w:sz w:val="18"/>
          <w:szCs w:val="18"/>
        </w:rPr>
        <w:t>There are no liens or limitations on your interest in your lease except</w:t>
      </w:r>
      <w:r w:rsidRPr="00467CC1">
        <w:rPr>
          <w:rFonts w:cs="Tahoma"/>
          <w:spacing w:val="-35"/>
          <w:sz w:val="18"/>
          <w:szCs w:val="18"/>
        </w:rPr>
        <w:t xml:space="preserve"> </w:t>
      </w:r>
      <w:r w:rsidRPr="00467CC1">
        <w:rPr>
          <w:rFonts w:cs="Tahoma"/>
          <w:sz w:val="18"/>
          <w:szCs w:val="18"/>
        </w:rPr>
        <w:t>those identified in your lease, registered against the title to your property, or contained in building and zoning</w:t>
      </w:r>
      <w:r w:rsidRPr="00467CC1">
        <w:rPr>
          <w:rFonts w:cs="Tahoma"/>
          <w:spacing w:val="-1"/>
          <w:sz w:val="18"/>
          <w:szCs w:val="18"/>
        </w:rPr>
        <w:t xml:space="preserve"> </w:t>
      </w:r>
      <w:r w:rsidRPr="00467CC1">
        <w:rPr>
          <w:rFonts w:cs="Tahoma"/>
          <w:sz w:val="18"/>
          <w:szCs w:val="18"/>
        </w:rPr>
        <w:t>by-laws.</w:t>
      </w:r>
    </w:p>
    <w:p w14:paraId="7AD3D3A7" w14:textId="77777777" w:rsidR="00727D43" w:rsidRPr="00467CC1" w:rsidRDefault="008D3C97">
      <w:pPr>
        <w:pStyle w:val="ListParagraph"/>
        <w:numPr>
          <w:ilvl w:val="2"/>
          <w:numId w:val="5"/>
        </w:numPr>
        <w:tabs>
          <w:tab w:val="left" w:pos="1759"/>
          <w:tab w:val="left" w:pos="1760"/>
        </w:tabs>
        <w:spacing w:before="119"/>
        <w:ind w:right="685"/>
        <w:rPr>
          <w:rFonts w:cs="Tahoma"/>
          <w:sz w:val="18"/>
          <w:szCs w:val="18"/>
        </w:rPr>
      </w:pPr>
      <w:r w:rsidRPr="00467CC1">
        <w:rPr>
          <w:rFonts w:cs="Tahoma"/>
          <w:sz w:val="18"/>
          <w:szCs w:val="18"/>
        </w:rPr>
        <w:t>You and your landlord, or the person leasing your property to you, have complied</w:t>
      </w:r>
      <w:r w:rsidRPr="00467CC1">
        <w:rPr>
          <w:rFonts w:cs="Tahoma"/>
          <w:spacing w:val="-4"/>
          <w:sz w:val="18"/>
          <w:szCs w:val="18"/>
        </w:rPr>
        <w:t xml:space="preserve"> </w:t>
      </w:r>
      <w:r w:rsidRPr="00467CC1">
        <w:rPr>
          <w:rFonts w:cs="Tahoma"/>
          <w:sz w:val="18"/>
          <w:szCs w:val="18"/>
        </w:rPr>
        <w:t>with</w:t>
      </w:r>
      <w:r w:rsidRPr="00467CC1">
        <w:rPr>
          <w:rFonts w:cs="Tahoma"/>
          <w:spacing w:val="-5"/>
          <w:sz w:val="18"/>
          <w:szCs w:val="18"/>
        </w:rPr>
        <w:t xml:space="preserve"> </w:t>
      </w:r>
      <w:r w:rsidRPr="00467CC1">
        <w:rPr>
          <w:rFonts w:cs="Tahoma"/>
          <w:sz w:val="18"/>
          <w:szCs w:val="18"/>
        </w:rPr>
        <w:t>all</w:t>
      </w:r>
      <w:r w:rsidRPr="00467CC1">
        <w:rPr>
          <w:rFonts w:cs="Tahoma"/>
          <w:spacing w:val="-4"/>
          <w:sz w:val="18"/>
          <w:szCs w:val="18"/>
        </w:rPr>
        <w:t xml:space="preserve"> </w:t>
      </w:r>
      <w:r w:rsidRPr="00467CC1">
        <w:rPr>
          <w:rFonts w:cs="Tahoma"/>
          <w:sz w:val="18"/>
          <w:szCs w:val="18"/>
        </w:rPr>
        <w:t>restrictions</w:t>
      </w:r>
      <w:r w:rsidRPr="00467CC1">
        <w:rPr>
          <w:rFonts w:cs="Tahoma"/>
          <w:spacing w:val="-4"/>
          <w:sz w:val="18"/>
          <w:szCs w:val="18"/>
        </w:rPr>
        <w:t xml:space="preserve"> </w:t>
      </w:r>
      <w:r w:rsidRPr="00467CC1">
        <w:rPr>
          <w:rFonts w:cs="Tahoma"/>
          <w:sz w:val="18"/>
          <w:szCs w:val="18"/>
        </w:rPr>
        <w:t>registered</w:t>
      </w:r>
      <w:r w:rsidRPr="00467CC1">
        <w:rPr>
          <w:rFonts w:cs="Tahoma"/>
          <w:spacing w:val="-3"/>
          <w:sz w:val="18"/>
          <w:szCs w:val="18"/>
        </w:rPr>
        <w:t xml:space="preserve"> </w:t>
      </w:r>
      <w:r w:rsidRPr="00467CC1">
        <w:rPr>
          <w:rFonts w:cs="Tahoma"/>
          <w:sz w:val="18"/>
          <w:szCs w:val="18"/>
        </w:rPr>
        <w:t>against</w:t>
      </w:r>
      <w:r w:rsidRPr="00467CC1">
        <w:rPr>
          <w:rFonts w:cs="Tahoma"/>
          <w:spacing w:val="-3"/>
          <w:sz w:val="18"/>
          <w:szCs w:val="18"/>
        </w:rPr>
        <w:t xml:space="preserve"> </w:t>
      </w:r>
      <w:r w:rsidRPr="00467CC1">
        <w:rPr>
          <w:rFonts w:cs="Tahoma"/>
          <w:sz w:val="18"/>
          <w:szCs w:val="18"/>
        </w:rPr>
        <w:t>the</w:t>
      </w:r>
      <w:r w:rsidRPr="00467CC1">
        <w:rPr>
          <w:rFonts w:cs="Tahoma"/>
          <w:spacing w:val="-3"/>
          <w:sz w:val="18"/>
          <w:szCs w:val="18"/>
        </w:rPr>
        <w:t xml:space="preserve"> </w:t>
      </w:r>
      <w:r w:rsidRPr="00467CC1">
        <w:rPr>
          <w:rFonts w:cs="Tahoma"/>
          <w:sz w:val="18"/>
          <w:szCs w:val="18"/>
        </w:rPr>
        <w:t>title</w:t>
      </w:r>
      <w:r w:rsidRPr="00467CC1">
        <w:rPr>
          <w:rFonts w:cs="Tahoma"/>
          <w:spacing w:val="-3"/>
          <w:sz w:val="18"/>
          <w:szCs w:val="18"/>
        </w:rPr>
        <w:t xml:space="preserve"> </w:t>
      </w:r>
      <w:r w:rsidRPr="00467CC1">
        <w:rPr>
          <w:rFonts w:cs="Tahoma"/>
          <w:sz w:val="18"/>
          <w:szCs w:val="18"/>
        </w:rPr>
        <w:t>to</w:t>
      </w:r>
      <w:r w:rsidRPr="00467CC1">
        <w:rPr>
          <w:rFonts w:cs="Tahoma"/>
          <w:spacing w:val="-4"/>
          <w:sz w:val="18"/>
          <w:szCs w:val="18"/>
        </w:rPr>
        <w:t xml:space="preserve"> </w:t>
      </w:r>
      <w:r w:rsidRPr="00467CC1">
        <w:rPr>
          <w:rFonts w:cs="Tahoma"/>
          <w:sz w:val="18"/>
          <w:szCs w:val="18"/>
        </w:rPr>
        <w:t>your</w:t>
      </w:r>
      <w:r w:rsidRPr="00467CC1">
        <w:rPr>
          <w:rFonts w:cs="Tahoma"/>
          <w:spacing w:val="-4"/>
          <w:sz w:val="18"/>
          <w:szCs w:val="18"/>
        </w:rPr>
        <w:t xml:space="preserve"> </w:t>
      </w:r>
      <w:r w:rsidRPr="00467CC1">
        <w:rPr>
          <w:rFonts w:cs="Tahoma"/>
          <w:sz w:val="18"/>
          <w:szCs w:val="18"/>
        </w:rPr>
        <w:t>property,</w:t>
      </w:r>
      <w:r w:rsidRPr="00467CC1">
        <w:rPr>
          <w:rFonts w:cs="Tahoma"/>
          <w:spacing w:val="-5"/>
          <w:sz w:val="18"/>
          <w:szCs w:val="18"/>
        </w:rPr>
        <w:t xml:space="preserve"> </w:t>
      </w:r>
      <w:r w:rsidRPr="00467CC1">
        <w:rPr>
          <w:rFonts w:cs="Tahoma"/>
          <w:sz w:val="18"/>
          <w:szCs w:val="18"/>
        </w:rPr>
        <w:t>and with all building and zoning</w:t>
      </w:r>
      <w:r w:rsidRPr="00467CC1">
        <w:rPr>
          <w:rFonts w:cs="Tahoma"/>
          <w:spacing w:val="3"/>
          <w:sz w:val="18"/>
          <w:szCs w:val="18"/>
        </w:rPr>
        <w:t xml:space="preserve"> </w:t>
      </w:r>
      <w:r w:rsidRPr="00467CC1">
        <w:rPr>
          <w:rFonts w:cs="Tahoma"/>
          <w:sz w:val="18"/>
          <w:szCs w:val="18"/>
        </w:rPr>
        <w:t>by-laws.</w:t>
      </w:r>
    </w:p>
    <w:p w14:paraId="7AD3D3A8" w14:textId="77777777" w:rsidR="00727D43" w:rsidRPr="00467CC1" w:rsidRDefault="008D3C97">
      <w:pPr>
        <w:pStyle w:val="ListParagraph"/>
        <w:numPr>
          <w:ilvl w:val="2"/>
          <w:numId w:val="5"/>
        </w:numPr>
        <w:tabs>
          <w:tab w:val="left" w:pos="1759"/>
          <w:tab w:val="left" w:pos="1760"/>
        </w:tabs>
        <w:spacing w:before="121"/>
        <w:ind w:right="510"/>
        <w:rPr>
          <w:rFonts w:cs="Tahoma"/>
          <w:sz w:val="18"/>
          <w:szCs w:val="18"/>
        </w:rPr>
      </w:pPr>
      <w:r w:rsidRPr="00467CC1">
        <w:rPr>
          <w:rFonts w:cs="Tahoma"/>
          <w:sz w:val="18"/>
          <w:szCs w:val="18"/>
        </w:rPr>
        <w:t>You will pay all rents and all other payments required by your lease when they are</w:t>
      </w:r>
      <w:r w:rsidRPr="00467CC1">
        <w:rPr>
          <w:rFonts w:cs="Tahoma"/>
          <w:spacing w:val="-2"/>
          <w:sz w:val="18"/>
          <w:szCs w:val="18"/>
        </w:rPr>
        <w:t xml:space="preserve"> </w:t>
      </w:r>
      <w:r w:rsidRPr="00467CC1">
        <w:rPr>
          <w:rFonts w:cs="Tahoma"/>
          <w:sz w:val="18"/>
          <w:szCs w:val="18"/>
        </w:rPr>
        <w:t>due.</w:t>
      </w:r>
    </w:p>
    <w:p w14:paraId="7AD3D3A9" w14:textId="77777777" w:rsidR="00727D43" w:rsidRPr="00467CC1" w:rsidRDefault="008D3C97">
      <w:pPr>
        <w:pStyle w:val="ListParagraph"/>
        <w:numPr>
          <w:ilvl w:val="2"/>
          <w:numId w:val="5"/>
        </w:numPr>
        <w:tabs>
          <w:tab w:val="left" w:pos="1759"/>
          <w:tab w:val="left" w:pos="1760"/>
        </w:tabs>
        <w:spacing w:before="121"/>
        <w:ind w:hanging="361"/>
        <w:rPr>
          <w:rFonts w:cs="Tahoma"/>
          <w:sz w:val="18"/>
          <w:szCs w:val="18"/>
        </w:rPr>
      </w:pPr>
      <w:r w:rsidRPr="00467CC1">
        <w:rPr>
          <w:rFonts w:cs="Tahoma"/>
          <w:sz w:val="18"/>
          <w:szCs w:val="18"/>
        </w:rPr>
        <w:t>You will meet all of your obligations under your</w:t>
      </w:r>
      <w:r w:rsidRPr="00467CC1">
        <w:rPr>
          <w:rFonts w:cs="Tahoma"/>
          <w:spacing w:val="1"/>
          <w:sz w:val="18"/>
          <w:szCs w:val="18"/>
        </w:rPr>
        <w:t xml:space="preserve"> </w:t>
      </w:r>
      <w:r w:rsidRPr="00467CC1">
        <w:rPr>
          <w:rFonts w:cs="Tahoma"/>
          <w:sz w:val="18"/>
          <w:szCs w:val="18"/>
        </w:rPr>
        <w:t>lease.</w:t>
      </w:r>
    </w:p>
    <w:p w14:paraId="7AD3D3AA" w14:textId="77777777" w:rsidR="00727D43" w:rsidRPr="00467CC1" w:rsidRDefault="008D3C97">
      <w:pPr>
        <w:pStyle w:val="ListParagraph"/>
        <w:numPr>
          <w:ilvl w:val="2"/>
          <w:numId w:val="5"/>
        </w:numPr>
        <w:tabs>
          <w:tab w:val="left" w:pos="1759"/>
          <w:tab w:val="left" w:pos="1760"/>
        </w:tabs>
        <w:spacing w:before="118"/>
        <w:ind w:hanging="361"/>
        <w:rPr>
          <w:rFonts w:cs="Tahoma"/>
          <w:sz w:val="18"/>
          <w:szCs w:val="18"/>
        </w:rPr>
      </w:pPr>
      <w:r w:rsidRPr="00467CC1">
        <w:rPr>
          <w:rFonts w:cs="Tahoma"/>
          <w:sz w:val="18"/>
          <w:szCs w:val="18"/>
        </w:rPr>
        <w:t>You will not surrender your lease or cause your lease to be</w:t>
      </w:r>
      <w:r w:rsidRPr="00467CC1">
        <w:rPr>
          <w:rFonts w:cs="Tahoma"/>
          <w:spacing w:val="-7"/>
          <w:sz w:val="18"/>
          <w:szCs w:val="18"/>
        </w:rPr>
        <w:t xml:space="preserve"> </w:t>
      </w:r>
      <w:r w:rsidRPr="00467CC1">
        <w:rPr>
          <w:rFonts w:cs="Tahoma"/>
          <w:sz w:val="18"/>
          <w:szCs w:val="18"/>
        </w:rPr>
        <w:t>terminated.</w:t>
      </w:r>
    </w:p>
    <w:p w14:paraId="7AD3D3AB" w14:textId="77777777" w:rsidR="00727D43" w:rsidRPr="00467CC1" w:rsidRDefault="008D3C97">
      <w:pPr>
        <w:pStyle w:val="ListParagraph"/>
        <w:numPr>
          <w:ilvl w:val="2"/>
          <w:numId w:val="5"/>
        </w:numPr>
        <w:tabs>
          <w:tab w:val="left" w:pos="1759"/>
          <w:tab w:val="left" w:pos="1760"/>
        </w:tabs>
        <w:spacing w:before="121"/>
        <w:ind w:right="960"/>
        <w:rPr>
          <w:rFonts w:cs="Tahoma"/>
          <w:sz w:val="18"/>
          <w:szCs w:val="18"/>
        </w:rPr>
      </w:pPr>
      <w:r w:rsidRPr="00467CC1">
        <w:rPr>
          <w:rFonts w:cs="Tahoma"/>
          <w:spacing w:val="-3"/>
          <w:sz w:val="18"/>
          <w:szCs w:val="18"/>
        </w:rPr>
        <w:t>You</w:t>
      </w:r>
      <w:r w:rsidRPr="00467CC1">
        <w:rPr>
          <w:rFonts w:cs="Tahoma"/>
          <w:spacing w:val="-8"/>
          <w:sz w:val="18"/>
          <w:szCs w:val="18"/>
        </w:rPr>
        <w:t xml:space="preserve"> </w:t>
      </w:r>
      <w:r w:rsidRPr="00467CC1">
        <w:rPr>
          <w:rFonts w:cs="Tahoma"/>
          <w:spacing w:val="-4"/>
          <w:sz w:val="18"/>
          <w:szCs w:val="18"/>
        </w:rPr>
        <w:t>will</w:t>
      </w:r>
      <w:r w:rsidRPr="00467CC1">
        <w:rPr>
          <w:rFonts w:cs="Tahoma"/>
          <w:spacing w:val="-10"/>
          <w:sz w:val="18"/>
          <w:szCs w:val="18"/>
        </w:rPr>
        <w:t xml:space="preserve"> </w:t>
      </w:r>
      <w:r w:rsidRPr="00467CC1">
        <w:rPr>
          <w:rFonts w:cs="Tahoma"/>
          <w:spacing w:val="-3"/>
          <w:sz w:val="18"/>
          <w:szCs w:val="18"/>
        </w:rPr>
        <w:t>not</w:t>
      </w:r>
      <w:r w:rsidRPr="00467CC1">
        <w:rPr>
          <w:rFonts w:cs="Tahoma"/>
          <w:spacing w:val="-9"/>
          <w:sz w:val="18"/>
          <w:szCs w:val="18"/>
        </w:rPr>
        <w:t xml:space="preserve"> </w:t>
      </w:r>
      <w:r w:rsidRPr="00467CC1">
        <w:rPr>
          <w:rFonts w:cs="Tahoma"/>
          <w:spacing w:val="-3"/>
          <w:sz w:val="18"/>
          <w:szCs w:val="18"/>
        </w:rPr>
        <w:t>make</w:t>
      </w:r>
      <w:r w:rsidRPr="00467CC1">
        <w:rPr>
          <w:rFonts w:cs="Tahoma"/>
          <w:spacing w:val="-12"/>
          <w:sz w:val="18"/>
          <w:szCs w:val="18"/>
        </w:rPr>
        <w:t xml:space="preserve"> </w:t>
      </w:r>
      <w:r w:rsidRPr="00467CC1">
        <w:rPr>
          <w:rFonts w:cs="Tahoma"/>
          <w:sz w:val="18"/>
          <w:szCs w:val="18"/>
        </w:rPr>
        <w:t>any</w:t>
      </w:r>
      <w:r w:rsidRPr="00467CC1">
        <w:rPr>
          <w:rFonts w:cs="Tahoma"/>
          <w:spacing w:val="-15"/>
          <w:sz w:val="18"/>
          <w:szCs w:val="18"/>
        </w:rPr>
        <w:t xml:space="preserve"> </w:t>
      </w:r>
      <w:r w:rsidRPr="00467CC1">
        <w:rPr>
          <w:rFonts w:cs="Tahoma"/>
          <w:spacing w:val="-3"/>
          <w:sz w:val="18"/>
          <w:szCs w:val="18"/>
        </w:rPr>
        <w:t>change</w:t>
      </w:r>
      <w:r w:rsidRPr="00467CC1">
        <w:rPr>
          <w:rFonts w:cs="Tahoma"/>
          <w:spacing w:val="-9"/>
          <w:sz w:val="18"/>
          <w:szCs w:val="18"/>
        </w:rPr>
        <w:t xml:space="preserve"> </w:t>
      </w:r>
      <w:r w:rsidRPr="00467CC1">
        <w:rPr>
          <w:rFonts w:cs="Tahoma"/>
          <w:sz w:val="18"/>
          <w:szCs w:val="18"/>
        </w:rPr>
        <w:t>in</w:t>
      </w:r>
      <w:r w:rsidRPr="00467CC1">
        <w:rPr>
          <w:rFonts w:cs="Tahoma"/>
          <w:spacing w:val="-7"/>
          <w:sz w:val="18"/>
          <w:szCs w:val="18"/>
        </w:rPr>
        <w:t xml:space="preserve"> </w:t>
      </w:r>
      <w:r w:rsidRPr="00467CC1">
        <w:rPr>
          <w:rFonts w:cs="Tahoma"/>
          <w:spacing w:val="-4"/>
          <w:sz w:val="18"/>
          <w:szCs w:val="18"/>
        </w:rPr>
        <w:t>your</w:t>
      </w:r>
      <w:r w:rsidRPr="00467CC1">
        <w:rPr>
          <w:rFonts w:cs="Tahoma"/>
          <w:spacing w:val="-8"/>
          <w:sz w:val="18"/>
          <w:szCs w:val="18"/>
        </w:rPr>
        <w:t xml:space="preserve"> </w:t>
      </w:r>
      <w:r w:rsidRPr="00467CC1">
        <w:rPr>
          <w:rFonts w:cs="Tahoma"/>
          <w:spacing w:val="-4"/>
          <w:sz w:val="18"/>
          <w:szCs w:val="18"/>
        </w:rPr>
        <w:t>lease</w:t>
      </w:r>
      <w:r w:rsidRPr="00467CC1">
        <w:rPr>
          <w:rFonts w:cs="Tahoma"/>
          <w:spacing w:val="-8"/>
          <w:sz w:val="18"/>
          <w:szCs w:val="18"/>
        </w:rPr>
        <w:t xml:space="preserve"> </w:t>
      </w:r>
      <w:r w:rsidRPr="00467CC1">
        <w:rPr>
          <w:rFonts w:cs="Tahoma"/>
          <w:spacing w:val="-4"/>
          <w:sz w:val="18"/>
          <w:szCs w:val="18"/>
        </w:rPr>
        <w:t>without</w:t>
      </w:r>
      <w:r w:rsidRPr="00467CC1">
        <w:rPr>
          <w:rFonts w:cs="Tahoma"/>
          <w:spacing w:val="-12"/>
          <w:sz w:val="18"/>
          <w:szCs w:val="18"/>
        </w:rPr>
        <w:t xml:space="preserve"> </w:t>
      </w:r>
      <w:r w:rsidRPr="00467CC1">
        <w:rPr>
          <w:rFonts w:cs="Tahoma"/>
          <w:spacing w:val="-3"/>
          <w:sz w:val="18"/>
          <w:szCs w:val="18"/>
        </w:rPr>
        <w:t>first</w:t>
      </w:r>
      <w:r w:rsidRPr="00467CC1">
        <w:rPr>
          <w:rFonts w:cs="Tahoma"/>
          <w:spacing w:val="-9"/>
          <w:sz w:val="18"/>
          <w:szCs w:val="18"/>
        </w:rPr>
        <w:t xml:space="preserve"> </w:t>
      </w:r>
      <w:r w:rsidRPr="00467CC1">
        <w:rPr>
          <w:rFonts w:cs="Tahoma"/>
          <w:spacing w:val="-4"/>
          <w:sz w:val="18"/>
          <w:szCs w:val="18"/>
        </w:rPr>
        <w:t>obtaining</w:t>
      </w:r>
      <w:r w:rsidRPr="00467CC1">
        <w:rPr>
          <w:rFonts w:cs="Tahoma"/>
          <w:spacing w:val="-9"/>
          <w:sz w:val="18"/>
          <w:szCs w:val="18"/>
        </w:rPr>
        <w:t xml:space="preserve"> </w:t>
      </w:r>
      <w:r w:rsidRPr="00467CC1">
        <w:rPr>
          <w:rFonts w:cs="Tahoma"/>
          <w:spacing w:val="-3"/>
          <w:sz w:val="18"/>
          <w:szCs w:val="18"/>
        </w:rPr>
        <w:t>our</w:t>
      </w:r>
      <w:r w:rsidRPr="00467CC1">
        <w:rPr>
          <w:rFonts w:cs="Tahoma"/>
          <w:spacing w:val="-8"/>
          <w:sz w:val="18"/>
          <w:szCs w:val="18"/>
        </w:rPr>
        <w:t xml:space="preserve"> </w:t>
      </w:r>
      <w:r w:rsidRPr="00467CC1">
        <w:rPr>
          <w:rFonts w:cs="Tahoma"/>
          <w:spacing w:val="-4"/>
          <w:sz w:val="18"/>
          <w:szCs w:val="18"/>
        </w:rPr>
        <w:t>written consent.</w:t>
      </w:r>
    </w:p>
    <w:p w14:paraId="7AD3D3AC" w14:textId="77777777" w:rsidR="00727D43" w:rsidRPr="00467CC1" w:rsidRDefault="008D3C97">
      <w:pPr>
        <w:pStyle w:val="ListParagraph"/>
        <w:numPr>
          <w:ilvl w:val="2"/>
          <w:numId w:val="5"/>
        </w:numPr>
        <w:tabs>
          <w:tab w:val="left" w:pos="1759"/>
          <w:tab w:val="left" w:pos="1760"/>
        </w:tabs>
        <w:spacing w:before="121"/>
        <w:ind w:right="464"/>
        <w:rPr>
          <w:rFonts w:cs="Tahoma"/>
          <w:sz w:val="18"/>
          <w:szCs w:val="18"/>
        </w:rPr>
      </w:pPr>
      <w:r w:rsidRPr="00467CC1">
        <w:rPr>
          <w:rFonts w:cs="Tahoma"/>
          <w:sz w:val="18"/>
          <w:szCs w:val="18"/>
        </w:rPr>
        <w:t>You will give us a copy of any notice, demand or request that you receive relating</w:t>
      </w:r>
      <w:r w:rsidRPr="00467CC1">
        <w:rPr>
          <w:rFonts w:cs="Tahoma"/>
          <w:spacing w:val="-3"/>
          <w:sz w:val="18"/>
          <w:szCs w:val="18"/>
        </w:rPr>
        <w:t xml:space="preserve"> </w:t>
      </w:r>
      <w:r w:rsidRPr="00467CC1">
        <w:rPr>
          <w:rFonts w:cs="Tahoma"/>
          <w:sz w:val="18"/>
          <w:szCs w:val="18"/>
        </w:rPr>
        <w:t>to your</w:t>
      </w:r>
      <w:r w:rsidRPr="00467CC1">
        <w:rPr>
          <w:rFonts w:cs="Tahoma"/>
          <w:spacing w:val="-3"/>
          <w:sz w:val="18"/>
          <w:szCs w:val="18"/>
        </w:rPr>
        <w:t xml:space="preserve"> </w:t>
      </w:r>
      <w:r w:rsidRPr="00467CC1">
        <w:rPr>
          <w:rFonts w:cs="Tahoma"/>
          <w:sz w:val="18"/>
          <w:szCs w:val="18"/>
        </w:rPr>
        <w:t>lease.</w:t>
      </w:r>
      <w:r w:rsidRPr="00467CC1">
        <w:rPr>
          <w:rFonts w:cs="Tahoma"/>
          <w:spacing w:val="-3"/>
          <w:sz w:val="18"/>
          <w:szCs w:val="18"/>
        </w:rPr>
        <w:t xml:space="preserve"> </w:t>
      </w:r>
      <w:r w:rsidRPr="00467CC1">
        <w:rPr>
          <w:rFonts w:cs="Tahoma"/>
          <w:sz w:val="18"/>
          <w:szCs w:val="18"/>
        </w:rPr>
        <w:t>You</w:t>
      </w:r>
      <w:r w:rsidRPr="00467CC1">
        <w:rPr>
          <w:rFonts w:cs="Tahoma"/>
          <w:spacing w:val="-2"/>
          <w:sz w:val="18"/>
          <w:szCs w:val="18"/>
        </w:rPr>
        <w:t xml:space="preserve"> </w:t>
      </w:r>
      <w:r w:rsidRPr="00467CC1">
        <w:rPr>
          <w:rFonts w:cs="Tahoma"/>
          <w:sz w:val="18"/>
          <w:szCs w:val="18"/>
        </w:rPr>
        <w:t>must</w:t>
      </w:r>
      <w:r w:rsidRPr="00467CC1">
        <w:rPr>
          <w:rFonts w:cs="Tahoma"/>
          <w:spacing w:val="-5"/>
          <w:sz w:val="18"/>
          <w:szCs w:val="18"/>
        </w:rPr>
        <w:t xml:space="preserve"> </w:t>
      </w:r>
      <w:r w:rsidRPr="00467CC1">
        <w:rPr>
          <w:rFonts w:cs="Tahoma"/>
          <w:sz w:val="18"/>
          <w:szCs w:val="18"/>
        </w:rPr>
        <w:t>give</w:t>
      </w:r>
      <w:r w:rsidRPr="00467CC1">
        <w:rPr>
          <w:rFonts w:cs="Tahoma"/>
          <w:spacing w:val="-4"/>
          <w:sz w:val="18"/>
          <w:szCs w:val="18"/>
        </w:rPr>
        <w:t xml:space="preserve"> </w:t>
      </w:r>
      <w:r w:rsidRPr="00467CC1">
        <w:rPr>
          <w:rFonts w:cs="Tahoma"/>
          <w:sz w:val="18"/>
          <w:szCs w:val="18"/>
        </w:rPr>
        <w:t>this</w:t>
      </w:r>
      <w:r w:rsidRPr="00467CC1">
        <w:rPr>
          <w:rFonts w:cs="Tahoma"/>
          <w:spacing w:val="-4"/>
          <w:sz w:val="18"/>
          <w:szCs w:val="18"/>
        </w:rPr>
        <w:t xml:space="preserve"> </w:t>
      </w:r>
      <w:r w:rsidRPr="00467CC1">
        <w:rPr>
          <w:rFonts w:cs="Tahoma"/>
          <w:sz w:val="18"/>
          <w:szCs w:val="18"/>
        </w:rPr>
        <w:t>to</w:t>
      </w:r>
      <w:r w:rsidRPr="00467CC1">
        <w:rPr>
          <w:rFonts w:cs="Tahoma"/>
          <w:spacing w:val="-2"/>
          <w:sz w:val="18"/>
          <w:szCs w:val="18"/>
        </w:rPr>
        <w:t xml:space="preserve"> </w:t>
      </w:r>
      <w:r w:rsidRPr="00467CC1">
        <w:rPr>
          <w:rFonts w:cs="Tahoma"/>
          <w:sz w:val="18"/>
          <w:szCs w:val="18"/>
        </w:rPr>
        <w:t>us</w:t>
      </w:r>
      <w:r w:rsidRPr="00467CC1">
        <w:rPr>
          <w:rFonts w:cs="Tahoma"/>
          <w:spacing w:val="-3"/>
          <w:sz w:val="18"/>
          <w:szCs w:val="18"/>
        </w:rPr>
        <w:t xml:space="preserve"> </w:t>
      </w:r>
      <w:r w:rsidRPr="00467CC1">
        <w:rPr>
          <w:rFonts w:cs="Tahoma"/>
          <w:sz w:val="18"/>
          <w:szCs w:val="18"/>
        </w:rPr>
        <w:t>immediately</w:t>
      </w:r>
      <w:r w:rsidRPr="00467CC1">
        <w:rPr>
          <w:rFonts w:cs="Tahoma"/>
          <w:spacing w:val="-6"/>
          <w:sz w:val="18"/>
          <w:szCs w:val="18"/>
        </w:rPr>
        <w:t xml:space="preserve"> </w:t>
      </w:r>
      <w:r w:rsidRPr="00467CC1">
        <w:rPr>
          <w:rFonts w:cs="Tahoma"/>
          <w:sz w:val="18"/>
          <w:szCs w:val="18"/>
        </w:rPr>
        <w:t>after</w:t>
      </w:r>
      <w:r w:rsidRPr="00467CC1">
        <w:rPr>
          <w:rFonts w:cs="Tahoma"/>
          <w:spacing w:val="-1"/>
          <w:sz w:val="18"/>
          <w:szCs w:val="18"/>
        </w:rPr>
        <w:t xml:space="preserve"> </w:t>
      </w:r>
      <w:r w:rsidRPr="00467CC1">
        <w:rPr>
          <w:rFonts w:cs="Tahoma"/>
          <w:sz w:val="18"/>
          <w:szCs w:val="18"/>
        </w:rPr>
        <w:t>you</w:t>
      </w:r>
      <w:r w:rsidRPr="00467CC1">
        <w:rPr>
          <w:rFonts w:cs="Tahoma"/>
          <w:spacing w:val="-3"/>
          <w:sz w:val="18"/>
          <w:szCs w:val="18"/>
        </w:rPr>
        <w:t xml:space="preserve"> </w:t>
      </w:r>
      <w:r w:rsidRPr="00467CC1">
        <w:rPr>
          <w:rFonts w:cs="Tahoma"/>
          <w:sz w:val="18"/>
          <w:szCs w:val="18"/>
        </w:rPr>
        <w:t>receive</w:t>
      </w:r>
      <w:r w:rsidRPr="00467CC1">
        <w:rPr>
          <w:rFonts w:cs="Tahoma"/>
          <w:spacing w:val="-2"/>
          <w:sz w:val="18"/>
          <w:szCs w:val="18"/>
        </w:rPr>
        <w:t xml:space="preserve"> </w:t>
      </w:r>
      <w:r w:rsidRPr="00467CC1">
        <w:rPr>
          <w:rFonts w:cs="Tahoma"/>
          <w:sz w:val="18"/>
          <w:szCs w:val="18"/>
        </w:rPr>
        <w:t>it.</w:t>
      </w:r>
    </w:p>
    <w:p w14:paraId="7AD3D3AD" w14:textId="77777777" w:rsidR="00727D43" w:rsidRPr="00467CC1" w:rsidRDefault="008D3C97">
      <w:pPr>
        <w:pStyle w:val="ListParagraph"/>
        <w:numPr>
          <w:ilvl w:val="2"/>
          <w:numId w:val="5"/>
        </w:numPr>
        <w:tabs>
          <w:tab w:val="left" w:pos="1759"/>
          <w:tab w:val="left" w:pos="1760"/>
        </w:tabs>
        <w:spacing w:before="120"/>
        <w:ind w:right="560"/>
        <w:rPr>
          <w:rFonts w:cs="Tahoma"/>
          <w:sz w:val="18"/>
          <w:szCs w:val="18"/>
        </w:rPr>
      </w:pPr>
      <w:r w:rsidRPr="00467CC1">
        <w:rPr>
          <w:rFonts w:cs="Tahoma"/>
          <w:sz w:val="18"/>
          <w:szCs w:val="18"/>
        </w:rPr>
        <w:t>You will sign any other document or take any further action that we think is necessary, to ensure that your interest in the property and in your lease has been fully charged to us and that the loan amount is adequately secured.</w:t>
      </w:r>
      <w:r w:rsidRPr="00467CC1">
        <w:rPr>
          <w:rFonts w:cs="Tahoma"/>
          <w:spacing w:val="-31"/>
          <w:sz w:val="18"/>
          <w:szCs w:val="18"/>
        </w:rPr>
        <w:t xml:space="preserve"> </w:t>
      </w:r>
      <w:r w:rsidRPr="00467CC1">
        <w:rPr>
          <w:rFonts w:cs="Tahoma"/>
          <w:sz w:val="18"/>
          <w:szCs w:val="18"/>
        </w:rPr>
        <w:t>You will pay all costs and charges related to doing</w:t>
      </w:r>
      <w:r w:rsidRPr="00467CC1">
        <w:rPr>
          <w:rFonts w:cs="Tahoma"/>
          <w:spacing w:val="-13"/>
          <w:sz w:val="18"/>
          <w:szCs w:val="18"/>
        </w:rPr>
        <w:t xml:space="preserve"> </w:t>
      </w:r>
      <w:r w:rsidRPr="00467CC1">
        <w:rPr>
          <w:rFonts w:cs="Tahoma"/>
          <w:sz w:val="18"/>
          <w:szCs w:val="18"/>
        </w:rPr>
        <w:t>so.</w:t>
      </w:r>
    </w:p>
    <w:p w14:paraId="7AD3D3AE" w14:textId="77777777" w:rsidR="00727D43" w:rsidRPr="00467CC1" w:rsidRDefault="008D3C97">
      <w:pPr>
        <w:pStyle w:val="ListParagraph"/>
        <w:numPr>
          <w:ilvl w:val="2"/>
          <w:numId w:val="5"/>
        </w:numPr>
        <w:tabs>
          <w:tab w:val="left" w:pos="1759"/>
          <w:tab w:val="left" w:pos="1760"/>
        </w:tabs>
        <w:spacing w:before="120"/>
        <w:ind w:right="574"/>
        <w:rPr>
          <w:rFonts w:cs="Tahoma"/>
          <w:sz w:val="18"/>
          <w:szCs w:val="18"/>
        </w:rPr>
      </w:pPr>
      <w:r w:rsidRPr="00467CC1">
        <w:rPr>
          <w:rFonts w:cs="Tahoma"/>
          <w:sz w:val="18"/>
          <w:szCs w:val="18"/>
        </w:rPr>
        <w:t>You will protect and indemnify us from all actions, claims, costs and</w:t>
      </w:r>
      <w:r w:rsidRPr="00467CC1">
        <w:rPr>
          <w:rFonts w:cs="Tahoma"/>
          <w:spacing w:val="-35"/>
          <w:sz w:val="18"/>
          <w:szCs w:val="18"/>
        </w:rPr>
        <w:t xml:space="preserve"> </w:t>
      </w:r>
      <w:r w:rsidRPr="00467CC1">
        <w:rPr>
          <w:rFonts w:cs="Tahoma"/>
          <w:sz w:val="18"/>
          <w:szCs w:val="18"/>
        </w:rPr>
        <w:t>demands if you default on your</w:t>
      </w:r>
      <w:r w:rsidRPr="00467CC1">
        <w:rPr>
          <w:rFonts w:cs="Tahoma"/>
          <w:spacing w:val="6"/>
          <w:sz w:val="18"/>
          <w:szCs w:val="18"/>
        </w:rPr>
        <w:t xml:space="preserve"> </w:t>
      </w:r>
      <w:r w:rsidRPr="00467CC1">
        <w:rPr>
          <w:rFonts w:cs="Tahoma"/>
          <w:sz w:val="18"/>
          <w:szCs w:val="18"/>
        </w:rPr>
        <w:t>lease.</w:t>
      </w:r>
    </w:p>
    <w:p w14:paraId="7AD3D3AF" w14:textId="77777777" w:rsidR="00727D43" w:rsidRPr="00467CC1" w:rsidRDefault="008D3C97">
      <w:pPr>
        <w:pStyle w:val="ListParagraph"/>
        <w:numPr>
          <w:ilvl w:val="2"/>
          <w:numId w:val="5"/>
        </w:numPr>
        <w:tabs>
          <w:tab w:val="left" w:pos="1759"/>
          <w:tab w:val="left" w:pos="1760"/>
        </w:tabs>
        <w:spacing w:before="121"/>
        <w:ind w:right="494"/>
        <w:rPr>
          <w:rFonts w:cs="Tahoma"/>
          <w:sz w:val="18"/>
          <w:szCs w:val="18"/>
        </w:rPr>
      </w:pPr>
      <w:r w:rsidRPr="00467CC1">
        <w:rPr>
          <w:rFonts w:cs="Tahoma"/>
          <w:sz w:val="18"/>
          <w:szCs w:val="18"/>
        </w:rPr>
        <w:t>You will hold the last day of the term of your lease, and the last day of any renewal term of your lease, in trust for us. You will only deal with your</w:t>
      </w:r>
      <w:r w:rsidRPr="00467CC1">
        <w:rPr>
          <w:rFonts w:cs="Tahoma"/>
          <w:spacing w:val="-31"/>
          <w:sz w:val="18"/>
          <w:szCs w:val="18"/>
        </w:rPr>
        <w:t xml:space="preserve"> </w:t>
      </w:r>
      <w:r w:rsidRPr="00467CC1">
        <w:rPr>
          <w:rFonts w:cs="Tahoma"/>
          <w:sz w:val="18"/>
          <w:szCs w:val="18"/>
        </w:rPr>
        <w:t xml:space="preserve">property on the </w:t>
      </w:r>
      <w:r w:rsidRPr="00467CC1">
        <w:rPr>
          <w:rFonts w:cs="Tahoma"/>
          <w:spacing w:val="-3"/>
          <w:sz w:val="18"/>
          <w:szCs w:val="18"/>
        </w:rPr>
        <w:t xml:space="preserve">last </w:t>
      </w:r>
      <w:r w:rsidRPr="00467CC1">
        <w:rPr>
          <w:rFonts w:cs="Tahoma"/>
          <w:sz w:val="18"/>
          <w:szCs w:val="18"/>
        </w:rPr>
        <w:t xml:space="preserve">day in the way that we require. </w:t>
      </w:r>
      <w:r w:rsidRPr="00467CC1">
        <w:rPr>
          <w:rFonts w:cs="Tahoma"/>
          <w:spacing w:val="-3"/>
          <w:sz w:val="18"/>
          <w:szCs w:val="18"/>
        </w:rPr>
        <w:t xml:space="preserve">You will </w:t>
      </w:r>
      <w:r w:rsidRPr="00467CC1">
        <w:rPr>
          <w:rFonts w:cs="Tahoma"/>
          <w:sz w:val="18"/>
          <w:szCs w:val="18"/>
        </w:rPr>
        <w:t xml:space="preserve">have the same </w:t>
      </w:r>
      <w:r w:rsidRPr="00467CC1">
        <w:rPr>
          <w:rFonts w:cs="Tahoma"/>
          <w:spacing w:val="-3"/>
          <w:sz w:val="18"/>
          <w:szCs w:val="18"/>
        </w:rPr>
        <w:t xml:space="preserve">rights arising </w:t>
      </w:r>
      <w:r w:rsidRPr="00467CC1">
        <w:rPr>
          <w:rFonts w:cs="Tahoma"/>
          <w:sz w:val="18"/>
          <w:szCs w:val="18"/>
        </w:rPr>
        <w:t xml:space="preserve">from this paragraph of your Mortgage as you already have under the rest of the Mortgage and under the law. You agree that we </w:t>
      </w:r>
      <w:r w:rsidRPr="00467CC1">
        <w:rPr>
          <w:rFonts w:cs="Tahoma"/>
          <w:spacing w:val="2"/>
          <w:sz w:val="18"/>
          <w:szCs w:val="18"/>
        </w:rPr>
        <w:t xml:space="preserve">may </w:t>
      </w:r>
      <w:r w:rsidRPr="00467CC1">
        <w:rPr>
          <w:rFonts w:cs="Tahoma"/>
          <w:sz w:val="18"/>
          <w:szCs w:val="18"/>
        </w:rPr>
        <w:t xml:space="preserve">remove you or any other person as trustee of this trust, and that we </w:t>
      </w:r>
      <w:r w:rsidRPr="00467CC1">
        <w:rPr>
          <w:rFonts w:cs="Tahoma"/>
          <w:spacing w:val="2"/>
          <w:sz w:val="18"/>
          <w:szCs w:val="18"/>
        </w:rPr>
        <w:t xml:space="preserve">may </w:t>
      </w:r>
      <w:r w:rsidRPr="00467CC1">
        <w:rPr>
          <w:rFonts w:cs="Tahoma"/>
          <w:sz w:val="18"/>
          <w:szCs w:val="18"/>
        </w:rPr>
        <w:t>appoint a new</w:t>
      </w:r>
      <w:r w:rsidRPr="00467CC1">
        <w:rPr>
          <w:rFonts w:cs="Tahoma"/>
          <w:spacing w:val="-35"/>
          <w:sz w:val="18"/>
          <w:szCs w:val="18"/>
        </w:rPr>
        <w:t xml:space="preserve"> </w:t>
      </w:r>
      <w:r w:rsidRPr="00467CC1">
        <w:rPr>
          <w:rFonts w:cs="Tahoma"/>
          <w:sz w:val="18"/>
          <w:szCs w:val="18"/>
        </w:rPr>
        <w:t>trustee.</w:t>
      </w:r>
    </w:p>
    <w:p w14:paraId="7AD3D3B1" w14:textId="18989C5B" w:rsidR="00727D43" w:rsidRPr="00467CC1" w:rsidRDefault="008D3C97" w:rsidP="00F31BB0">
      <w:pPr>
        <w:pStyle w:val="ListParagraph"/>
        <w:numPr>
          <w:ilvl w:val="2"/>
          <w:numId w:val="5"/>
        </w:numPr>
        <w:tabs>
          <w:tab w:val="left" w:pos="1759"/>
          <w:tab w:val="left" w:pos="1760"/>
        </w:tabs>
        <w:spacing w:before="119"/>
        <w:ind w:right="496"/>
        <w:rPr>
          <w:rFonts w:cs="Tahoma"/>
          <w:sz w:val="18"/>
          <w:szCs w:val="18"/>
        </w:rPr>
      </w:pPr>
      <w:r w:rsidRPr="00467CC1">
        <w:rPr>
          <w:rFonts w:cs="Tahoma"/>
          <w:sz w:val="18"/>
          <w:szCs w:val="18"/>
        </w:rPr>
        <w:t xml:space="preserve">At our request, you will transfer to us the last day of the term of </w:t>
      </w:r>
      <w:r w:rsidRPr="00467CC1">
        <w:rPr>
          <w:rFonts w:cs="Tahoma"/>
          <w:spacing w:val="-3"/>
          <w:sz w:val="18"/>
          <w:szCs w:val="18"/>
        </w:rPr>
        <w:t xml:space="preserve">your </w:t>
      </w:r>
      <w:r w:rsidRPr="00467CC1">
        <w:rPr>
          <w:rFonts w:cs="Tahoma"/>
          <w:sz w:val="18"/>
          <w:szCs w:val="18"/>
        </w:rPr>
        <w:t>lease, and the last day of any renewal term of your lease. You must pay all</w:t>
      </w:r>
      <w:r w:rsidRPr="00467CC1">
        <w:rPr>
          <w:rFonts w:cs="Tahoma"/>
          <w:spacing w:val="-33"/>
          <w:sz w:val="18"/>
          <w:szCs w:val="18"/>
        </w:rPr>
        <w:t xml:space="preserve"> </w:t>
      </w:r>
      <w:r w:rsidRPr="00467CC1">
        <w:rPr>
          <w:rFonts w:cs="Tahoma"/>
          <w:sz w:val="18"/>
          <w:szCs w:val="18"/>
        </w:rPr>
        <w:t>expenses related to this</w:t>
      </w:r>
      <w:r w:rsidRPr="00467CC1">
        <w:rPr>
          <w:rFonts w:cs="Tahoma"/>
          <w:spacing w:val="-1"/>
          <w:sz w:val="18"/>
          <w:szCs w:val="18"/>
        </w:rPr>
        <w:t xml:space="preserve"> </w:t>
      </w:r>
      <w:r w:rsidRPr="00467CC1">
        <w:rPr>
          <w:rFonts w:cs="Tahoma"/>
          <w:sz w:val="18"/>
          <w:szCs w:val="18"/>
        </w:rPr>
        <w:t>transfer.</w:t>
      </w:r>
    </w:p>
    <w:p w14:paraId="7AD3D3B2" w14:textId="77777777" w:rsidR="00727D43" w:rsidRPr="00467CC1" w:rsidRDefault="008D3C97">
      <w:pPr>
        <w:pStyle w:val="ListParagraph"/>
        <w:numPr>
          <w:ilvl w:val="2"/>
          <w:numId w:val="5"/>
        </w:numPr>
        <w:tabs>
          <w:tab w:val="left" w:pos="1759"/>
          <w:tab w:val="left" w:pos="1760"/>
        </w:tabs>
        <w:spacing w:before="119"/>
        <w:ind w:right="763"/>
        <w:rPr>
          <w:rFonts w:cs="Tahoma"/>
          <w:sz w:val="18"/>
          <w:szCs w:val="18"/>
        </w:rPr>
      </w:pPr>
      <w:r w:rsidRPr="00467CC1">
        <w:rPr>
          <w:rFonts w:cs="Tahoma"/>
          <w:sz w:val="18"/>
          <w:szCs w:val="18"/>
        </w:rPr>
        <w:t>If we enforce our rights under the Mortgage, including selling your property under power of sale, or pursuant to a court order, then you will hold the last day of the term of your lease, and the last day of any renewal term of your lease, in trust for any person to whom we sell your interest in your</w:t>
      </w:r>
      <w:r w:rsidRPr="00467CC1">
        <w:rPr>
          <w:rFonts w:cs="Tahoma"/>
          <w:spacing w:val="-35"/>
          <w:sz w:val="18"/>
          <w:szCs w:val="18"/>
        </w:rPr>
        <w:t xml:space="preserve"> </w:t>
      </w:r>
      <w:r w:rsidRPr="00467CC1">
        <w:rPr>
          <w:rFonts w:cs="Tahoma"/>
          <w:sz w:val="18"/>
          <w:szCs w:val="18"/>
        </w:rPr>
        <w:t>property, including that person’s legal and personal representatives and</w:t>
      </w:r>
      <w:r w:rsidRPr="00467CC1">
        <w:rPr>
          <w:rFonts w:cs="Tahoma"/>
          <w:spacing w:val="-28"/>
          <w:sz w:val="18"/>
          <w:szCs w:val="18"/>
        </w:rPr>
        <w:t xml:space="preserve"> </w:t>
      </w:r>
      <w:r w:rsidRPr="00467CC1">
        <w:rPr>
          <w:rFonts w:cs="Tahoma"/>
          <w:sz w:val="18"/>
          <w:szCs w:val="18"/>
        </w:rPr>
        <w:t>successors.</w:t>
      </w:r>
    </w:p>
    <w:p w14:paraId="3A10620F" w14:textId="31E5EC0F" w:rsidR="00A875EB" w:rsidRPr="00467CC1" w:rsidRDefault="008D3C97" w:rsidP="00421A9D">
      <w:pPr>
        <w:pStyle w:val="ListParagraph"/>
        <w:numPr>
          <w:ilvl w:val="2"/>
          <w:numId w:val="5"/>
        </w:numPr>
        <w:tabs>
          <w:tab w:val="left" w:pos="1759"/>
          <w:tab w:val="left" w:pos="1760"/>
        </w:tabs>
        <w:spacing w:before="120"/>
        <w:ind w:right="492"/>
        <w:rPr>
          <w:rFonts w:cs="Tahoma"/>
          <w:b/>
          <w:bCs/>
          <w:iCs/>
          <w:sz w:val="18"/>
          <w:szCs w:val="18"/>
        </w:rPr>
      </w:pPr>
      <w:r w:rsidRPr="00467CC1">
        <w:rPr>
          <w:rFonts w:cs="Tahoma"/>
          <w:sz w:val="18"/>
          <w:szCs w:val="18"/>
        </w:rPr>
        <w:t xml:space="preserve">You appoint us as your attorney so that we </w:t>
      </w:r>
      <w:r w:rsidRPr="00467CC1">
        <w:rPr>
          <w:rFonts w:cs="Tahoma"/>
          <w:spacing w:val="2"/>
          <w:sz w:val="18"/>
          <w:szCs w:val="18"/>
        </w:rPr>
        <w:t xml:space="preserve">may </w:t>
      </w:r>
      <w:r w:rsidRPr="00467CC1">
        <w:rPr>
          <w:rFonts w:cs="Tahoma"/>
          <w:sz w:val="18"/>
          <w:szCs w:val="18"/>
        </w:rPr>
        <w:t>assign your lease and the</w:t>
      </w:r>
      <w:r w:rsidRPr="00467CC1">
        <w:rPr>
          <w:rFonts w:cs="Tahoma"/>
          <w:spacing w:val="-34"/>
          <w:sz w:val="18"/>
          <w:szCs w:val="18"/>
        </w:rPr>
        <w:t xml:space="preserve"> </w:t>
      </w:r>
      <w:r w:rsidRPr="00467CC1">
        <w:rPr>
          <w:rFonts w:cs="Tahoma"/>
          <w:sz w:val="18"/>
          <w:szCs w:val="18"/>
        </w:rPr>
        <w:t xml:space="preserve">last day of the term of your lease and the last day of any renewal term of your lease on your behalf and in your name. You also appoint us as your attorney so that we </w:t>
      </w:r>
      <w:r w:rsidRPr="00467CC1">
        <w:rPr>
          <w:rFonts w:cs="Tahoma"/>
          <w:spacing w:val="2"/>
          <w:sz w:val="18"/>
          <w:szCs w:val="18"/>
        </w:rPr>
        <w:t xml:space="preserve">may </w:t>
      </w:r>
      <w:r w:rsidRPr="00467CC1">
        <w:rPr>
          <w:rFonts w:cs="Tahoma"/>
          <w:sz w:val="18"/>
          <w:szCs w:val="18"/>
        </w:rPr>
        <w:t>transfer your interest in your property as required to enforce any of our rights under the Mortgage, including our right to sell your property under power of</w:t>
      </w:r>
      <w:r w:rsidRPr="00467CC1">
        <w:rPr>
          <w:rFonts w:cs="Tahoma"/>
          <w:spacing w:val="2"/>
          <w:sz w:val="18"/>
          <w:szCs w:val="18"/>
        </w:rPr>
        <w:t xml:space="preserve"> </w:t>
      </w:r>
      <w:r w:rsidRPr="00467CC1">
        <w:rPr>
          <w:rFonts w:cs="Tahoma"/>
          <w:sz w:val="18"/>
          <w:szCs w:val="18"/>
        </w:rPr>
        <w:t>sale.</w:t>
      </w:r>
      <w:bookmarkStart w:id="87" w:name="9.3_Demolition_and_alterations"/>
      <w:bookmarkStart w:id="88" w:name="_Toc94772864"/>
      <w:bookmarkEnd w:id="87"/>
    </w:p>
    <w:p w14:paraId="7AD3D3B5" w14:textId="12289608" w:rsidR="00727D43" w:rsidRPr="00467CC1" w:rsidRDefault="00A83F50" w:rsidP="00B12250">
      <w:pPr>
        <w:pStyle w:val="Heading2"/>
        <w:spacing w:before="120"/>
        <w:rPr>
          <w:rFonts w:cs="Tahoma"/>
          <w:i w:val="0"/>
          <w:iCs/>
          <w:sz w:val="18"/>
          <w:szCs w:val="18"/>
        </w:rPr>
      </w:pPr>
      <w:r w:rsidRPr="00467CC1">
        <w:rPr>
          <w:rFonts w:cs="Tahoma"/>
          <w:i w:val="0"/>
          <w:iCs/>
          <w:sz w:val="18"/>
          <w:szCs w:val="18"/>
        </w:rPr>
        <w:t>9.3</w:t>
      </w:r>
      <w:r w:rsidRPr="00467CC1">
        <w:rPr>
          <w:rFonts w:cs="Tahoma"/>
          <w:i w:val="0"/>
          <w:iCs/>
          <w:sz w:val="18"/>
          <w:szCs w:val="18"/>
        </w:rPr>
        <w:tab/>
      </w:r>
      <w:r w:rsidR="008D3C97" w:rsidRPr="00467CC1">
        <w:rPr>
          <w:rFonts w:cs="Tahoma"/>
          <w:i w:val="0"/>
          <w:iCs/>
          <w:sz w:val="18"/>
          <w:szCs w:val="18"/>
        </w:rPr>
        <w:t>Demolition and</w:t>
      </w:r>
      <w:r w:rsidR="008D3C97" w:rsidRPr="00467CC1">
        <w:rPr>
          <w:rFonts w:cs="Tahoma"/>
          <w:i w:val="0"/>
          <w:iCs/>
          <w:spacing w:val="-3"/>
          <w:sz w:val="18"/>
          <w:szCs w:val="18"/>
        </w:rPr>
        <w:t xml:space="preserve"> </w:t>
      </w:r>
      <w:r w:rsidR="008D3C97" w:rsidRPr="00467CC1">
        <w:rPr>
          <w:rFonts w:cs="Tahoma"/>
          <w:i w:val="0"/>
          <w:iCs/>
          <w:sz w:val="18"/>
          <w:szCs w:val="18"/>
        </w:rPr>
        <w:t>alterations</w:t>
      </w:r>
      <w:bookmarkEnd w:id="88"/>
    </w:p>
    <w:p w14:paraId="7AD3D3B6" w14:textId="77777777" w:rsidR="00727D43" w:rsidRPr="00467CC1" w:rsidRDefault="008D3C97">
      <w:pPr>
        <w:pStyle w:val="BodyText"/>
        <w:spacing w:before="68" w:line="249" w:lineRule="auto"/>
        <w:ind w:right="493"/>
        <w:rPr>
          <w:rFonts w:cs="Tahoma"/>
          <w:sz w:val="18"/>
          <w:szCs w:val="18"/>
        </w:rPr>
      </w:pPr>
      <w:r w:rsidRPr="00467CC1">
        <w:rPr>
          <w:rFonts w:cs="Tahoma"/>
          <w:sz w:val="18"/>
          <w:szCs w:val="18"/>
        </w:rPr>
        <w:t>You will not demolish any building or structure, or part of any building or structure, on your property without first obtaining our written approval.</w:t>
      </w:r>
    </w:p>
    <w:p w14:paraId="7AD3D3B7" w14:textId="2D5E962E" w:rsidR="00727D43" w:rsidRPr="00467CC1" w:rsidRDefault="008D3C97">
      <w:pPr>
        <w:pStyle w:val="BodyText"/>
        <w:spacing w:before="122" w:line="249" w:lineRule="auto"/>
        <w:ind w:right="493"/>
        <w:rPr>
          <w:rFonts w:cs="Tahoma"/>
          <w:sz w:val="18"/>
          <w:szCs w:val="18"/>
        </w:rPr>
      </w:pPr>
      <w:r w:rsidRPr="00467CC1">
        <w:rPr>
          <w:rFonts w:cs="Tahoma"/>
          <w:sz w:val="18"/>
          <w:szCs w:val="18"/>
        </w:rPr>
        <w:t>You will not make any substantial alterations, additions or improvements to your property without first obtaining our written approval of your proposed plans for these changes.</w:t>
      </w:r>
    </w:p>
    <w:p w14:paraId="7AD3D3B8" w14:textId="77777777" w:rsidR="00727D43" w:rsidRPr="00467CC1" w:rsidRDefault="008D3C97">
      <w:pPr>
        <w:pStyle w:val="BodyText"/>
        <w:spacing w:before="122" w:line="249" w:lineRule="auto"/>
        <w:ind w:right="1256"/>
        <w:rPr>
          <w:rFonts w:cs="Tahoma"/>
          <w:sz w:val="18"/>
          <w:szCs w:val="18"/>
        </w:rPr>
      </w:pPr>
      <w:r w:rsidRPr="00467CC1">
        <w:rPr>
          <w:rFonts w:cs="Tahoma"/>
          <w:sz w:val="18"/>
          <w:szCs w:val="18"/>
        </w:rPr>
        <w:t>If we agree to let you make alterations, additions or improvements to your property, the following conditions apply:</w:t>
      </w:r>
    </w:p>
    <w:p w14:paraId="7AD3D3B9" w14:textId="77777777" w:rsidR="00727D43" w:rsidRPr="00467CC1" w:rsidRDefault="008D3C97">
      <w:pPr>
        <w:pStyle w:val="ListParagraph"/>
        <w:numPr>
          <w:ilvl w:val="2"/>
          <w:numId w:val="5"/>
        </w:numPr>
        <w:tabs>
          <w:tab w:val="left" w:pos="1759"/>
          <w:tab w:val="left" w:pos="1760"/>
        </w:tabs>
        <w:spacing w:before="115"/>
        <w:rPr>
          <w:rFonts w:cs="Tahoma"/>
          <w:sz w:val="18"/>
          <w:szCs w:val="18"/>
        </w:rPr>
      </w:pPr>
      <w:r w:rsidRPr="00467CC1">
        <w:rPr>
          <w:rFonts w:cs="Tahoma"/>
          <w:sz w:val="18"/>
          <w:szCs w:val="18"/>
        </w:rPr>
        <w:t>The work must be completed as quickly as is reasonably</w:t>
      </w:r>
      <w:r w:rsidRPr="00467CC1">
        <w:rPr>
          <w:rFonts w:cs="Tahoma"/>
          <w:spacing w:val="-14"/>
          <w:sz w:val="18"/>
          <w:szCs w:val="18"/>
        </w:rPr>
        <w:t xml:space="preserve"> </w:t>
      </w:r>
      <w:r w:rsidRPr="00467CC1">
        <w:rPr>
          <w:rFonts w:cs="Tahoma"/>
          <w:sz w:val="18"/>
          <w:szCs w:val="18"/>
        </w:rPr>
        <w:t>possible.</w:t>
      </w:r>
    </w:p>
    <w:p w14:paraId="7AD3D3BA" w14:textId="77777777" w:rsidR="00727D43" w:rsidRPr="00467CC1" w:rsidRDefault="008D3C97">
      <w:pPr>
        <w:pStyle w:val="ListParagraph"/>
        <w:numPr>
          <w:ilvl w:val="2"/>
          <w:numId w:val="5"/>
        </w:numPr>
        <w:tabs>
          <w:tab w:val="left" w:pos="1759"/>
          <w:tab w:val="left" w:pos="1760"/>
        </w:tabs>
        <w:spacing w:before="118"/>
        <w:ind w:right="633"/>
        <w:rPr>
          <w:rFonts w:cs="Tahoma"/>
          <w:sz w:val="18"/>
          <w:szCs w:val="18"/>
        </w:rPr>
      </w:pPr>
      <w:r w:rsidRPr="00467CC1">
        <w:rPr>
          <w:rFonts w:cs="Tahoma"/>
          <w:spacing w:val="2"/>
          <w:sz w:val="18"/>
          <w:szCs w:val="18"/>
        </w:rPr>
        <w:t xml:space="preserve">The </w:t>
      </w:r>
      <w:r w:rsidRPr="00467CC1">
        <w:rPr>
          <w:rFonts w:cs="Tahoma"/>
          <w:sz w:val="18"/>
          <w:szCs w:val="18"/>
        </w:rPr>
        <w:t xml:space="preserve">work must </w:t>
      </w:r>
      <w:r w:rsidRPr="00467CC1">
        <w:rPr>
          <w:rFonts w:cs="Tahoma"/>
          <w:spacing w:val="2"/>
          <w:sz w:val="18"/>
          <w:szCs w:val="18"/>
        </w:rPr>
        <w:t xml:space="preserve">meet </w:t>
      </w:r>
      <w:r w:rsidRPr="00467CC1">
        <w:rPr>
          <w:rFonts w:cs="Tahoma"/>
          <w:sz w:val="18"/>
          <w:szCs w:val="18"/>
        </w:rPr>
        <w:t xml:space="preserve">all </w:t>
      </w:r>
      <w:r w:rsidRPr="00467CC1">
        <w:rPr>
          <w:rFonts w:cs="Tahoma"/>
          <w:spacing w:val="2"/>
          <w:sz w:val="18"/>
          <w:szCs w:val="18"/>
        </w:rPr>
        <w:t xml:space="preserve">government </w:t>
      </w:r>
      <w:r w:rsidRPr="00467CC1">
        <w:rPr>
          <w:rFonts w:cs="Tahoma"/>
          <w:sz w:val="18"/>
          <w:szCs w:val="18"/>
        </w:rPr>
        <w:t xml:space="preserve">requirements and zoning and </w:t>
      </w:r>
      <w:r w:rsidRPr="00467CC1">
        <w:rPr>
          <w:rFonts w:cs="Tahoma"/>
          <w:spacing w:val="2"/>
          <w:sz w:val="18"/>
          <w:szCs w:val="18"/>
        </w:rPr>
        <w:t xml:space="preserve">building </w:t>
      </w:r>
      <w:r w:rsidRPr="00467CC1">
        <w:rPr>
          <w:rFonts w:cs="Tahoma"/>
          <w:sz w:val="18"/>
          <w:szCs w:val="18"/>
        </w:rPr>
        <w:t xml:space="preserve">by-laws and other </w:t>
      </w:r>
      <w:r w:rsidRPr="00467CC1">
        <w:rPr>
          <w:rFonts w:cs="Tahoma"/>
          <w:spacing w:val="2"/>
          <w:sz w:val="18"/>
          <w:szCs w:val="18"/>
        </w:rPr>
        <w:t xml:space="preserve">standards </w:t>
      </w:r>
      <w:r w:rsidRPr="00467CC1">
        <w:rPr>
          <w:rFonts w:cs="Tahoma"/>
          <w:sz w:val="18"/>
          <w:szCs w:val="18"/>
        </w:rPr>
        <w:t xml:space="preserve">that apply to your property. If we ask you </w:t>
      </w:r>
      <w:r w:rsidRPr="00467CC1">
        <w:rPr>
          <w:rFonts w:cs="Tahoma"/>
          <w:spacing w:val="2"/>
          <w:sz w:val="18"/>
          <w:szCs w:val="18"/>
        </w:rPr>
        <w:t xml:space="preserve">to, </w:t>
      </w:r>
      <w:r w:rsidRPr="00467CC1">
        <w:rPr>
          <w:rFonts w:cs="Tahoma"/>
          <w:sz w:val="18"/>
          <w:szCs w:val="18"/>
        </w:rPr>
        <w:t xml:space="preserve">you will give us proof that the work meets all government </w:t>
      </w:r>
      <w:r w:rsidRPr="00467CC1">
        <w:rPr>
          <w:rFonts w:cs="Tahoma"/>
          <w:spacing w:val="2"/>
          <w:sz w:val="18"/>
          <w:szCs w:val="18"/>
        </w:rPr>
        <w:t xml:space="preserve">requirements and </w:t>
      </w:r>
      <w:r w:rsidRPr="00467CC1">
        <w:rPr>
          <w:rFonts w:cs="Tahoma"/>
          <w:sz w:val="18"/>
          <w:szCs w:val="18"/>
        </w:rPr>
        <w:t>building</w:t>
      </w:r>
      <w:r w:rsidRPr="00467CC1">
        <w:rPr>
          <w:rFonts w:cs="Tahoma"/>
          <w:spacing w:val="4"/>
          <w:sz w:val="18"/>
          <w:szCs w:val="18"/>
        </w:rPr>
        <w:t xml:space="preserve"> </w:t>
      </w:r>
      <w:r w:rsidRPr="00467CC1">
        <w:rPr>
          <w:rFonts w:cs="Tahoma"/>
          <w:spacing w:val="2"/>
          <w:sz w:val="18"/>
          <w:szCs w:val="18"/>
        </w:rPr>
        <w:t>standards.</w:t>
      </w:r>
    </w:p>
    <w:p w14:paraId="7AD3D3BB" w14:textId="77777777" w:rsidR="00727D43" w:rsidRPr="00467CC1" w:rsidRDefault="008D3C97">
      <w:pPr>
        <w:pStyle w:val="ListParagraph"/>
        <w:numPr>
          <w:ilvl w:val="2"/>
          <w:numId w:val="5"/>
        </w:numPr>
        <w:tabs>
          <w:tab w:val="left" w:pos="1759"/>
          <w:tab w:val="left" w:pos="1760"/>
        </w:tabs>
        <w:spacing w:before="121"/>
        <w:ind w:right="794"/>
        <w:rPr>
          <w:rFonts w:cs="Tahoma"/>
          <w:sz w:val="18"/>
          <w:szCs w:val="18"/>
        </w:rPr>
      </w:pPr>
      <w:r w:rsidRPr="00467CC1">
        <w:rPr>
          <w:rFonts w:cs="Tahoma"/>
          <w:sz w:val="18"/>
          <w:szCs w:val="18"/>
        </w:rPr>
        <w:t>You will pay all costs associated with the work, and you will provide us</w:t>
      </w:r>
      <w:r w:rsidRPr="00467CC1">
        <w:rPr>
          <w:rFonts w:cs="Tahoma"/>
          <w:spacing w:val="-34"/>
          <w:sz w:val="18"/>
          <w:szCs w:val="18"/>
        </w:rPr>
        <w:t xml:space="preserve"> </w:t>
      </w:r>
      <w:r w:rsidRPr="00467CC1">
        <w:rPr>
          <w:rFonts w:cs="Tahoma"/>
          <w:sz w:val="18"/>
          <w:szCs w:val="18"/>
        </w:rPr>
        <w:t>with proof that all amounts that are owed for the work have been</w:t>
      </w:r>
      <w:r w:rsidRPr="00467CC1">
        <w:rPr>
          <w:rFonts w:cs="Tahoma"/>
          <w:spacing w:val="-13"/>
          <w:sz w:val="18"/>
          <w:szCs w:val="18"/>
        </w:rPr>
        <w:t xml:space="preserve"> </w:t>
      </w:r>
      <w:r w:rsidRPr="00467CC1">
        <w:rPr>
          <w:rFonts w:cs="Tahoma"/>
          <w:sz w:val="18"/>
          <w:szCs w:val="18"/>
        </w:rPr>
        <w:t>paid.</w:t>
      </w:r>
    </w:p>
    <w:p w14:paraId="7AD3D3BC" w14:textId="77777777" w:rsidR="00727D43" w:rsidRPr="00467CC1" w:rsidRDefault="008D3C97">
      <w:pPr>
        <w:pStyle w:val="ListParagraph"/>
        <w:numPr>
          <w:ilvl w:val="2"/>
          <w:numId w:val="5"/>
        </w:numPr>
        <w:tabs>
          <w:tab w:val="left" w:pos="1759"/>
          <w:tab w:val="left" w:pos="1760"/>
        </w:tabs>
        <w:spacing w:before="119"/>
        <w:ind w:hanging="361"/>
        <w:rPr>
          <w:rFonts w:cs="Tahoma"/>
          <w:sz w:val="18"/>
          <w:szCs w:val="18"/>
        </w:rPr>
      </w:pPr>
      <w:r w:rsidRPr="00467CC1">
        <w:rPr>
          <w:rFonts w:cs="Tahoma"/>
          <w:sz w:val="18"/>
          <w:szCs w:val="18"/>
        </w:rPr>
        <w:t>You must retain all required holdbacks, unless we choose to do</w:t>
      </w:r>
      <w:r w:rsidRPr="00467CC1">
        <w:rPr>
          <w:rFonts w:cs="Tahoma"/>
          <w:spacing w:val="-13"/>
          <w:sz w:val="18"/>
          <w:szCs w:val="18"/>
        </w:rPr>
        <w:t xml:space="preserve"> </w:t>
      </w:r>
      <w:r w:rsidRPr="00467CC1">
        <w:rPr>
          <w:rFonts w:cs="Tahoma"/>
          <w:sz w:val="18"/>
          <w:szCs w:val="18"/>
        </w:rPr>
        <w:t>so.</w:t>
      </w:r>
    </w:p>
    <w:p w14:paraId="7AD3D3BE" w14:textId="0B1CAA09" w:rsidR="00727D43" w:rsidRPr="00467CC1" w:rsidRDefault="008D3C97" w:rsidP="00A83F50">
      <w:pPr>
        <w:pStyle w:val="ListParagraph"/>
        <w:numPr>
          <w:ilvl w:val="2"/>
          <w:numId w:val="5"/>
        </w:numPr>
        <w:tabs>
          <w:tab w:val="left" w:pos="1759"/>
          <w:tab w:val="left" w:pos="1760"/>
        </w:tabs>
        <w:spacing w:before="120"/>
        <w:ind w:right="474"/>
        <w:rPr>
          <w:rFonts w:cs="Tahoma"/>
          <w:sz w:val="18"/>
          <w:szCs w:val="18"/>
        </w:rPr>
      </w:pPr>
      <w:r w:rsidRPr="00467CC1">
        <w:rPr>
          <w:rFonts w:cs="Tahoma"/>
          <w:spacing w:val="3"/>
          <w:sz w:val="18"/>
          <w:szCs w:val="18"/>
        </w:rPr>
        <w:t xml:space="preserve">We </w:t>
      </w:r>
      <w:r w:rsidRPr="00467CC1">
        <w:rPr>
          <w:rFonts w:cs="Tahoma"/>
          <w:spacing w:val="2"/>
          <w:sz w:val="18"/>
          <w:szCs w:val="18"/>
        </w:rPr>
        <w:t xml:space="preserve">may </w:t>
      </w:r>
      <w:r w:rsidRPr="00467CC1">
        <w:rPr>
          <w:rFonts w:cs="Tahoma"/>
          <w:sz w:val="18"/>
          <w:szCs w:val="18"/>
        </w:rPr>
        <w:t>obtain an order removing any construction lien. If we think it is necessary,</w:t>
      </w:r>
      <w:r w:rsidRPr="00467CC1">
        <w:rPr>
          <w:rFonts w:cs="Tahoma"/>
          <w:spacing w:val="-3"/>
          <w:sz w:val="18"/>
          <w:szCs w:val="18"/>
        </w:rPr>
        <w:t xml:space="preserve"> </w:t>
      </w:r>
      <w:r w:rsidRPr="00467CC1">
        <w:rPr>
          <w:rFonts w:cs="Tahoma"/>
          <w:sz w:val="18"/>
          <w:szCs w:val="18"/>
        </w:rPr>
        <w:t>we</w:t>
      </w:r>
      <w:r w:rsidRPr="00467CC1">
        <w:rPr>
          <w:rFonts w:cs="Tahoma"/>
          <w:spacing w:val="-5"/>
          <w:sz w:val="18"/>
          <w:szCs w:val="18"/>
        </w:rPr>
        <w:t xml:space="preserve"> </w:t>
      </w:r>
      <w:r w:rsidRPr="00467CC1">
        <w:rPr>
          <w:rFonts w:cs="Tahoma"/>
          <w:spacing w:val="2"/>
          <w:sz w:val="18"/>
          <w:szCs w:val="18"/>
        </w:rPr>
        <w:t>may</w:t>
      </w:r>
      <w:r w:rsidRPr="00467CC1">
        <w:rPr>
          <w:rFonts w:cs="Tahoma"/>
          <w:spacing w:val="-7"/>
          <w:sz w:val="18"/>
          <w:szCs w:val="18"/>
        </w:rPr>
        <w:t xml:space="preserve"> </w:t>
      </w:r>
      <w:r w:rsidRPr="00467CC1">
        <w:rPr>
          <w:rFonts w:cs="Tahoma"/>
          <w:sz w:val="18"/>
          <w:szCs w:val="18"/>
        </w:rPr>
        <w:t>provide</w:t>
      </w:r>
      <w:r w:rsidRPr="00467CC1">
        <w:rPr>
          <w:rFonts w:cs="Tahoma"/>
          <w:spacing w:val="-3"/>
          <w:sz w:val="18"/>
          <w:szCs w:val="18"/>
        </w:rPr>
        <w:t xml:space="preserve"> </w:t>
      </w:r>
      <w:r w:rsidRPr="00467CC1">
        <w:rPr>
          <w:rFonts w:cs="Tahoma"/>
          <w:sz w:val="18"/>
          <w:szCs w:val="18"/>
        </w:rPr>
        <w:t>financial</w:t>
      </w:r>
      <w:r w:rsidRPr="00467CC1">
        <w:rPr>
          <w:rFonts w:cs="Tahoma"/>
          <w:spacing w:val="-5"/>
          <w:sz w:val="18"/>
          <w:szCs w:val="18"/>
        </w:rPr>
        <w:t xml:space="preserve"> </w:t>
      </w:r>
      <w:r w:rsidRPr="00467CC1">
        <w:rPr>
          <w:rFonts w:cs="Tahoma"/>
          <w:sz w:val="18"/>
          <w:szCs w:val="18"/>
        </w:rPr>
        <w:t>guarantees</w:t>
      </w:r>
      <w:r w:rsidRPr="00467CC1">
        <w:rPr>
          <w:rFonts w:cs="Tahoma"/>
          <w:spacing w:val="-1"/>
          <w:sz w:val="18"/>
          <w:szCs w:val="18"/>
        </w:rPr>
        <w:t xml:space="preserve"> </w:t>
      </w:r>
      <w:r w:rsidRPr="00467CC1">
        <w:rPr>
          <w:rFonts w:cs="Tahoma"/>
          <w:sz w:val="18"/>
          <w:szCs w:val="18"/>
        </w:rPr>
        <w:t>or</w:t>
      </w:r>
      <w:r w:rsidRPr="00467CC1">
        <w:rPr>
          <w:rFonts w:cs="Tahoma"/>
          <w:spacing w:val="-4"/>
          <w:sz w:val="18"/>
          <w:szCs w:val="18"/>
        </w:rPr>
        <w:t xml:space="preserve"> </w:t>
      </w:r>
      <w:r w:rsidRPr="00467CC1">
        <w:rPr>
          <w:rFonts w:cs="Tahoma"/>
          <w:sz w:val="18"/>
          <w:szCs w:val="18"/>
        </w:rPr>
        <w:t>other</w:t>
      </w:r>
      <w:r w:rsidRPr="00467CC1">
        <w:rPr>
          <w:rFonts w:cs="Tahoma"/>
          <w:spacing w:val="-3"/>
          <w:sz w:val="18"/>
          <w:szCs w:val="18"/>
        </w:rPr>
        <w:t xml:space="preserve"> </w:t>
      </w:r>
      <w:r w:rsidRPr="00467CC1">
        <w:rPr>
          <w:rFonts w:cs="Tahoma"/>
          <w:sz w:val="18"/>
          <w:szCs w:val="18"/>
        </w:rPr>
        <w:t>security</w:t>
      </w:r>
      <w:r w:rsidRPr="00467CC1">
        <w:rPr>
          <w:rFonts w:cs="Tahoma"/>
          <w:spacing w:val="-6"/>
          <w:sz w:val="18"/>
          <w:szCs w:val="18"/>
        </w:rPr>
        <w:t xml:space="preserve"> </w:t>
      </w:r>
      <w:r w:rsidRPr="00467CC1">
        <w:rPr>
          <w:rFonts w:cs="Tahoma"/>
          <w:sz w:val="18"/>
          <w:szCs w:val="18"/>
        </w:rPr>
        <w:t>to</w:t>
      </w:r>
      <w:r w:rsidRPr="00467CC1">
        <w:rPr>
          <w:rFonts w:cs="Tahoma"/>
          <w:spacing w:val="-3"/>
          <w:sz w:val="18"/>
          <w:szCs w:val="18"/>
        </w:rPr>
        <w:t xml:space="preserve"> </w:t>
      </w:r>
      <w:r w:rsidRPr="00467CC1">
        <w:rPr>
          <w:rFonts w:cs="Tahoma"/>
          <w:sz w:val="18"/>
          <w:szCs w:val="18"/>
        </w:rPr>
        <w:t>obtain</w:t>
      </w:r>
      <w:r w:rsidRPr="00467CC1">
        <w:rPr>
          <w:rFonts w:cs="Tahoma"/>
          <w:spacing w:val="-2"/>
          <w:sz w:val="18"/>
          <w:szCs w:val="18"/>
        </w:rPr>
        <w:t xml:space="preserve"> </w:t>
      </w:r>
      <w:r w:rsidRPr="00467CC1">
        <w:rPr>
          <w:rFonts w:cs="Tahoma"/>
          <w:sz w:val="18"/>
          <w:szCs w:val="18"/>
        </w:rPr>
        <w:t xml:space="preserve">this order. If we do this, you must pay to us immediately </w:t>
      </w:r>
      <w:r w:rsidRPr="00467CC1">
        <w:rPr>
          <w:rFonts w:cs="Tahoma"/>
          <w:b/>
          <w:sz w:val="18"/>
          <w:szCs w:val="18"/>
        </w:rPr>
        <w:t xml:space="preserve">all </w:t>
      </w:r>
      <w:r w:rsidRPr="00467CC1">
        <w:rPr>
          <w:rFonts w:cs="Tahoma"/>
          <w:sz w:val="18"/>
          <w:szCs w:val="18"/>
        </w:rPr>
        <w:t xml:space="preserve">of our charges, costs and expenses related to this. If you do not, we </w:t>
      </w:r>
      <w:r w:rsidRPr="00467CC1">
        <w:rPr>
          <w:rFonts w:cs="Tahoma"/>
          <w:spacing w:val="2"/>
          <w:sz w:val="18"/>
          <w:szCs w:val="18"/>
        </w:rPr>
        <w:t xml:space="preserve">may </w:t>
      </w:r>
      <w:r w:rsidRPr="00467CC1">
        <w:rPr>
          <w:rFonts w:cs="Tahoma"/>
          <w:sz w:val="18"/>
          <w:szCs w:val="18"/>
        </w:rPr>
        <w:t xml:space="preserve">declare that you are in default on the Mortgage, or we </w:t>
      </w:r>
      <w:r w:rsidRPr="00467CC1">
        <w:rPr>
          <w:rFonts w:cs="Tahoma"/>
          <w:spacing w:val="2"/>
          <w:sz w:val="18"/>
          <w:szCs w:val="18"/>
        </w:rPr>
        <w:t xml:space="preserve">may </w:t>
      </w:r>
      <w:r w:rsidRPr="00467CC1">
        <w:rPr>
          <w:rFonts w:cs="Tahoma"/>
          <w:sz w:val="18"/>
          <w:szCs w:val="18"/>
        </w:rPr>
        <w:t xml:space="preserve">add these amounts to the loan amount, or we </w:t>
      </w:r>
      <w:r w:rsidRPr="00467CC1">
        <w:rPr>
          <w:rFonts w:cs="Tahoma"/>
          <w:spacing w:val="2"/>
          <w:sz w:val="18"/>
          <w:szCs w:val="18"/>
        </w:rPr>
        <w:t xml:space="preserve">may </w:t>
      </w:r>
      <w:r w:rsidRPr="00467CC1">
        <w:rPr>
          <w:rFonts w:cs="Tahoma"/>
          <w:sz w:val="18"/>
          <w:szCs w:val="18"/>
        </w:rPr>
        <w:t>do</w:t>
      </w:r>
      <w:r w:rsidRPr="00467CC1">
        <w:rPr>
          <w:rFonts w:cs="Tahoma"/>
          <w:spacing w:val="-9"/>
          <w:sz w:val="18"/>
          <w:szCs w:val="18"/>
        </w:rPr>
        <w:t xml:space="preserve"> </w:t>
      </w:r>
      <w:r w:rsidRPr="00467CC1">
        <w:rPr>
          <w:rFonts w:cs="Tahoma"/>
          <w:sz w:val="18"/>
          <w:szCs w:val="18"/>
        </w:rPr>
        <w:t>both.</w:t>
      </w:r>
    </w:p>
    <w:p w14:paraId="7AD3D3BF" w14:textId="268FC7D6" w:rsidR="00727D43" w:rsidRPr="00467CC1" w:rsidRDefault="00A83F50" w:rsidP="00B12250">
      <w:pPr>
        <w:pStyle w:val="Heading2"/>
        <w:spacing w:before="120"/>
        <w:rPr>
          <w:rFonts w:cs="Tahoma"/>
          <w:i w:val="0"/>
          <w:iCs/>
          <w:sz w:val="18"/>
          <w:szCs w:val="18"/>
        </w:rPr>
      </w:pPr>
      <w:bookmarkStart w:id="89" w:name="9.4_Insurance"/>
      <w:bookmarkStart w:id="90" w:name="_Toc94772865"/>
      <w:bookmarkEnd w:id="89"/>
      <w:r w:rsidRPr="00467CC1">
        <w:rPr>
          <w:rFonts w:cs="Tahoma"/>
          <w:i w:val="0"/>
          <w:iCs/>
          <w:sz w:val="18"/>
          <w:szCs w:val="18"/>
        </w:rPr>
        <w:t>9.4</w:t>
      </w:r>
      <w:r w:rsidRPr="00467CC1">
        <w:rPr>
          <w:rFonts w:cs="Tahoma"/>
          <w:i w:val="0"/>
          <w:iCs/>
          <w:sz w:val="18"/>
          <w:szCs w:val="18"/>
        </w:rPr>
        <w:tab/>
      </w:r>
      <w:r w:rsidR="008D3C97" w:rsidRPr="00467CC1">
        <w:rPr>
          <w:rFonts w:cs="Tahoma"/>
          <w:i w:val="0"/>
          <w:iCs/>
          <w:sz w:val="18"/>
          <w:szCs w:val="18"/>
        </w:rPr>
        <w:t>Insurance</w:t>
      </w:r>
      <w:bookmarkEnd w:id="90"/>
    </w:p>
    <w:p w14:paraId="7AD3D3C0" w14:textId="77777777" w:rsidR="00727D43" w:rsidRPr="00467CC1" w:rsidRDefault="008D3C97" w:rsidP="00B12250">
      <w:pPr>
        <w:pStyle w:val="BodyText"/>
        <w:spacing w:before="0" w:line="249" w:lineRule="auto"/>
        <w:ind w:left="1399" w:right="469"/>
        <w:rPr>
          <w:rFonts w:cs="Tahoma"/>
          <w:b/>
          <w:bCs/>
          <w:spacing w:val="-3"/>
          <w:sz w:val="18"/>
          <w:szCs w:val="18"/>
        </w:rPr>
      </w:pPr>
      <w:r w:rsidRPr="00467CC1">
        <w:rPr>
          <w:rFonts w:cs="Tahoma"/>
          <w:b/>
          <w:bCs/>
          <w:spacing w:val="-3"/>
          <w:sz w:val="18"/>
          <w:szCs w:val="18"/>
        </w:rPr>
        <w:t>(does NOT apply if your property is a single residential condominium unit)</w:t>
      </w:r>
    </w:p>
    <w:p w14:paraId="7AD3D3C1" w14:textId="77777777" w:rsidR="00727D43" w:rsidRPr="00467CC1" w:rsidRDefault="008D3C97">
      <w:pPr>
        <w:pStyle w:val="BodyText"/>
        <w:spacing w:before="130" w:line="249" w:lineRule="auto"/>
        <w:ind w:left="1399" w:right="469"/>
        <w:rPr>
          <w:rFonts w:cs="Tahoma"/>
          <w:sz w:val="18"/>
          <w:szCs w:val="18"/>
        </w:rPr>
      </w:pPr>
      <w:r w:rsidRPr="00467CC1">
        <w:rPr>
          <w:rFonts w:cs="Tahoma"/>
          <w:spacing w:val="-3"/>
          <w:sz w:val="18"/>
          <w:szCs w:val="18"/>
        </w:rPr>
        <w:t xml:space="preserve">You must </w:t>
      </w:r>
      <w:r w:rsidRPr="00467CC1">
        <w:rPr>
          <w:rFonts w:cs="Tahoma"/>
          <w:spacing w:val="-4"/>
          <w:sz w:val="18"/>
          <w:szCs w:val="18"/>
        </w:rPr>
        <w:t xml:space="preserve">insure </w:t>
      </w:r>
      <w:r w:rsidRPr="00467CC1">
        <w:rPr>
          <w:rFonts w:cs="Tahoma"/>
          <w:sz w:val="18"/>
          <w:szCs w:val="18"/>
        </w:rPr>
        <w:t xml:space="preserve">and </w:t>
      </w:r>
      <w:r w:rsidRPr="00467CC1">
        <w:rPr>
          <w:rFonts w:cs="Tahoma"/>
          <w:spacing w:val="-3"/>
          <w:sz w:val="18"/>
          <w:szCs w:val="18"/>
        </w:rPr>
        <w:t xml:space="preserve">keep </w:t>
      </w:r>
      <w:r w:rsidRPr="00467CC1">
        <w:rPr>
          <w:rFonts w:cs="Tahoma"/>
          <w:spacing w:val="-4"/>
          <w:sz w:val="18"/>
          <w:szCs w:val="18"/>
        </w:rPr>
        <w:t xml:space="preserve">insured </w:t>
      </w:r>
      <w:r w:rsidRPr="00467CC1">
        <w:rPr>
          <w:rFonts w:cs="Tahoma"/>
          <w:spacing w:val="-3"/>
          <w:sz w:val="18"/>
          <w:szCs w:val="18"/>
        </w:rPr>
        <w:t xml:space="preserve">all </w:t>
      </w:r>
      <w:r w:rsidRPr="00467CC1">
        <w:rPr>
          <w:rFonts w:cs="Tahoma"/>
          <w:spacing w:val="-4"/>
          <w:sz w:val="18"/>
          <w:szCs w:val="18"/>
        </w:rPr>
        <w:t xml:space="preserve">buildings, structures, fixtures </w:t>
      </w:r>
      <w:r w:rsidRPr="00467CC1">
        <w:rPr>
          <w:rFonts w:cs="Tahoma"/>
          <w:sz w:val="18"/>
          <w:szCs w:val="18"/>
        </w:rPr>
        <w:t xml:space="preserve">and </w:t>
      </w:r>
      <w:r w:rsidRPr="00467CC1">
        <w:rPr>
          <w:rFonts w:cs="Tahoma"/>
          <w:spacing w:val="-4"/>
          <w:sz w:val="18"/>
          <w:szCs w:val="18"/>
        </w:rPr>
        <w:t xml:space="preserve">improvements </w:t>
      </w:r>
      <w:r w:rsidRPr="00467CC1">
        <w:rPr>
          <w:rFonts w:cs="Tahoma"/>
          <w:sz w:val="18"/>
          <w:szCs w:val="18"/>
        </w:rPr>
        <w:t>on your property for not less than full replacement value in Canadian dollars. You must keep this insurance coverage in place at all times until the loan amount has been fully paid.</w:t>
      </w:r>
    </w:p>
    <w:p w14:paraId="7AD3D3C2" w14:textId="77777777" w:rsidR="00727D43" w:rsidRPr="00467CC1" w:rsidRDefault="008D3C97">
      <w:pPr>
        <w:pStyle w:val="BodyText"/>
        <w:spacing w:before="123" w:line="249" w:lineRule="auto"/>
        <w:ind w:left="1399" w:right="446"/>
        <w:rPr>
          <w:rFonts w:cs="Tahoma"/>
          <w:sz w:val="18"/>
          <w:szCs w:val="18"/>
        </w:rPr>
      </w:pPr>
      <w:r w:rsidRPr="00467CC1">
        <w:rPr>
          <w:rFonts w:cs="Tahoma"/>
          <w:sz w:val="18"/>
          <w:szCs w:val="18"/>
        </w:rPr>
        <w:t>Your insurance must include coverage for loss or damage caused by fire with extended perils coverage. At any time, we may require that you also obtain coverage for additional perils, risks or events. If a steam boiler, pressure vessel, oil or gas burner, coal blower, stoker or sprinkler system or any other comparable equipment is operated on your property, then you must also have insurance coverage for loss or damage caused to the equipment, or by the equipment, or by the explosion of the equipment.</w:t>
      </w:r>
    </w:p>
    <w:p w14:paraId="7AD3D3C3" w14:textId="77777777" w:rsidR="00727D43" w:rsidRPr="00467CC1" w:rsidRDefault="008D3C97">
      <w:pPr>
        <w:pStyle w:val="BodyText"/>
        <w:spacing w:before="126" w:line="249" w:lineRule="auto"/>
        <w:ind w:left="1399" w:right="490"/>
        <w:rPr>
          <w:rFonts w:cs="Tahoma"/>
          <w:sz w:val="18"/>
          <w:szCs w:val="18"/>
        </w:rPr>
      </w:pPr>
      <w:r w:rsidRPr="00467CC1">
        <w:rPr>
          <w:rFonts w:cs="Tahoma"/>
          <w:sz w:val="18"/>
          <w:szCs w:val="18"/>
        </w:rPr>
        <w:t>If we ask you to, you must provide us with certified copies of all insurance policies. At least 15 days before any insurance policy expires, you must provide us with evidence that you have renewed the policy. All insurance policies must remain in effect until the Mortgage has been fully paid. All insurance policies must:</w:t>
      </w:r>
    </w:p>
    <w:p w14:paraId="7AD3D3C4" w14:textId="77777777" w:rsidR="00727D43" w:rsidRPr="00467CC1" w:rsidRDefault="008D3C97">
      <w:pPr>
        <w:pStyle w:val="ListParagraph"/>
        <w:numPr>
          <w:ilvl w:val="2"/>
          <w:numId w:val="5"/>
        </w:numPr>
        <w:tabs>
          <w:tab w:val="left" w:pos="1759"/>
          <w:tab w:val="left" w:pos="1760"/>
        </w:tabs>
        <w:spacing w:before="116"/>
        <w:ind w:hanging="361"/>
        <w:rPr>
          <w:rFonts w:cs="Tahoma"/>
          <w:sz w:val="18"/>
          <w:szCs w:val="18"/>
        </w:rPr>
      </w:pPr>
      <w:r w:rsidRPr="00467CC1">
        <w:rPr>
          <w:rFonts w:cs="Tahoma"/>
          <w:sz w:val="18"/>
          <w:szCs w:val="18"/>
        </w:rPr>
        <w:t>be with a company that is satisfactory to</w:t>
      </w:r>
      <w:r w:rsidRPr="00467CC1">
        <w:rPr>
          <w:rFonts w:cs="Tahoma"/>
          <w:spacing w:val="-7"/>
          <w:sz w:val="18"/>
          <w:szCs w:val="18"/>
        </w:rPr>
        <w:t xml:space="preserve"> </w:t>
      </w:r>
      <w:r w:rsidRPr="00467CC1">
        <w:rPr>
          <w:rFonts w:cs="Tahoma"/>
          <w:sz w:val="18"/>
          <w:szCs w:val="18"/>
        </w:rPr>
        <w:t>us;</w:t>
      </w:r>
    </w:p>
    <w:p w14:paraId="7AD3D3C5" w14:textId="77777777" w:rsidR="00727D43" w:rsidRPr="00467CC1" w:rsidRDefault="008D3C97">
      <w:pPr>
        <w:pStyle w:val="ListParagraph"/>
        <w:numPr>
          <w:ilvl w:val="2"/>
          <w:numId w:val="5"/>
        </w:numPr>
        <w:tabs>
          <w:tab w:val="left" w:pos="1759"/>
          <w:tab w:val="left" w:pos="1760"/>
        </w:tabs>
        <w:spacing w:before="118"/>
        <w:ind w:right="482"/>
        <w:rPr>
          <w:rFonts w:cs="Tahoma"/>
          <w:sz w:val="18"/>
          <w:szCs w:val="18"/>
        </w:rPr>
      </w:pPr>
      <w:r w:rsidRPr="00467CC1">
        <w:rPr>
          <w:rFonts w:cs="Tahoma"/>
          <w:sz w:val="18"/>
          <w:szCs w:val="18"/>
        </w:rPr>
        <w:t>contain mortgage clauses approved by the Insurance Bureau of Canada, or</w:t>
      </w:r>
      <w:r w:rsidRPr="00467CC1">
        <w:rPr>
          <w:rFonts w:cs="Tahoma"/>
          <w:spacing w:val="-34"/>
          <w:sz w:val="18"/>
          <w:szCs w:val="18"/>
        </w:rPr>
        <w:t xml:space="preserve"> </w:t>
      </w:r>
      <w:r w:rsidRPr="00467CC1">
        <w:rPr>
          <w:rFonts w:cs="Tahoma"/>
          <w:sz w:val="18"/>
          <w:szCs w:val="18"/>
        </w:rPr>
        <w:t>by us, confirming that any loss proceeds will be paid first to us;</w:t>
      </w:r>
      <w:r w:rsidRPr="00467CC1">
        <w:rPr>
          <w:rFonts w:cs="Tahoma"/>
          <w:spacing w:val="-13"/>
          <w:sz w:val="18"/>
          <w:szCs w:val="18"/>
        </w:rPr>
        <w:t xml:space="preserve"> </w:t>
      </w:r>
      <w:r w:rsidRPr="00467CC1">
        <w:rPr>
          <w:rFonts w:cs="Tahoma"/>
          <w:sz w:val="18"/>
          <w:szCs w:val="18"/>
        </w:rPr>
        <w:t>and</w:t>
      </w:r>
    </w:p>
    <w:p w14:paraId="7AD3D3C6" w14:textId="77777777" w:rsidR="00727D43" w:rsidRPr="00467CC1" w:rsidRDefault="008D3C97">
      <w:pPr>
        <w:pStyle w:val="ListParagraph"/>
        <w:numPr>
          <w:ilvl w:val="2"/>
          <w:numId w:val="5"/>
        </w:numPr>
        <w:tabs>
          <w:tab w:val="left" w:pos="1759"/>
          <w:tab w:val="left" w:pos="1760"/>
        </w:tabs>
        <w:spacing w:before="121"/>
        <w:rPr>
          <w:rFonts w:cs="Tahoma"/>
          <w:sz w:val="18"/>
          <w:szCs w:val="18"/>
        </w:rPr>
      </w:pPr>
      <w:r w:rsidRPr="00467CC1">
        <w:rPr>
          <w:rFonts w:cs="Tahoma"/>
          <w:sz w:val="18"/>
          <w:szCs w:val="18"/>
        </w:rPr>
        <w:t>give us the first right to receive and to have a lien on the loss</w:t>
      </w:r>
      <w:r w:rsidRPr="00467CC1">
        <w:rPr>
          <w:rFonts w:cs="Tahoma"/>
          <w:spacing w:val="-34"/>
          <w:sz w:val="18"/>
          <w:szCs w:val="18"/>
        </w:rPr>
        <w:t xml:space="preserve"> </w:t>
      </w:r>
      <w:r w:rsidRPr="00467CC1">
        <w:rPr>
          <w:rFonts w:cs="Tahoma"/>
          <w:sz w:val="18"/>
          <w:szCs w:val="18"/>
        </w:rPr>
        <w:t>proceeds.</w:t>
      </w:r>
    </w:p>
    <w:p w14:paraId="7AD3D3C8" w14:textId="77777777" w:rsidR="00727D43" w:rsidRPr="00467CC1" w:rsidRDefault="008D3C97">
      <w:pPr>
        <w:pStyle w:val="BodyText"/>
        <w:spacing w:before="126" w:line="249" w:lineRule="auto"/>
        <w:ind w:right="578"/>
        <w:rPr>
          <w:rFonts w:cs="Tahoma"/>
          <w:sz w:val="18"/>
          <w:szCs w:val="18"/>
        </w:rPr>
      </w:pPr>
      <w:r w:rsidRPr="00467CC1">
        <w:rPr>
          <w:rFonts w:cs="Tahoma"/>
          <w:sz w:val="18"/>
          <w:szCs w:val="18"/>
        </w:rPr>
        <w:t>If you do not arrange for insurance or if you do not pay the premium for any insurance policy, we may arrange for insurance and pay the premium. However, we are not obligated to do this. If we pay any insurance premium or other amount of money for insurance on your behalf, you must repay us immediately. If you do not, we may declare that you are in default on your Mortgage, or add the amount to the loan amount, or do both.</w:t>
      </w:r>
    </w:p>
    <w:p w14:paraId="7AD3D3C9" w14:textId="77777777" w:rsidR="00727D43" w:rsidRPr="00467CC1" w:rsidRDefault="008D3C97">
      <w:pPr>
        <w:pStyle w:val="BodyText"/>
        <w:spacing w:before="125" w:line="249" w:lineRule="auto"/>
        <w:ind w:right="546"/>
        <w:rPr>
          <w:rFonts w:cs="Tahoma"/>
          <w:sz w:val="18"/>
          <w:szCs w:val="18"/>
        </w:rPr>
      </w:pPr>
      <w:r w:rsidRPr="00467CC1">
        <w:rPr>
          <w:rFonts w:cs="Tahoma"/>
          <w:sz w:val="18"/>
          <w:szCs w:val="18"/>
        </w:rPr>
        <w:t>If any loss or damage occurs, you must immediately do everything necessary to enable us to obtain the insurance money payable to us under this Mortgage. You must pay all expenses related to this. You agree that if we produce the Mortgage, that will be sufficient authority for the insurance company to pay us any insurance money that is payable because of a loss. By signing this Mortgage, you authorize and direct the insurance company to do so. We have the right to decide how to use the insurance money. We may use part or all of the insurance money to:</w:t>
      </w:r>
    </w:p>
    <w:p w14:paraId="7AD3D3CA" w14:textId="77777777" w:rsidR="00727D43" w:rsidRPr="00467CC1" w:rsidRDefault="008D3C97">
      <w:pPr>
        <w:pStyle w:val="ListParagraph"/>
        <w:numPr>
          <w:ilvl w:val="2"/>
          <w:numId w:val="5"/>
        </w:numPr>
        <w:tabs>
          <w:tab w:val="left" w:pos="1759"/>
          <w:tab w:val="left" w:pos="1760"/>
        </w:tabs>
        <w:spacing w:before="119"/>
        <w:rPr>
          <w:rFonts w:cs="Tahoma"/>
          <w:sz w:val="18"/>
          <w:szCs w:val="18"/>
        </w:rPr>
      </w:pPr>
      <w:r w:rsidRPr="00467CC1">
        <w:rPr>
          <w:rFonts w:cs="Tahoma"/>
          <w:sz w:val="18"/>
          <w:szCs w:val="18"/>
        </w:rPr>
        <w:t>repair or rebuild your</w:t>
      </w:r>
      <w:r w:rsidRPr="00467CC1">
        <w:rPr>
          <w:rFonts w:cs="Tahoma"/>
          <w:spacing w:val="2"/>
          <w:sz w:val="18"/>
          <w:szCs w:val="18"/>
        </w:rPr>
        <w:t xml:space="preserve"> </w:t>
      </w:r>
      <w:r w:rsidRPr="00467CC1">
        <w:rPr>
          <w:rFonts w:cs="Tahoma"/>
          <w:sz w:val="18"/>
          <w:szCs w:val="18"/>
        </w:rPr>
        <w:t>property;</w:t>
      </w:r>
    </w:p>
    <w:p w14:paraId="7AD3D3CB" w14:textId="77777777" w:rsidR="00727D43" w:rsidRPr="00467CC1" w:rsidRDefault="008D3C97">
      <w:pPr>
        <w:pStyle w:val="ListParagraph"/>
        <w:numPr>
          <w:ilvl w:val="2"/>
          <w:numId w:val="5"/>
        </w:numPr>
        <w:tabs>
          <w:tab w:val="left" w:pos="1759"/>
          <w:tab w:val="left" w:pos="1760"/>
        </w:tabs>
        <w:spacing w:before="118"/>
        <w:ind w:right="636"/>
        <w:rPr>
          <w:rFonts w:cs="Tahoma"/>
          <w:sz w:val="18"/>
          <w:szCs w:val="18"/>
        </w:rPr>
      </w:pPr>
      <w:r w:rsidRPr="00467CC1">
        <w:rPr>
          <w:rFonts w:cs="Tahoma"/>
          <w:sz w:val="18"/>
          <w:szCs w:val="18"/>
        </w:rPr>
        <w:t>reduce any part of the loan amount, whether it is due or not, including paying any prepayment charges that are payable;</w:t>
      </w:r>
      <w:r w:rsidRPr="00467CC1">
        <w:rPr>
          <w:rFonts w:cs="Tahoma"/>
          <w:spacing w:val="-5"/>
          <w:sz w:val="18"/>
          <w:szCs w:val="18"/>
        </w:rPr>
        <w:t xml:space="preserve"> </w:t>
      </w:r>
      <w:r w:rsidRPr="00467CC1">
        <w:rPr>
          <w:rFonts w:cs="Tahoma"/>
          <w:sz w:val="18"/>
          <w:szCs w:val="18"/>
        </w:rPr>
        <w:t>or</w:t>
      </w:r>
    </w:p>
    <w:p w14:paraId="7AD3D3CD" w14:textId="64AFD904" w:rsidR="00727D43" w:rsidRPr="00467CC1" w:rsidRDefault="008D3C97" w:rsidP="009017C1">
      <w:pPr>
        <w:pStyle w:val="ListParagraph"/>
        <w:numPr>
          <w:ilvl w:val="2"/>
          <w:numId w:val="5"/>
        </w:numPr>
        <w:tabs>
          <w:tab w:val="left" w:pos="1759"/>
          <w:tab w:val="left" w:pos="1760"/>
        </w:tabs>
        <w:spacing w:before="121"/>
        <w:rPr>
          <w:rFonts w:cs="Tahoma"/>
          <w:sz w:val="18"/>
          <w:szCs w:val="18"/>
        </w:rPr>
      </w:pPr>
      <w:r w:rsidRPr="00467CC1">
        <w:rPr>
          <w:rFonts w:cs="Tahoma"/>
          <w:sz w:val="18"/>
          <w:szCs w:val="18"/>
        </w:rPr>
        <w:t>pay</w:t>
      </w:r>
      <w:r w:rsidRPr="00467CC1">
        <w:rPr>
          <w:rFonts w:cs="Tahoma"/>
          <w:spacing w:val="-1"/>
          <w:sz w:val="18"/>
          <w:szCs w:val="18"/>
        </w:rPr>
        <w:t xml:space="preserve"> </w:t>
      </w:r>
      <w:r w:rsidRPr="00467CC1">
        <w:rPr>
          <w:rFonts w:cs="Tahoma"/>
          <w:sz w:val="18"/>
          <w:szCs w:val="18"/>
        </w:rPr>
        <w:t>you.</w:t>
      </w:r>
    </w:p>
    <w:p w14:paraId="7AD3D3CE" w14:textId="2F80B772" w:rsidR="00727D43" w:rsidRPr="00467CC1" w:rsidRDefault="009017C1" w:rsidP="00B12250">
      <w:pPr>
        <w:pStyle w:val="Heading2"/>
        <w:spacing w:before="120"/>
        <w:rPr>
          <w:rFonts w:cs="Tahoma"/>
          <w:i w:val="0"/>
          <w:iCs/>
          <w:sz w:val="18"/>
          <w:szCs w:val="18"/>
        </w:rPr>
      </w:pPr>
      <w:bookmarkStart w:id="91" w:name="9.5_Property_taxes"/>
      <w:bookmarkStart w:id="92" w:name="_Toc94772866"/>
      <w:bookmarkEnd w:id="91"/>
      <w:r w:rsidRPr="00467CC1">
        <w:rPr>
          <w:rFonts w:cs="Tahoma"/>
          <w:i w:val="0"/>
          <w:iCs/>
          <w:sz w:val="18"/>
          <w:szCs w:val="18"/>
        </w:rPr>
        <w:t>9.5</w:t>
      </w:r>
      <w:r w:rsidRPr="00467CC1">
        <w:rPr>
          <w:rFonts w:cs="Tahoma"/>
          <w:i w:val="0"/>
          <w:iCs/>
          <w:sz w:val="18"/>
          <w:szCs w:val="18"/>
        </w:rPr>
        <w:tab/>
      </w:r>
      <w:r w:rsidR="008D3C97" w:rsidRPr="00467CC1">
        <w:rPr>
          <w:rFonts w:cs="Tahoma"/>
          <w:i w:val="0"/>
          <w:iCs/>
          <w:sz w:val="18"/>
          <w:szCs w:val="18"/>
        </w:rPr>
        <w:t>Property</w:t>
      </w:r>
      <w:r w:rsidR="008D3C97" w:rsidRPr="00467CC1">
        <w:rPr>
          <w:rFonts w:cs="Tahoma"/>
          <w:i w:val="0"/>
          <w:iCs/>
          <w:spacing w:val="-3"/>
          <w:sz w:val="18"/>
          <w:szCs w:val="18"/>
        </w:rPr>
        <w:t xml:space="preserve"> </w:t>
      </w:r>
      <w:r w:rsidR="008D3C97" w:rsidRPr="00467CC1">
        <w:rPr>
          <w:rFonts w:cs="Tahoma"/>
          <w:i w:val="0"/>
          <w:iCs/>
          <w:sz w:val="18"/>
          <w:szCs w:val="18"/>
        </w:rPr>
        <w:t>taxes</w:t>
      </w:r>
      <w:bookmarkEnd w:id="92"/>
    </w:p>
    <w:p w14:paraId="7AD3D3CF" w14:textId="77777777" w:rsidR="00727D43" w:rsidRPr="00467CC1" w:rsidRDefault="008D3C97">
      <w:pPr>
        <w:pStyle w:val="BodyText"/>
        <w:spacing w:before="66" w:line="249" w:lineRule="auto"/>
        <w:ind w:right="493"/>
        <w:rPr>
          <w:rFonts w:cs="Tahoma"/>
          <w:sz w:val="18"/>
          <w:szCs w:val="18"/>
        </w:rPr>
      </w:pPr>
      <w:r w:rsidRPr="00467CC1">
        <w:rPr>
          <w:rFonts w:cs="Tahoma"/>
          <w:sz w:val="18"/>
          <w:szCs w:val="18"/>
        </w:rPr>
        <w:t>On or before the interest adjustment date, we may withhold from any advance under the Mortgage any amount we feel necessary to pay current or future taxes.</w:t>
      </w:r>
    </w:p>
    <w:p w14:paraId="7AD3D3D0" w14:textId="31AB6720" w:rsidR="00727D43" w:rsidRPr="00467CC1" w:rsidRDefault="008D3C97">
      <w:pPr>
        <w:pStyle w:val="BodyText"/>
        <w:spacing w:line="249" w:lineRule="auto"/>
        <w:ind w:left="1399" w:right="638"/>
        <w:rPr>
          <w:rFonts w:cs="Tahoma"/>
          <w:sz w:val="18"/>
          <w:szCs w:val="18"/>
        </w:rPr>
      </w:pPr>
      <w:r w:rsidRPr="00467CC1">
        <w:rPr>
          <w:rFonts w:cs="Tahoma"/>
          <w:sz w:val="18"/>
          <w:szCs w:val="18"/>
        </w:rPr>
        <w:t>After the interest adjustment date, you agree to pay us, on each regular payment date, a tax instalment in an amount based on the estimated annual taxes that will be payable for the year following that regular payment date. We have the right to determine the amount of the estimated annual taxes, and the amount of your tax instalments.</w:t>
      </w:r>
    </w:p>
    <w:p w14:paraId="7AD3D3D1" w14:textId="77777777" w:rsidR="00727D43" w:rsidRPr="00467CC1" w:rsidRDefault="008D3C97">
      <w:pPr>
        <w:pStyle w:val="BodyText"/>
        <w:spacing w:before="125" w:line="249" w:lineRule="auto"/>
        <w:ind w:left="1399" w:right="567"/>
        <w:rPr>
          <w:rFonts w:cs="Tahoma"/>
          <w:sz w:val="18"/>
          <w:szCs w:val="18"/>
        </w:rPr>
      </w:pPr>
      <w:r w:rsidRPr="00467CC1">
        <w:rPr>
          <w:rFonts w:cs="Tahoma"/>
          <w:sz w:val="18"/>
          <w:szCs w:val="18"/>
        </w:rPr>
        <w:t>If you want to take advantage of any discount or avoid any penalty or interest in connection with the payment of taxes, you must pay us the appropriate amount in addition to the instalments we calculate.</w:t>
      </w:r>
    </w:p>
    <w:p w14:paraId="7AD3D3D2" w14:textId="77777777" w:rsidR="00727D43" w:rsidRPr="00467CC1" w:rsidRDefault="008D3C97">
      <w:pPr>
        <w:pStyle w:val="BodyText"/>
        <w:spacing w:before="122" w:line="249" w:lineRule="auto"/>
        <w:ind w:left="1399" w:right="546"/>
        <w:rPr>
          <w:rFonts w:cs="Tahoma"/>
          <w:sz w:val="18"/>
          <w:szCs w:val="18"/>
        </w:rPr>
      </w:pPr>
      <w:r w:rsidRPr="00467CC1">
        <w:rPr>
          <w:rFonts w:cs="Tahoma"/>
          <w:sz w:val="18"/>
          <w:szCs w:val="18"/>
        </w:rPr>
        <w:t>If the taxes on your property are more than our estimate, you will immediately pay us the difference when we ask you to.</w:t>
      </w:r>
    </w:p>
    <w:p w14:paraId="7AD3D3D3" w14:textId="77777777" w:rsidR="00727D43" w:rsidRPr="00467CC1" w:rsidRDefault="008D3C97">
      <w:pPr>
        <w:pStyle w:val="BodyText"/>
        <w:spacing w:before="122" w:line="249" w:lineRule="auto"/>
        <w:ind w:left="1399" w:right="634"/>
        <w:rPr>
          <w:rFonts w:cs="Tahoma"/>
          <w:sz w:val="18"/>
          <w:szCs w:val="18"/>
        </w:rPr>
      </w:pPr>
      <w:r w:rsidRPr="00467CC1">
        <w:rPr>
          <w:rFonts w:cs="Tahoma"/>
          <w:sz w:val="18"/>
          <w:szCs w:val="18"/>
        </w:rPr>
        <w:t>You agree to send us all tax bills and other notices or communications related to taxes as soon as you receive them. If you do not, you must repay to us the cost of obtaining these notices. If you do not pay us, we will add these costs to the loan amount.</w:t>
      </w:r>
    </w:p>
    <w:p w14:paraId="7AD3D3D4" w14:textId="7FF3A696" w:rsidR="00727D43" w:rsidRPr="00467CC1" w:rsidRDefault="008D3C97">
      <w:pPr>
        <w:pStyle w:val="BodyText"/>
        <w:spacing w:before="123" w:line="249" w:lineRule="auto"/>
        <w:ind w:left="1399" w:right="445"/>
        <w:rPr>
          <w:rFonts w:cs="Tahoma"/>
          <w:sz w:val="18"/>
          <w:szCs w:val="18"/>
        </w:rPr>
      </w:pPr>
      <w:r w:rsidRPr="00467CC1">
        <w:rPr>
          <w:rFonts w:cs="Tahoma"/>
          <w:sz w:val="18"/>
          <w:szCs w:val="18"/>
        </w:rPr>
        <w:t>We do not have to hold any money you send to us to pay property taxes in trust for you and we do not have to pay you interest on the money you send us to pay property taxes. We do not have to pay property taxes more than once a year.</w:t>
      </w:r>
    </w:p>
    <w:p w14:paraId="7AD3D3D5" w14:textId="77777777" w:rsidR="00727D43" w:rsidRPr="00467CC1" w:rsidRDefault="008D3C97">
      <w:pPr>
        <w:pStyle w:val="BodyText"/>
        <w:spacing w:before="123" w:line="249" w:lineRule="auto"/>
        <w:ind w:left="1399" w:right="491"/>
        <w:rPr>
          <w:rFonts w:cs="Tahoma"/>
          <w:sz w:val="18"/>
          <w:szCs w:val="18"/>
        </w:rPr>
      </w:pPr>
      <w:r w:rsidRPr="00467CC1">
        <w:rPr>
          <w:rFonts w:cs="Tahoma"/>
          <w:sz w:val="18"/>
          <w:szCs w:val="18"/>
        </w:rPr>
        <w:t>If you do not meet any one or more of your obligations under the Mortgage, we may apply any money that we have received for property taxes to any portion of the loan amount. You agree to repay to us any costs we incur in paying your property taxes, including amounts charged by the taxing authority for providing information about your property taxes, for sending us your property tax invoices or for accepting property tax payments from us on your behalf. You agree that we may add these amounts to your tax instalments.</w:t>
      </w:r>
    </w:p>
    <w:p w14:paraId="7AD3D3D7" w14:textId="5AB04F30" w:rsidR="00727D43" w:rsidRPr="00467CC1" w:rsidRDefault="008D3C97" w:rsidP="00BB1564">
      <w:pPr>
        <w:pStyle w:val="BodyText"/>
        <w:spacing w:before="126" w:line="249" w:lineRule="auto"/>
        <w:ind w:left="1399" w:right="446"/>
        <w:rPr>
          <w:rFonts w:cs="Tahoma"/>
          <w:sz w:val="18"/>
          <w:szCs w:val="18"/>
        </w:rPr>
      </w:pPr>
      <w:r w:rsidRPr="00467CC1">
        <w:rPr>
          <w:rFonts w:cs="Tahoma"/>
          <w:sz w:val="18"/>
          <w:szCs w:val="18"/>
        </w:rPr>
        <w:t>We may choose not to require that you pay property taxes to us, in which case you will be responsible for paying all taxes relating to your property. If this is the case, you will provide us with all of the receipted tax bills by the end of each calendar year. If you do not, you must repay to us the cost of obtaining these tax bills. If you do not pay us, we will add these costs to the loan amount. If, for any reason, you do not pay the taxes when required, then we will require that you pay the property taxes to us as described above.</w:t>
      </w:r>
    </w:p>
    <w:p w14:paraId="7AD3D3D8" w14:textId="6E566966" w:rsidR="00727D43" w:rsidRPr="00467CC1" w:rsidRDefault="00BB1564" w:rsidP="00B12250">
      <w:pPr>
        <w:pStyle w:val="Heading2"/>
        <w:spacing w:before="120"/>
        <w:rPr>
          <w:rFonts w:cs="Tahoma"/>
          <w:i w:val="0"/>
          <w:iCs/>
          <w:sz w:val="18"/>
          <w:szCs w:val="18"/>
        </w:rPr>
      </w:pPr>
      <w:bookmarkStart w:id="93" w:name="9.6_Repairs"/>
      <w:bookmarkStart w:id="94" w:name="_Toc94772867"/>
      <w:bookmarkEnd w:id="93"/>
      <w:r w:rsidRPr="00467CC1">
        <w:rPr>
          <w:rFonts w:cs="Tahoma"/>
          <w:i w:val="0"/>
          <w:iCs/>
          <w:sz w:val="18"/>
          <w:szCs w:val="18"/>
        </w:rPr>
        <w:t>9.6</w:t>
      </w:r>
      <w:r w:rsidRPr="00467CC1">
        <w:rPr>
          <w:rFonts w:cs="Tahoma"/>
          <w:i w:val="0"/>
          <w:iCs/>
          <w:sz w:val="18"/>
          <w:szCs w:val="18"/>
        </w:rPr>
        <w:tab/>
      </w:r>
      <w:r w:rsidR="008D3C97" w:rsidRPr="00467CC1">
        <w:rPr>
          <w:rFonts w:cs="Tahoma"/>
          <w:i w:val="0"/>
          <w:iCs/>
          <w:sz w:val="18"/>
          <w:szCs w:val="18"/>
        </w:rPr>
        <w:t>Repairs</w:t>
      </w:r>
      <w:bookmarkEnd w:id="94"/>
    </w:p>
    <w:p w14:paraId="7AD3D3D9" w14:textId="77777777" w:rsidR="00727D43" w:rsidRPr="00467CC1" w:rsidRDefault="008D3C97">
      <w:pPr>
        <w:pStyle w:val="BodyText"/>
        <w:spacing w:before="68"/>
        <w:rPr>
          <w:rFonts w:cs="Tahoma"/>
          <w:sz w:val="18"/>
          <w:szCs w:val="18"/>
        </w:rPr>
      </w:pPr>
      <w:r w:rsidRPr="00467CC1">
        <w:rPr>
          <w:rFonts w:cs="Tahoma"/>
          <w:sz w:val="18"/>
          <w:szCs w:val="18"/>
        </w:rPr>
        <w:t>You must keep your property in good condition and in a good state of repair.</w:t>
      </w:r>
    </w:p>
    <w:p w14:paraId="6AB0CE89" w14:textId="1BF05E93" w:rsidR="00727D43" w:rsidRPr="00467CC1" w:rsidRDefault="008D3C97" w:rsidP="00F31BB0">
      <w:pPr>
        <w:pStyle w:val="BodyText"/>
        <w:spacing w:before="130" w:line="249" w:lineRule="auto"/>
        <w:ind w:right="493"/>
        <w:rPr>
          <w:rFonts w:cs="Tahoma"/>
          <w:sz w:val="18"/>
          <w:szCs w:val="18"/>
        </w:rPr>
      </w:pPr>
      <w:r w:rsidRPr="00467CC1">
        <w:rPr>
          <w:rFonts w:cs="Tahoma"/>
          <w:sz w:val="18"/>
          <w:szCs w:val="18"/>
        </w:rPr>
        <w:t>You must carry out all necessary repairs and you must not do anything, or let anyone else do anything, that lowers the value of your property.</w:t>
      </w:r>
    </w:p>
    <w:p w14:paraId="7AD3D3DC" w14:textId="77777777" w:rsidR="00727D43" w:rsidRPr="00467CC1" w:rsidRDefault="008D3C97">
      <w:pPr>
        <w:pStyle w:val="BodyText"/>
        <w:spacing w:before="126" w:line="249" w:lineRule="auto"/>
        <w:ind w:right="1001"/>
        <w:rPr>
          <w:rFonts w:cs="Tahoma"/>
          <w:sz w:val="18"/>
          <w:szCs w:val="18"/>
        </w:rPr>
      </w:pPr>
      <w:r w:rsidRPr="00467CC1">
        <w:rPr>
          <w:rFonts w:cs="Tahoma"/>
          <w:sz w:val="18"/>
          <w:szCs w:val="18"/>
        </w:rPr>
        <w:t>You must also comply with every present and future law, by-law, ordinance, regulation and order that affects the condition, repair, use or occupation of your property.</w:t>
      </w:r>
    </w:p>
    <w:p w14:paraId="7AD3D3DD" w14:textId="77777777" w:rsidR="00727D43" w:rsidRPr="00467CC1" w:rsidRDefault="008D3C97">
      <w:pPr>
        <w:pStyle w:val="BodyText"/>
        <w:spacing w:before="122" w:line="249" w:lineRule="auto"/>
        <w:ind w:right="701"/>
        <w:rPr>
          <w:rFonts w:cs="Tahoma"/>
          <w:sz w:val="18"/>
          <w:szCs w:val="18"/>
        </w:rPr>
      </w:pPr>
      <w:r w:rsidRPr="00467CC1">
        <w:rPr>
          <w:rFonts w:cs="Tahoma"/>
          <w:sz w:val="18"/>
          <w:szCs w:val="18"/>
        </w:rPr>
        <w:t>You authorize us to enter your property at all reasonable times to inspect and repair your property. By entering your property to inspect it or do repairs, we are not becoming a mortgagee in possession of your property.</w:t>
      </w:r>
    </w:p>
    <w:p w14:paraId="7AD3D3DE" w14:textId="77777777" w:rsidR="00727D43" w:rsidRPr="00467CC1" w:rsidRDefault="008D3C97">
      <w:pPr>
        <w:pStyle w:val="BodyText"/>
        <w:spacing w:before="123"/>
        <w:rPr>
          <w:rFonts w:cs="Tahoma"/>
          <w:sz w:val="18"/>
          <w:szCs w:val="18"/>
        </w:rPr>
      </w:pPr>
      <w:r w:rsidRPr="00467CC1">
        <w:rPr>
          <w:rFonts w:cs="Tahoma"/>
          <w:sz w:val="18"/>
          <w:szCs w:val="18"/>
        </w:rPr>
        <w:t>We can make any repairs we think are necessary if, in our opinion:</w:t>
      </w:r>
    </w:p>
    <w:p w14:paraId="7AD3D3DF" w14:textId="77777777" w:rsidR="00727D43" w:rsidRPr="00467CC1" w:rsidRDefault="008D3C97">
      <w:pPr>
        <w:pStyle w:val="ListParagraph"/>
        <w:numPr>
          <w:ilvl w:val="2"/>
          <w:numId w:val="5"/>
        </w:numPr>
        <w:tabs>
          <w:tab w:val="left" w:pos="1759"/>
          <w:tab w:val="left" w:pos="1760"/>
        </w:tabs>
        <w:spacing w:before="123"/>
        <w:rPr>
          <w:rFonts w:cs="Tahoma"/>
          <w:sz w:val="18"/>
          <w:szCs w:val="18"/>
        </w:rPr>
      </w:pPr>
      <w:r w:rsidRPr="00467CC1">
        <w:rPr>
          <w:rFonts w:cs="Tahoma"/>
          <w:sz w:val="18"/>
          <w:szCs w:val="18"/>
        </w:rPr>
        <w:t>you do not keep your property in good condition and a good state of</w:t>
      </w:r>
      <w:r w:rsidRPr="00467CC1">
        <w:rPr>
          <w:rFonts w:cs="Tahoma"/>
          <w:spacing w:val="-15"/>
          <w:sz w:val="18"/>
          <w:szCs w:val="18"/>
        </w:rPr>
        <w:t xml:space="preserve"> </w:t>
      </w:r>
      <w:r w:rsidRPr="00467CC1">
        <w:rPr>
          <w:rFonts w:cs="Tahoma"/>
          <w:sz w:val="18"/>
          <w:szCs w:val="18"/>
        </w:rPr>
        <w:t>repair;</w:t>
      </w:r>
    </w:p>
    <w:p w14:paraId="7AD3D3E0" w14:textId="77777777" w:rsidR="00727D43" w:rsidRPr="00467CC1" w:rsidRDefault="008D3C97">
      <w:pPr>
        <w:pStyle w:val="ListParagraph"/>
        <w:numPr>
          <w:ilvl w:val="2"/>
          <w:numId w:val="5"/>
        </w:numPr>
        <w:tabs>
          <w:tab w:val="left" w:pos="1759"/>
          <w:tab w:val="left" w:pos="1760"/>
        </w:tabs>
        <w:spacing w:before="118"/>
        <w:ind w:right="824"/>
        <w:rPr>
          <w:rFonts w:cs="Tahoma"/>
          <w:sz w:val="18"/>
          <w:szCs w:val="18"/>
        </w:rPr>
      </w:pPr>
      <w:r w:rsidRPr="00467CC1">
        <w:rPr>
          <w:rFonts w:cs="Tahoma"/>
          <w:sz w:val="18"/>
          <w:szCs w:val="18"/>
        </w:rPr>
        <w:t>you do not carry out all necessary repairs, or you do anything, or you allow anything to happen, that lowers the value of your property;</w:t>
      </w:r>
      <w:r w:rsidRPr="00467CC1">
        <w:rPr>
          <w:rFonts w:cs="Tahoma"/>
          <w:spacing w:val="-6"/>
          <w:sz w:val="18"/>
          <w:szCs w:val="18"/>
        </w:rPr>
        <w:t xml:space="preserve"> </w:t>
      </w:r>
      <w:r w:rsidRPr="00467CC1">
        <w:rPr>
          <w:rFonts w:cs="Tahoma"/>
          <w:sz w:val="18"/>
          <w:szCs w:val="18"/>
        </w:rPr>
        <w:t>or</w:t>
      </w:r>
    </w:p>
    <w:p w14:paraId="7AD3D3E1" w14:textId="77777777" w:rsidR="00727D43" w:rsidRPr="00467CC1" w:rsidRDefault="008D3C97">
      <w:pPr>
        <w:pStyle w:val="ListParagraph"/>
        <w:numPr>
          <w:ilvl w:val="2"/>
          <w:numId w:val="5"/>
        </w:numPr>
        <w:tabs>
          <w:tab w:val="left" w:pos="1759"/>
          <w:tab w:val="left" w:pos="1760"/>
        </w:tabs>
        <w:spacing w:before="121"/>
        <w:ind w:right="774"/>
        <w:rPr>
          <w:rFonts w:cs="Tahoma"/>
          <w:sz w:val="18"/>
          <w:szCs w:val="18"/>
        </w:rPr>
      </w:pPr>
      <w:r w:rsidRPr="00467CC1">
        <w:rPr>
          <w:rFonts w:cs="Tahoma"/>
          <w:sz w:val="18"/>
          <w:szCs w:val="18"/>
        </w:rPr>
        <w:t>you do not comply with all present and future laws, by-laws, ordinances, regulations and orders that affect the condition, repair, use or occupation</w:t>
      </w:r>
      <w:r w:rsidRPr="00467CC1">
        <w:rPr>
          <w:rFonts w:cs="Tahoma"/>
          <w:spacing w:val="-38"/>
          <w:sz w:val="18"/>
          <w:szCs w:val="18"/>
        </w:rPr>
        <w:t xml:space="preserve"> </w:t>
      </w:r>
      <w:r w:rsidRPr="00467CC1">
        <w:rPr>
          <w:rFonts w:cs="Tahoma"/>
          <w:sz w:val="18"/>
          <w:szCs w:val="18"/>
        </w:rPr>
        <w:t>of your</w:t>
      </w:r>
      <w:r w:rsidRPr="00467CC1">
        <w:rPr>
          <w:rFonts w:cs="Tahoma"/>
          <w:spacing w:val="1"/>
          <w:sz w:val="18"/>
          <w:szCs w:val="18"/>
        </w:rPr>
        <w:t xml:space="preserve"> </w:t>
      </w:r>
      <w:r w:rsidRPr="00467CC1">
        <w:rPr>
          <w:rFonts w:cs="Tahoma"/>
          <w:sz w:val="18"/>
          <w:szCs w:val="18"/>
        </w:rPr>
        <w:t>property.</w:t>
      </w:r>
    </w:p>
    <w:p w14:paraId="7AD3D3E3" w14:textId="0416692A" w:rsidR="00727D43" w:rsidRPr="00467CC1" w:rsidRDefault="008D3C97" w:rsidP="00BB1564">
      <w:pPr>
        <w:pStyle w:val="BodyText"/>
        <w:spacing w:before="128" w:line="249" w:lineRule="auto"/>
        <w:ind w:left="1399" w:right="523"/>
        <w:rPr>
          <w:rFonts w:cs="Tahoma"/>
          <w:sz w:val="18"/>
          <w:szCs w:val="18"/>
        </w:rPr>
      </w:pPr>
      <w:r w:rsidRPr="00467CC1">
        <w:rPr>
          <w:rFonts w:cs="Tahoma"/>
          <w:sz w:val="18"/>
          <w:szCs w:val="18"/>
        </w:rPr>
        <w:t>You are responsible for the costs of any repairs and any inspections. You must pay us these costs immediately. If you do not pay these costs immediately, we may declare that you are in default on your Mortgage, or add the costs to the loan amount, or do both.</w:t>
      </w:r>
    </w:p>
    <w:p w14:paraId="7AD3D3E4" w14:textId="56D9BB6F" w:rsidR="00727D43" w:rsidRPr="00467CC1" w:rsidRDefault="00BB1564" w:rsidP="00B12250">
      <w:pPr>
        <w:pStyle w:val="Heading2"/>
        <w:spacing w:before="120"/>
        <w:rPr>
          <w:rFonts w:cs="Tahoma"/>
          <w:i w:val="0"/>
          <w:iCs/>
          <w:sz w:val="18"/>
          <w:szCs w:val="18"/>
        </w:rPr>
      </w:pPr>
      <w:bookmarkStart w:id="95" w:name="9.7_Leasing_or_renting_your_property_to_"/>
      <w:bookmarkStart w:id="96" w:name="_Toc94772868"/>
      <w:bookmarkEnd w:id="95"/>
      <w:r w:rsidRPr="00467CC1">
        <w:rPr>
          <w:rFonts w:cs="Tahoma"/>
          <w:i w:val="0"/>
          <w:iCs/>
          <w:sz w:val="18"/>
          <w:szCs w:val="18"/>
        </w:rPr>
        <w:t>9.7</w:t>
      </w:r>
      <w:r w:rsidRPr="00467CC1">
        <w:rPr>
          <w:rFonts w:cs="Tahoma"/>
          <w:i w:val="0"/>
          <w:iCs/>
          <w:sz w:val="18"/>
          <w:szCs w:val="18"/>
        </w:rPr>
        <w:tab/>
      </w:r>
      <w:r w:rsidR="008D3C97" w:rsidRPr="00467CC1">
        <w:rPr>
          <w:rFonts w:cs="Tahoma"/>
          <w:i w:val="0"/>
          <w:iCs/>
          <w:sz w:val="18"/>
          <w:szCs w:val="18"/>
        </w:rPr>
        <w:t>Leasing or renting your property to another</w:t>
      </w:r>
      <w:r w:rsidR="008D3C97" w:rsidRPr="00467CC1">
        <w:rPr>
          <w:rFonts w:cs="Tahoma"/>
          <w:i w:val="0"/>
          <w:iCs/>
          <w:spacing w:val="-10"/>
          <w:sz w:val="18"/>
          <w:szCs w:val="18"/>
        </w:rPr>
        <w:t xml:space="preserve"> </w:t>
      </w:r>
      <w:r w:rsidR="008D3C97" w:rsidRPr="00467CC1">
        <w:rPr>
          <w:rFonts w:cs="Tahoma"/>
          <w:i w:val="0"/>
          <w:iCs/>
          <w:sz w:val="18"/>
          <w:szCs w:val="18"/>
        </w:rPr>
        <w:t>person</w:t>
      </w:r>
      <w:bookmarkEnd w:id="96"/>
    </w:p>
    <w:p w14:paraId="7AD3D3E5" w14:textId="77777777" w:rsidR="00727D43" w:rsidRPr="00467CC1" w:rsidRDefault="008D3C97">
      <w:pPr>
        <w:pStyle w:val="BodyText"/>
        <w:spacing w:before="66" w:line="249" w:lineRule="auto"/>
        <w:ind w:left="1399" w:right="493"/>
        <w:rPr>
          <w:rFonts w:cs="Tahoma"/>
          <w:sz w:val="18"/>
          <w:szCs w:val="18"/>
        </w:rPr>
      </w:pPr>
      <w:r w:rsidRPr="00467CC1">
        <w:rPr>
          <w:rFonts w:cs="Tahoma"/>
          <w:sz w:val="18"/>
          <w:szCs w:val="18"/>
        </w:rPr>
        <w:t xml:space="preserve">If your property is approved by us as owner-occupied residential premises, you certify that no part of your property is rented or occupied by a tenant. You also agree </w:t>
      </w:r>
      <w:r w:rsidRPr="00467CC1">
        <w:rPr>
          <w:rFonts w:cs="Tahoma"/>
          <w:b/>
          <w:sz w:val="18"/>
          <w:szCs w:val="18"/>
        </w:rPr>
        <w:t xml:space="preserve">not </w:t>
      </w:r>
      <w:r w:rsidRPr="00467CC1">
        <w:rPr>
          <w:rFonts w:cs="Tahoma"/>
          <w:sz w:val="18"/>
          <w:szCs w:val="18"/>
        </w:rPr>
        <w:t>to rent or lease any part of your property, or enter into a tenancy agreement of any part of your property, or renew any lease (unless the renewal is provided for in a lease we have already approved), without first getting our written approval. We are under no obligation to approve your request to rent, lease, or enter into a tenancy agreement for any part of your property, or to approve the renewal of a lease on your property.</w:t>
      </w:r>
    </w:p>
    <w:p w14:paraId="7AD3D3E6" w14:textId="77777777" w:rsidR="00727D43" w:rsidRPr="00467CC1" w:rsidRDefault="008D3C97">
      <w:pPr>
        <w:pStyle w:val="BodyText"/>
        <w:spacing w:before="127" w:line="249" w:lineRule="auto"/>
        <w:ind w:left="1399" w:right="657"/>
        <w:rPr>
          <w:rFonts w:cs="Tahoma"/>
          <w:sz w:val="18"/>
          <w:szCs w:val="18"/>
        </w:rPr>
      </w:pPr>
      <w:r w:rsidRPr="00467CC1">
        <w:rPr>
          <w:rFonts w:cs="Tahoma"/>
          <w:sz w:val="18"/>
          <w:szCs w:val="18"/>
        </w:rPr>
        <w:t>If your property is a rental property, we must consent to any rental. You also assign to us all leases, lease agreements and renewals, present and future, and all rents payable under these leases and agreements, and all rights under these leases and agreements as they affect your property. You must obtain our written approval before any future leases of your property are made, and before the renewal of any lease (unless it is a renewal provided for in a lease we have already approved).</w:t>
      </w:r>
    </w:p>
    <w:p w14:paraId="7AD3D3E7" w14:textId="77777777" w:rsidR="00727D43" w:rsidRPr="00467CC1" w:rsidRDefault="008D3C97">
      <w:pPr>
        <w:pStyle w:val="BodyText"/>
        <w:spacing w:before="126" w:line="249" w:lineRule="auto"/>
        <w:ind w:left="1399" w:right="567"/>
        <w:rPr>
          <w:rFonts w:cs="Tahoma"/>
          <w:sz w:val="18"/>
          <w:szCs w:val="18"/>
        </w:rPr>
      </w:pPr>
      <w:r w:rsidRPr="00467CC1">
        <w:rPr>
          <w:rFonts w:cs="Tahoma"/>
          <w:sz w:val="18"/>
          <w:szCs w:val="18"/>
        </w:rPr>
        <w:t>If you lease any part of your property to another person in the future, you must do the following, if we ask you to:</w:t>
      </w:r>
    </w:p>
    <w:p w14:paraId="7AD3D3E8" w14:textId="762605F6" w:rsidR="00727D43" w:rsidRPr="00467CC1" w:rsidRDefault="008D3C97">
      <w:pPr>
        <w:pStyle w:val="ListParagraph"/>
        <w:numPr>
          <w:ilvl w:val="2"/>
          <w:numId w:val="5"/>
        </w:numPr>
        <w:tabs>
          <w:tab w:val="left" w:pos="1759"/>
          <w:tab w:val="left" w:pos="1760"/>
        </w:tabs>
        <w:spacing w:before="114"/>
        <w:ind w:right="662"/>
        <w:rPr>
          <w:rFonts w:cs="Tahoma"/>
          <w:sz w:val="18"/>
          <w:szCs w:val="18"/>
        </w:rPr>
      </w:pPr>
      <w:r w:rsidRPr="00467CC1">
        <w:rPr>
          <w:rFonts w:cs="Tahoma"/>
          <w:sz w:val="18"/>
          <w:szCs w:val="18"/>
        </w:rPr>
        <w:t xml:space="preserve">Sign and deliver to us an assignment of all leases, lease agreements, renewals, rents payable under the leases and agreements, and all rights contained in the leases, lease agreements and renewals that affect your property. The assignment must be suitable for registration and acceptable to us. </w:t>
      </w:r>
      <w:r w:rsidRPr="00467CC1">
        <w:rPr>
          <w:rFonts w:cs="Tahoma"/>
          <w:spacing w:val="4"/>
          <w:sz w:val="18"/>
          <w:szCs w:val="18"/>
        </w:rPr>
        <w:t xml:space="preserve">We </w:t>
      </w:r>
      <w:r w:rsidRPr="00467CC1">
        <w:rPr>
          <w:rFonts w:cs="Tahoma"/>
          <w:spacing w:val="2"/>
          <w:sz w:val="18"/>
          <w:szCs w:val="18"/>
        </w:rPr>
        <w:t xml:space="preserve">may </w:t>
      </w:r>
      <w:r w:rsidRPr="00467CC1">
        <w:rPr>
          <w:rFonts w:cs="Tahoma"/>
          <w:sz w:val="18"/>
          <w:szCs w:val="18"/>
        </w:rPr>
        <w:t xml:space="preserve">also require that the assignment provide for obtaining estoppel certificates from tenants. </w:t>
      </w:r>
      <w:r w:rsidRPr="00467CC1">
        <w:rPr>
          <w:rFonts w:cs="Tahoma"/>
          <w:spacing w:val="3"/>
          <w:sz w:val="18"/>
          <w:szCs w:val="18"/>
        </w:rPr>
        <w:t xml:space="preserve">We </w:t>
      </w:r>
      <w:r w:rsidRPr="00467CC1">
        <w:rPr>
          <w:rFonts w:cs="Tahoma"/>
          <w:spacing w:val="2"/>
          <w:sz w:val="18"/>
          <w:szCs w:val="18"/>
        </w:rPr>
        <w:t xml:space="preserve">may </w:t>
      </w:r>
      <w:r w:rsidRPr="00467CC1">
        <w:rPr>
          <w:rFonts w:cs="Tahoma"/>
          <w:sz w:val="18"/>
          <w:szCs w:val="18"/>
        </w:rPr>
        <w:t>also require that the assignment include specific assignments of leases. An estoppel certificate is a written statement from a tenant certifying, for example, the terms of the lease, or any</w:t>
      </w:r>
      <w:r w:rsidRPr="00467CC1">
        <w:rPr>
          <w:rFonts w:cs="Tahoma"/>
          <w:spacing w:val="-37"/>
          <w:sz w:val="18"/>
          <w:szCs w:val="18"/>
        </w:rPr>
        <w:t xml:space="preserve"> </w:t>
      </w:r>
      <w:r w:rsidRPr="00467CC1">
        <w:rPr>
          <w:rFonts w:cs="Tahoma"/>
          <w:sz w:val="18"/>
          <w:szCs w:val="18"/>
        </w:rPr>
        <w:t>promises made to them about the</w:t>
      </w:r>
      <w:r w:rsidRPr="00467CC1">
        <w:rPr>
          <w:rFonts w:cs="Tahoma"/>
          <w:spacing w:val="2"/>
          <w:sz w:val="18"/>
          <w:szCs w:val="18"/>
        </w:rPr>
        <w:t xml:space="preserve"> </w:t>
      </w:r>
      <w:r w:rsidRPr="00467CC1">
        <w:rPr>
          <w:rFonts w:cs="Tahoma"/>
          <w:sz w:val="18"/>
          <w:szCs w:val="18"/>
        </w:rPr>
        <w:t>lease.</w:t>
      </w:r>
    </w:p>
    <w:p w14:paraId="7AD3D3E9" w14:textId="77777777" w:rsidR="00727D43" w:rsidRPr="00467CC1" w:rsidRDefault="008D3C97">
      <w:pPr>
        <w:pStyle w:val="ListParagraph"/>
        <w:numPr>
          <w:ilvl w:val="2"/>
          <w:numId w:val="5"/>
        </w:numPr>
        <w:tabs>
          <w:tab w:val="left" w:pos="1759"/>
          <w:tab w:val="left" w:pos="1760"/>
        </w:tabs>
        <w:spacing w:before="120"/>
        <w:ind w:right="499"/>
        <w:rPr>
          <w:rFonts w:cs="Tahoma"/>
          <w:sz w:val="18"/>
          <w:szCs w:val="18"/>
        </w:rPr>
      </w:pPr>
      <w:r w:rsidRPr="00467CC1">
        <w:rPr>
          <w:rFonts w:cs="Tahoma"/>
          <w:sz w:val="18"/>
          <w:szCs w:val="18"/>
        </w:rPr>
        <w:t>Give us security on fixtures, equipment and other movable property or</w:t>
      </w:r>
      <w:r w:rsidRPr="00467CC1">
        <w:rPr>
          <w:rFonts w:cs="Tahoma"/>
          <w:spacing w:val="-40"/>
          <w:sz w:val="18"/>
          <w:szCs w:val="18"/>
        </w:rPr>
        <w:t xml:space="preserve"> </w:t>
      </w:r>
      <w:r w:rsidRPr="00467CC1">
        <w:rPr>
          <w:rFonts w:cs="Tahoma"/>
          <w:sz w:val="18"/>
          <w:szCs w:val="18"/>
        </w:rPr>
        <w:t xml:space="preserve">chattels as we </w:t>
      </w:r>
      <w:r w:rsidRPr="00467CC1">
        <w:rPr>
          <w:rFonts w:cs="Tahoma"/>
          <w:spacing w:val="2"/>
          <w:sz w:val="18"/>
          <w:szCs w:val="18"/>
        </w:rPr>
        <w:t xml:space="preserve">may </w:t>
      </w:r>
      <w:r w:rsidRPr="00467CC1">
        <w:rPr>
          <w:rFonts w:cs="Tahoma"/>
          <w:sz w:val="18"/>
          <w:szCs w:val="18"/>
        </w:rPr>
        <w:t>reasonably</w:t>
      </w:r>
      <w:r w:rsidRPr="00467CC1">
        <w:rPr>
          <w:rFonts w:cs="Tahoma"/>
          <w:spacing w:val="-15"/>
          <w:sz w:val="18"/>
          <w:szCs w:val="18"/>
        </w:rPr>
        <w:t xml:space="preserve"> </w:t>
      </w:r>
      <w:r w:rsidRPr="00467CC1">
        <w:rPr>
          <w:rFonts w:cs="Tahoma"/>
          <w:sz w:val="18"/>
          <w:szCs w:val="18"/>
        </w:rPr>
        <w:t>require.</w:t>
      </w:r>
    </w:p>
    <w:p w14:paraId="7AD3D3EA" w14:textId="77777777" w:rsidR="00727D43" w:rsidRPr="00467CC1" w:rsidRDefault="008D3C97">
      <w:pPr>
        <w:pStyle w:val="BodyText"/>
        <w:spacing w:before="128" w:line="249" w:lineRule="auto"/>
        <w:ind w:left="1399" w:right="1257"/>
        <w:rPr>
          <w:rFonts w:cs="Tahoma"/>
          <w:sz w:val="18"/>
          <w:szCs w:val="18"/>
        </w:rPr>
      </w:pPr>
      <w:r w:rsidRPr="00467CC1">
        <w:rPr>
          <w:rFonts w:cs="Tahoma"/>
          <w:sz w:val="18"/>
          <w:szCs w:val="18"/>
        </w:rPr>
        <w:t>You must pay all of our expenses related to the additional security. These expenses may include legal fees and registration costs.</w:t>
      </w:r>
    </w:p>
    <w:p w14:paraId="7AD3D3EB" w14:textId="77777777" w:rsidR="00727D43" w:rsidRPr="00467CC1" w:rsidRDefault="008D3C97">
      <w:pPr>
        <w:pStyle w:val="BodyText"/>
        <w:spacing w:before="122" w:line="249" w:lineRule="auto"/>
        <w:ind w:left="1399" w:right="458"/>
        <w:jc w:val="both"/>
        <w:rPr>
          <w:rFonts w:cs="Tahoma"/>
          <w:sz w:val="18"/>
          <w:szCs w:val="18"/>
        </w:rPr>
      </w:pPr>
      <w:r w:rsidRPr="00467CC1">
        <w:rPr>
          <w:rFonts w:cs="Tahoma"/>
          <w:sz w:val="18"/>
          <w:szCs w:val="18"/>
        </w:rPr>
        <w:t>If you are not meeting one or more of your obligations under the Mortgage and you rent</w:t>
      </w:r>
      <w:r w:rsidRPr="00467CC1">
        <w:rPr>
          <w:rFonts w:cs="Tahoma"/>
          <w:spacing w:val="-13"/>
          <w:sz w:val="18"/>
          <w:szCs w:val="18"/>
        </w:rPr>
        <w:t xml:space="preserve"> </w:t>
      </w:r>
      <w:r w:rsidRPr="00467CC1">
        <w:rPr>
          <w:rFonts w:cs="Tahoma"/>
          <w:sz w:val="18"/>
          <w:szCs w:val="18"/>
        </w:rPr>
        <w:t>out</w:t>
      </w:r>
      <w:r w:rsidRPr="00467CC1">
        <w:rPr>
          <w:rFonts w:cs="Tahoma"/>
          <w:spacing w:val="-12"/>
          <w:sz w:val="18"/>
          <w:szCs w:val="18"/>
        </w:rPr>
        <w:t xml:space="preserve"> </w:t>
      </w:r>
      <w:r w:rsidRPr="00467CC1">
        <w:rPr>
          <w:rFonts w:cs="Tahoma"/>
          <w:sz w:val="18"/>
          <w:szCs w:val="18"/>
        </w:rPr>
        <w:t>any</w:t>
      </w:r>
      <w:r w:rsidRPr="00467CC1">
        <w:rPr>
          <w:rFonts w:cs="Tahoma"/>
          <w:spacing w:val="-15"/>
          <w:sz w:val="18"/>
          <w:szCs w:val="18"/>
        </w:rPr>
        <w:t xml:space="preserve"> </w:t>
      </w:r>
      <w:r w:rsidRPr="00467CC1">
        <w:rPr>
          <w:rFonts w:cs="Tahoma"/>
          <w:sz w:val="18"/>
          <w:szCs w:val="18"/>
        </w:rPr>
        <w:t>part</w:t>
      </w:r>
      <w:r w:rsidRPr="00467CC1">
        <w:rPr>
          <w:rFonts w:cs="Tahoma"/>
          <w:spacing w:val="-12"/>
          <w:sz w:val="18"/>
          <w:szCs w:val="18"/>
        </w:rPr>
        <w:t xml:space="preserve"> </w:t>
      </w:r>
      <w:r w:rsidRPr="00467CC1">
        <w:rPr>
          <w:rFonts w:cs="Tahoma"/>
          <w:sz w:val="18"/>
          <w:szCs w:val="18"/>
        </w:rPr>
        <w:t>of</w:t>
      </w:r>
      <w:r w:rsidRPr="00467CC1">
        <w:rPr>
          <w:rFonts w:cs="Tahoma"/>
          <w:spacing w:val="-10"/>
          <w:sz w:val="18"/>
          <w:szCs w:val="18"/>
        </w:rPr>
        <w:t xml:space="preserve"> </w:t>
      </w:r>
      <w:r w:rsidRPr="00467CC1">
        <w:rPr>
          <w:rFonts w:cs="Tahoma"/>
          <w:spacing w:val="-3"/>
          <w:sz w:val="18"/>
          <w:szCs w:val="18"/>
        </w:rPr>
        <w:t>your</w:t>
      </w:r>
      <w:r w:rsidRPr="00467CC1">
        <w:rPr>
          <w:rFonts w:cs="Tahoma"/>
          <w:spacing w:val="-12"/>
          <w:sz w:val="18"/>
          <w:szCs w:val="18"/>
        </w:rPr>
        <w:t xml:space="preserve"> </w:t>
      </w:r>
      <w:r w:rsidRPr="00467CC1">
        <w:rPr>
          <w:rFonts w:cs="Tahoma"/>
          <w:sz w:val="18"/>
          <w:szCs w:val="18"/>
        </w:rPr>
        <w:t>property</w:t>
      </w:r>
      <w:r w:rsidRPr="00467CC1">
        <w:rPr>
          <w:rFonts w:cs="Tahoma"/>
          <w:spacing w:val="-15"/>
          <w:sz w:val="18"/>
          <w:szCs w:val="18"/>
        </w:rPr>
        <w:t xml:space="preserve"> </w:t>
      </w:r>
      <w:r w:rsidRPr="00467CC1">
        <w:rPr>
          <w:rFonts w:cs="Tahoma"/>
          <w:sz w:val="18"/>
          <w:szCs w:val="18"/>
        </w:rPr>
        <w:t>without</w:t>
      </w:r>
      <w:r w:rsidRPr="00467CC1">
        <w:rPr>
          <w:rFonts w:cs="Tahoma"/>
          <w:spacing w:val="-15"/>
          <w:sz w:val="18"/>
          <w:szCs w:val="18"/>
        </w:rPr>
        <w:t xml:space="preserve"> </w:t>
      </w:r>
      <w:r w:rsidRPr="00467CC1">
        <w:rPr>
          <w:rFonts w:cs="Tahoma"/>
          <w:sz w:val="18"/>
          <w:szCs w:val="18"/>
        </w:rPr>
        <w:t>our</w:t>
      </w:r>
      <w:r w:rsidRPr="00467CC1">
        <w:rPr>
          <w:rFonts w:cs="Tahoma"/>
          <w:spacing w:val="-11"/>
          <w:sz w:val="18"/>
          <w:szCs w:val="18"/>
        </w:rPr>
        <w:t xml:space="preserve"> </w:t>
      </w:r>
      <w:r w:rsidRPr="00467CC1">
        <w:rPr>
          <w:rFonts w:cs="Tahoma"/>
          <w:sz w:val="18"/>
          <w:szCs w:val="18"/>
        </w:rPr>
        <w:t>written</w:t>
      </w:r>
      <w:r w:rsidRPr="00467CC1">
        <w:rPr>
          <w:rFonts w:cs="Tahoma"/>
          <w:spacing w:val="-13"/>
          <w:sz w:val="18"/>
          <w:szCs w:val="18"/>
        </w:rPr>
        <w:t xml:space="preserve"> </w:t>
      </w:r>
      <w:r w:rsidRPr="00467CC1">
        <w:rPr>
          <w:rFonts w:cs="Tahoma"/>
          <w:sz w:val="18"/>
          <w:szCs w:val="18"/>
        </w:rPr>
        <w:t>approval,</w:t>
      </w:r>
      <w:r w:rsidRPr="00467CC1">
        <w:rPr>
          <w:rFonts w:cs="Tahoma"/>
          <w:spacing w:val="-10"/>
          <w:sz w:val="18"/>
          <w:szCs w:val="18"/>
        </w:rPr>
        <w:t xml:space="preserve"> </w:t>
      </w:r>
      <w:r w:rsidRPr="00467CC1">
        <w:rPr>
          <w:rFonts w:cs="Tahoma"/>
          <w:spacing w:val="-3"/>
          <w:sz w:val="18"/>
          <w:szCs w:val="18"/>
        </w:rPr>
        <w:t>you</w:t>
      </w:r>
      <w:r w:rsidRPr="00467CC1">
        <w:rPr>
          <w:rFonts w:cs="Tahoma"/>
          <w:spacing w:val="-13"/>
          <w:sz w:val="18"/>
          <w:szCs w:val="18"/>
        </w:rPr>
        <w:t xml:space="preserve"> </w:t>
      </w:r>
      <w:r w:rsidRPr="00467CC1">
        <w:rPr>
          <w:rFonts w:cs="Tahoma"/>
          <w:sz w:val="18"/>
          <w:szCs w:val="18"/>
        </w:rPr>
        <w:t>will</w:t>
      </w:r>
      <w:r w:rsidRPr="00467CC1">
        <w:rPr>
          <w:rFonts w:cs="Tahoma"/>
          <w:spacing w:val="-13"/>
          <w:sz w:val="18"/>
          <w:szCs w:val="18"/>
        </w:rPr>
        <w:t xml:space="preserve"> </w:t>
      </w:r>
      <w:r w:rsidRPr="00467CC1">
        <w:rPr>
          <w:rFonts w:cs="Tahoma"/>
          <w:sz w:val="18"/>
          <w:szCs w:val="18"/>
        </w:rPr>
        <w:t>be</w:t>
      </w:r>
      <w:r w:rsidRPr="00467CC1">
        <w:rPr>
          <w:rFonts w:cs="Tahoma"/>
          <w:spacing w:val="-14"/>
          <w:sz w:val="18"/>
          <w:szCs w:val="18"/>
        </w:rPr>
        <w:t xml:space="preserve"> </w:t>
      </w:r>
      <w:r w:rsidRPr="00467CC1">
        <w:rPr>
          <w:rFonts w:cs="Tahoma"/>
          <w:sz w:val="18"/>
          <w:szCs w:val="18"/>
        </w:rPr>
        <w:t>considered to have done this to discourage us from taking possession of your</w:t>
      </w:r>
      <w:r w:rsidRPr="00467CC1">
        <w:rPr>
          <w:rFonts w:cs="Tahoma"/>
          <w:spacing w:val="-13"/>
          <w:sz w:val="18"/>
          <w:szCs w:val="18"/>
        </w:rPr>
        <w:t xml:space="preserve"> </w:t>
      </w:r>
      <w:r w:rsidRPr="00467CC1">
        <w:rPr>
          <w:rFonts w:cs="Tahoma"/>
          <w:sz w:val="18"/>
          <w:szCs w:val="18"/>
        </w:rPr>
        <w:t>property.</w:t>
      </w:r>
    </w:p>
    <w:p w14:paraId="7AD3D3EC" w14:textId="6F68EA17" w:rsidR="00727D43" w:rsidRPr="00467CC1" w:rsidRDefault="008D3C97">
      <w:pPr>
        <w:pStyle w:val="BodyText"/>
        <w:spacing w:before="122" w:line="249" w:lineRule="auto"/>
        <w:ind w:left="1399" w:right="680"/>
        <w:rPr>
          <w:rFonts w:cs="Tahoma"/>
          <w:sz w:val="18"/>
          <w:szCs w:val="18"/>
        </w:rPr>
      </w:pPr>
      <w:r w:rsidRPr="00467CC1">
        <w:rPr>
          <w:rFonts w:cs="Tahoma"/>
          <w:sz w:val="18"/>
          <w:szCs w:val="18"/>
        </w:rPr>
        <w:t>If you are not meeting one or more of your obligations under the Mortgage and you rent out any part of your property without our written approval, you will also be considered to have done this to adversely affect the value of our interest in the property.</w:t>
      </w:r>
    </w:p>
    <w:p w14:paraId="7AD3D3EF" w14:textId="4CF5D713" w:rsidR="00727D43" w:rsidRPr="00467CC1" w:rsidRDefault="008D3C97" w:rsidP="00F31BB0">
      <w:pPr>
        <w:pStyle w:val="BodyText"/>
        <w:spacing w:before="124" w:line="249" w:lineRule="auto"/>
        <w:ind w:left="1399" w:right="506"/>
        <w:rPr>
          <w:rFonts w:cs="Tahoma"/>
          <w:sz w:val="18"/>
          <w:szCs w:val="18"/>
        </w:rPr>
      </w:pPr>
      <w:r w:rsidRPr="00467CC1">
        <w:rPr>
          <w:rFonts w:cs="Tahoma"/>
          <w:sz w:val="18"/>
          <w:szCs w:val="18"/>
        </w:rPr>
        <w:t xml:space="preserve">If you do not meet one or more of these obligations related to leasing or renting out your property, or if one or more of the certifications you made to us related to leasing or renting out your property is not true, then we </w:t>
      </w:r>
      <w:r w:rsidRPr="00467CC1">
        <w:rPr>
          <w:rFonts w:cs="Tahoma"/>
          <w:spacing w:val="2"/>
          <w:sz w:val="18"/>
          <w:szCs w:val="18"/>
        </w:rPr>
        <w:t xml:space="preserve">may </w:t>
      </w:r>
      <w:r w:rsidRPr="00467CC1">
        <w:rPr>
          <w:rFonts w:cs="Tahoma"/>
          <w:sz w:val="18"/>
          <w:szCs w:val="18"/>
        </w:rPr>
        <w:t>require you to pay</w:t>
      </w:r>
      <w:r w:rsidR="00C02A20" w:rsidRPr="00467CC1">
        <w:rPr>
          <w:rFonts w:cs="Tahoma"/>
          <w:sz w:val="18"/>
          <w:szCs w:val="18"/>
        </w:rPr>
        <w:t xml:space="preserve"> </w:t>
      </w:r>
      <w:r w:rsidRPr="00467CC1">
        <w:rPr>
          <w:rFonts w:cs="Tahoma"/>
          <w:spacing w:val="-38"/>
          <w:sz w:val="18"/>
          <w:szCs w:val="18"/>
        </w:rPr>
        <w:t xml:space="preserve"> </w:t>
      </w:r>
      <w:r w:rsidRPr="00467CC1">
        <w:rPr>
          <w:rFonts w:cs="Tahoma"/>
          <w:sz w:val="18"/>
          <w:szCs w:val="18"/>
        </w:rPr>
        <w:t>the</w:t>
      </w:r>
      <w:r w:rsidR="00F31BB0" w:rsidRPr="00467CC1">
        <w:rPr>
          <w:rFonts w:cs="Tahoma"/>
          <w:sz w:val="18"/>
          <w:szCs w:val="18"/>
        </w:rPr>
        <w:t xml:space="preserve"> </w:t>
      </w:r>
      <w:r w:rsidRPr="00467CC1">
        <w:rPr>
          <w:rFonts w:cs="Tahoma"/>
          <w:sz w:val="18"/>
          <w:szCs w:val="18"/>
        </w:rPr>
        <w:t xml:space="preserve">full loan amount immediately. If we do this, we </w:t>
      </w:r>
      <w:r w:rsidRPr="00467CC1">
        <w:rPr>
          <w:rFonts w:cs="Tahoma"/>
          <w:spacing w:val="2"/>
          <w:sz w:val="18"/>
          <w:szCs w:val="18"/>
        </w:rPr>
        <w:t xml:space="preserve">may </w:t>
      </w:r>
      <w:r w:rsidRPr="00467CC1">
        <w:rPr>
          <w:rFonts w:cs="Tahoma"/>
          <w:sz w:val="18"/>
          <w:szCs w:val="18"/>
        </w:rPr>
        <w:t>pay any tenants what is necessary to obtain their cooperation in showing and selling your property and to obtain possession of your property from the tenant. You agree that these payments will be a cost of enforcing our security, and that they will be added to</w:t>
      </w:r>
      <w:r w:rsidRPr="00467CC1">
        <w:rPr>
          <w:rFonts w:cs="Tahoma"/>
          <w:spacing w:val="-34"/>
          <w:sz w:val="18"/>
          <w:szCs w:val="18"/>
        </w:rPr>
        <w:t xml:space="preserve"> </w:t>
      </w:r>
      <w:r w:rsidRPr="00467CC1">
        <w:rPr>
          <w:rFonts w:cs="Tahoma"/>
          <w:sz w:val="18"/>
          <w:szCs w:val="18"/>
        </w:rPr>
        <w:t>the loan amount. You also appoint us as your attorney and agent to enforce the terms of any lease or agreement you entered into, and to cancel or terminate any lease or</w:t>
      </w:r>
      <w:r w:rsidRPr="00467CC1">
        <w:rPr>
          <w:rFonts w:cs="Tahoma"/>
          <w:spacing w:val="-1"/>
          <w:sz w:val="18"/>
          <w:szCs w:val="18"/>
        </w:rPr>
        <w:t xml:space="preserve"> </w:t>
      </w:r>
      <w:r w:rsidRPr="00467CC1">
        <w:rPr>
          <w:rFonts w:cs="Tahoma"/>
          <w:sz w:val="18"/>
          <w:szCs w:val="18"/>
        </w:rPr>
        <w:t>agreement.</w:t>
      </w:r>
    </w:p>
    <w:p w14:paraId="7AD3D3F0" w14:textId="77777777" w:rsidR="00727D43" w:rsidRPr="00467CC1" w:rsidRDefault="008D3C97">
      <w:pPr>
        <w:pStyle w:val="BodyText"/>
        <w:spacing w:before="126" w:line="249" w:lineRule="auto"/>
        <w:ind w:right="680"/>
        <w:rPr>
          <w:rFonts w:cs="Tahoma"/>
          <w:sz w:val="18"/>
          <w:szCs w:val="18"/>
        </w:rPr>
      </w:pPr>
      <w:r w:rsidRPr="00467CC1">
        <w:rPr>
          <w:rFonts w:cs="Tahoma"/>
          <w:spacing w:val="4"/>
          <w:sz w:val="18"/>
          <w:szCs w:val="18"/>
        </w:rPr>
        <w:t xml:space="preserve">We </w:t>
      </w:r>
      <w:r w:rsidRPr="00467CC1">
        <w:rPr>
          <w:rFonts w:cs="Tahoma"/>
          <w:sz w:val="18"/>
          <w:szCs w:val="18"/>
        </w:rPr>
        <w:t xml:space="preserve">are not obligated to collect </w:t>
      </w:r>
      <w:r w:rsidRPr="00467CC1">
        <w:rPr>
          <w:rFonts w:cs="Tahoma"/>
          <w:spacing w:val="2"/>
          <w:sz w:val="18"/>
          <w:szCs w:val="18"/>
        </w:rPr>
        <w:t xml:space="preserve">any </w:t>
      </w:r>
      <w:r w:rsidRPr="00467CC1">
        <w:rPr>
          <w:rFonts w:cs="Tahoma"/>
          <w:sz w:val="18"/>
          <w:szCs w:val="18"/>
        </w:rPr>
        <w:t xml:space="preserve">rent or </w:t>
      </w:r>
      <w:r w:rsidRPr="00467CC1">
        <w:rPr>
          <w:rFonts w:cs="Tahoma"/>
          <w:spacing w:val="2"/>
          <w:sz w:val="18"/>
          <w:szCs w:val="18"/>
        </w:rPr>
        <w:t xml:space="preserve">income </w:t>
      </w:r>
      <w:r w:rsidRPr="00467CC1">
        <w:rPr>
          <w:rFonts w:cs="Tahoma"/>
          <w:sz w:val="18"/>
          <w:szCs w:val="18"/>
        </w:rPr>
        <w:t xml:space="preserve">from your property. </w:t>
      </w:r>
      <w:r w:rsidRPr="00467CC1">
        <w:rPr>
          <w:rFonts w:cs="Tahoma"/>
          <w:spacing w:val="5"/>
          <w:sz w:val="18"/>
          <w:szCs w:val="18"/>
        </w:rPr>
        <w:t xml:space="preserve">We </w:t>
      </w:r>
      <w:r w:rsidRPr="00467CC1">
        <w:rPr>
          <w:rFonts w:cs="Tahoma"/>
          <w:sz w:val="18"/>
          <w:szCs w:val="18"/>
        </w:rPr>
        <w:t xml:space="preserve">are also not obligated to comply with </w:t>
      </w:r>
      <w:r w:rsidRPr="00467CC1">
        <w:rPr>
          <w:rFonts w:cs="Tahoma"/>
          <w:spacing w:val="2"/>
          <w:sz w:val="18"/>
          <w:szCs w:val="18"/>
        </w:rPr>
        <w:t xml:space="preserve">any </w:t>
      </w:r>
      <w:r w:rsidRPr="00467CC1">
        <w:rPr>
          <w:rFonts w:cs="Tahoma"/>
          <w:sz w:val="18"/>
          <w:szCs w:val="18"/>
        </w:rPr>
        <w:t>part of a lease or agreement related to your</w:t>
      </w:r>
      <w:r w:rsidRPr="00467CC1">
        <w:rPr>
          <w:rFonts w:cs="Tahoma"/>
          <w:spacing w:val="5"/>
          <w:sz w:val="18"/>
          <w:szCs w:val="18"/>
        </w:rPr>
        <w:t xml:space="preserve"> </w:t>
      </w:r>
      <w:r w:rsidRPr="00467CC1">
        <w:rPr>
          <w:rFonts w:cs="Tahoma"/>
          <w:sz w:val="18"/>
          <w:szCs w:val="18"/>
        </w:rPr>
        <w:t>property.</w:t>
      </w:r>
    </w:p>
    <w:p w14:paraId="7AD3D3F2" w14:textId="104EA6CC" w:rsidR="00727D43" w:rsidRPr="00467CC1" w:rsidRDefault="008D3C97" w:rsidP="008611A5">
      <w:pPr>
        <w:pStyle w:val="BodyText"/>
        <w:spacing w:before="122" w:line="249" w:lineRule="auto"/>
        <w:ind w:right="680"/>
        <w:rPr>
          <w:rFonts w:cs="Tahoma"/>
          <w:sz w:val="18"/>
          <w:szCs w:val="18"/>
        </w:rPr>
      </w:pPr>
      <w:r w:rsidRPr="00467CC1">
        <w:rPr>
          <w:rFonts w:cs="Tahoma"/>
          <w:sz w:val="18"/>
          <w:szCs w:val="18"/>
        </w:rPr>
        <w:t>Nothing we do under this section will be considered as us taking possession</w:t>
      </w:r>
      <w:r w:rsidRPr="00467CC1">
        <w:rPr>
          <w:rFonts w:cs="Tahoma"/>
          <w:spacing w:val="-35"/>
          <w:sz w:val="18"/>
          <w:szCs w:val="18"/>
        </w:rPr>
        <w:t xml:space="preserve"> </w:t>
      </w:r>
      <w:r w:rsidRPr="00467CC1">
        <w:rPr>
          <w:rFonts w:cs="Tahoma"/>
          <w:sz w:val="18"/>
          <w:szCs w:val="18"/>
        </w:rPr>
        <w:t>of your</w:t>
      </w:r>
      <w:r w:rsidRPr="00467CC1">
        <w:rPr>
          <w:rFonts w:cs="Tahoma"/>
          <w:spacing w:val="1"/>
          <w:sz w:val="18"/>
          <w:szCs w:val="18"/>
        </w:rPr>
        <w:t xml:space="preserve"> </w:t>
      </w:r>
      <w:r w:rsidRPr="00467CC1">
        <w:rPr>
          <w:rFonts w:cs="Tahoma"/>
          <w:sz w:val="18"/>
          <w:szCs w:val="18"/>
        </w:rPr>
        <w:t>property.</w:t>
      </w:r>
    </w:p>
    <w:p w14:paraId="7AD3D3F3" w14:textId="4C72DC0D" w:rsidR="00727D43" w:rsidRPr="00467CC1" w:rsidRDefault="008611A5" w:rsidP="00B12250">
      <w:pPr>
        <w:pStyle w:val="Heading2"/>
        <w:spacing w:before="120"/>
        <w:rPr>
          <w:rFonts w:cs="Tahoma"/>
          <w:i w:val="0"/>
          <w:iCs/>
          <w:sz w:val="18"/>
          <w:szCs w:val="18"/>
        </w:rPr>
      </w:pPr>
      <w:bookmarkStart w:id="97" w:name="9.8_Hazardous_or_illegal_substances,_env"/>
      <w:bookmarkStart w:id="98" w:name="_Toc94772869"/>
      <w:bookmarkEnd w:id="97"/>
      <w:r w:rsidRPr="00467CC1">
        <w:rPr>
          <w:rFonts w:cs="Tahoma"/>
          <w:i w:val="0"/>
          <w:iCs/>
          <w:sz w:val="18"/>
          <w:szCs w:val="18"/>
        </w:rPr>
        <w:t>9.8</w:t>
      </w:r>
      <w:r w:rsidRPr="00467CC1">
        <w:rPr>
          <w:rFonts w:cs="Tahoma"/>
          <w:i w:val="0"/>
          <w:iCs/>
          <w:sz w:val="18"/>
          <w:szCs w:val="18"/>
        </w:rPr>
        <w:tab/>
      </w:r>
      <w:r w:rsidR="008D3C97" w:rsidRPr="00467CC1">
        <w:rPr>
          <w:rFonts w:cs="Tahoma"/>
          <w:i w:val="0"/>
          <w:iCs/>
          <w:sz w:val="18"/>
          <w:szCs w:val="18"/>
        </w:rPr>
        <w:t>Hazardous or illegal substances, environmental regulations, and illegal</w:t>
      </w:r>
      <w:r w:rsidR="008D3C97" w:rsidRPr="00467CC1">
        <w:rPr>
          <w:rFonts w:cs="Tahoma"/>
          <w:i w:val="0"/>
          <w:iCs/>
          <w:spacing w:val="-1"/>
          <w:sz w:val="18"/>
          <w:szCs w:val="18"/>
        </w:rPr>
        <w:t xml:space="preserve"> </w:t>
      </w:r>
      <w:r w:rsidR="008D3C97" w:rsidRPr="00467CC1">
        <w:rPr>
          <w:rFonts w:cs="Tahoma"/>
          <w:i w:val="0"/>
          <w:iCs/>
          <w:sz w:val="18"/>
          <w:szCs w:val="18"/>
        </w:rPr>
        <w:t>activities</w:t>
      </w:r>
      <w:bookmarkEnd w:id="98"/>
    </w:p>
    <w:p w14:paraId="7AD3D3F4" w14:textId="77777777" w:rsidR="00727D43" w:rsidRPr="00467CC1" w:rsidRDefault="008D3C97">
      <w:pPr>
        <w:pStyle w:val="BodyText"/>
        <w:spacing w:before="65" w:line="249" w:lineRule="auto"/>
        <w:ind w:right="534"/>
        <w:rPr>
          <w:rFonts w:cs="Tahoma"/>
          <w:sz w:val="18"/>
          <w:szCs w:val="18"/>
        </w:rPr>
      </w:pPr>
      <w:r w:rsidRPr="00467CC1">
        <w:rPr>
          <w:rFonts w:cs="Tahoma"/>
          <w:sz w:val="18"/>
          <w:szCs w:val="18"/>
        </w:rPr>
        <w:t>You certify that you have made reasonable investigations and enquiries and that, to the best of your knowledge, no part of your property (or any land next to your property) is, or has ever been, or will in the future be, used to manufacture, refine, handle, treat, store, dispose of or in any other way deal with any hazardous or illegal substances, except as allowed by laws, regulations and orders. You may not use your property to manufacture, refine, handle, treat, store, dispose of or in any other way deal with any hazardous or illegal substances as allowed by laws, regulations and orders, unless you have first notified us in writing that you intend to do so, and you have received our written approval.</w:t>
      </w:r>
    </w:p>
    <w:p w14:paraId="7AD3D3F5" w14:textId="77777777" w:rsidR="00727D43" w:rsidRPr="00467CC1" w:rsidRDefault="008D3C97">
      <w:pPr>
        <w:pStyle w:val="BodyText"/>
        <w:spacing w:before="127" w:line="249" w:lineRule="auto"/>
        <w:ind w:left="1399" w:right="503"/>
        <w:rPr>
          <w:rFonts w:cs="Tahoma"/>
          <w:sz w:val="18"/>
          <w:szCs w:val="18"/>
        </w:rPr>
      </w:pPr>
      <w:r w:rsidRPr="00467CC1">
        <w:rPr>
          <w:rFonts w:cs="Tahoma"/>
          <w:sz w:val="18"/>
          <w:szCs w:val="18"/>
        </w:rPr>
        <w:t>You also certify that you have made reasonable investigations and enquiries and that, to the best of your knowledge, no part of your property now contains, nor has it ever contained, nor will it contain in the future, any hazardous or illegal substance that may lower the value of your property or negatively affect the marketability of your property.</w:t>
      </w:r>
    </w:p>
    <w:p w14:paraId="7AD3D3F6" w14:textId="77777777" w:rsidR="00727D43" w:rsidRPr="00467CC1" w:rsidRDefault="008D3C97">
      <w:pPr>
        <w:pStyle w:val="BodyText"/>
        <w:spacing w:before="125" w:line="249" w:lineRule="auto"/>
        <w:ind w:left="1399" w:right="493"/>
        <w:rPr>
          <w:rFonts w:cs="Tahoma"/>
          <w:sz w:val="18"/>
          <w:szCs w:val="18"/>
        </w:rPr>
      </w:pPr>
      <w:r w:rsidRPr="00467CC1">
        <w:rPr>
          <w:rFonts w:cs="Tahoma"/>
          <w:sz w:val="18"/>
          <w:szCs w:val="18"/>
        </w:rPr>
        <w:t>You certify that no part of your property is or will be used for any illegal purpose, including as a brothel, a gaming house, or for the cultivation or processing of marijuana or other illegal substances.</w:t>
      </w:r>
    </w:p>
    <w:p w14:paraId="7AD3D3F7" w14:textId="77777777" w:rsidR="00727D43" w:rsidRPr="00467CC1" w:rsidRDefault="008D3C97">
      <w:pPr>
        <w:pStyle w:val="BodyText"/>
        <w:spacing w:before="122" w:line="249" w:lineRule="auto"/>
        <w:ind w:right="576"/>
        <w:rPr>
          <w:rFonts w:cs="Tahoma"/>
          <w:sz w:val="18"/>
          <w:szCs w:val="18"/>
        </w:rPr>
      </w:pPr>
      <w:r w:rsidRPr="00467CC1">
        <w:rPr>
          <w:rFonts w:cs="Tahoma"/>
          <w:sz w:val="18"/>
          <w:szCs w:val="18"/>
        </w:rPr>
        <w:t>At any time we may require you to obtain an environmental audit of all or any part of your property. However, we do not have to do so. If we do, you are responsible for all of the costs associated with conducting the environmental audit. The audit must be satisfactory to us. Any environmental audit will not relieve you from your obligations under this section. We can require as many environmental audits as we think necessary.</w:t>
      </w:r>
    </w:p>
    <w:p w14:paraId="7AD3D3F8" w14:textId="77777777" w:rsidR="00727D43" w:rsidRPr="00467CC1" w:rsidRDefault="008D3C97">
      <w:pPr>
        <w:pStyle w:val="BodyText"/>
        <w:spacing w:before="125" w:line="249" w:lineRule="auto"/>
        <w:ind w:right="493"/>
        <w:rPr>
          <w:rFonts w:cs="Tahoma"/>
          <w:sz w:val="18"/>
          <w:szCs w:val="18"/>
        </w:rPr>
      </w:pPr>
      <w:r w:rsidRPr="00467CC1">
        <w:rPr>
          <w:rFonts w:cs="Tahoma"/>
          <w:sz w:val="18"/>
          <w:szCs w:val="18"/>
        </w:rPr>
        <w:t>We, or our agents, may enter and inspect your property and conduct any environmental testing, site assessment, investigation or study that we consider necessary. You are responsible for the costs of this testing, assessment, investigation or study, including interest at your Mortgage rate. You must pay us these costs, including interest, immediately and they will be a charge on the property.</w:t>
      </w:r>
    </w:p>
    <w:p w14:paraId="7AD3D3F9" w14:textId="77777777" w:rsidR="00727D43" w:rsidRPr="00467CC1" w:rsidRDefault="008D3C97">
      <w:pPr>
        <w:pStyle w:val="BodyText"/>
        <w:spacing w:before="125" w:line="249" w:lineRule="auto"/>
        <w:ind w:left="1399" w:right="524"/>
        <w:rPr>
          <w:rFonts w:cs="Tahoma"/>
          <w:sz w:val="18"/>
          <w:szCs w:val="18"/>
        </w:rPr>
      </w:pPr>
      <w:r w:rsidRPr="00467CC1">
        <w:rPr>
          <w:rFonts w:cs="Tahoma"/>
          <w:sz w:val="18"/>
          <w:szCs w:val="18"/>
        </w:rPr>
        <w:t>If</w:t>
      </w:r>
      <w:r w:rsidRPr="00467CC1">
        <w:rPr>
          <w:rFonts w:cs="Tahoma"/>
          <w:spacing w:val="-12"/>
          <w:sz w:val="18"/>
          <w:szCs w:val="18"/>
        </w:rPr>
        <w:t xml:space="preserve"> </w:t>
      </w:r>
      <w:r w:rsidRPr="00467CC1">
        <w:rPr>
          <w:rFonts w:cs="Tahoma"/>
          <w:spacing w:val="-3"/>
          <w:sz w:val="18"/>
          <w:szCs w:val="18"/>
        </w:rPr>
        <w:t>your</w:t>
      </w:r>
      <w:r w:rsidRPr="00467CC1">
        <w:rPr>
          <w:rFonts w:cs="Tahoma"/>
          <w:spacing w:val="-14"/>
          <w:sz w:val="18"/>
          <w:szCs w:val="18"/>
        </w:rPr>
        <w:t xml:space="preserve"> </w:t>
      </w:r>
      <w:r w:rsidRPr="00467CC1">
        <w:rPr>
          <w:rFonts w:cs="Tahoma"/>
          <w:sz w:val="18"/>
          <w:szCs w:val="18"/>
        </w:rPr>
        <w:t>Mortgage</w:t>
      </w:r>
      <w:r w:rsidRPr="00467CC1">
        <w:rPr>
          <w:rFonts w:cs="Tahoma"/>
          <w:spacing w:val="-11"/>
          <w:sz w:val="18"/>
          <w:szCs w:val="18"/>
        </w:rPr>
        <w:t xml:space="preserve"> </w:t>
      </w:r>
      <w:r w:rsidRPr="00467CC1">
        <w:rPr>
          <w:rFonts w:cs="Tahoma"/>
          <w:sz w:val="18"/>
          <w:szCs w:val="18"/>
        </w:rPr>
        <w:t>is</w:t>
      </w:r>
      <w:r w:rsidRPr="00467CC1">
        <w:rPr>
          <w:rFonts w:cs="Tahoma"/>
          <w:spacing w:val="-13"/>
          <w:sz w:val="18"/>
          <w:szCs w:val="18"/>
        </w:rPr>
        <w:t xml:space="preserve"> </w:t>
      </w:r>
      <w:r w:rsidRPr="00467CC1">
        <w:rPr>
          <w:rFonts w:cs="Tahoma"/>
          <w:sz w:val="18"/>
          <w:szCs w:val="18"/>
        </w:rPr>
        <w:t>insured</w:t>
      </w:r>
      <w:r w:rsidRPr="00467CC1">
        <w:rPr>
          <w:rFonts w:cs="Tahoma"/>
          <w:spacing w:val="-13"/>
          <w:sz w:val="18"/>
          <w:szCs w:val="18"/>
        </w:rPr>
        <w:t xml:space="preserve"> </w:t>
      </w:r>
      <w:r w:rsidRPr="00467CC1">
        <w:rPr>
          <w:rFonts w:cs="Tahoma"/>
          <w:sz w:val="18"/>
          <w:szCs w:val="18"/>
        </w:rPr>
        <w:t>by</w:t>
      </w:r>
      <w:r w:rsidRPr="00467CC1">
        <w:rPr>
          <w:rFonts w:cs="Tahoma"/>
          <w:spacing w:val="-16"/>
          <w:sz w:val="18"/>
          <w:szCs w:val="18"/>
        </w:rPr>
        <w:t xml:space="preserve"> </w:t>
      </w:r>
      <w:r w:rsidRPr="00467CC1">
        <w:rPr>
          <w:rFonts w:cs="Tahoma"/>
          <w:sz w:val="18"/>
          <w:szCs w:val="18"/>
        </w:rPr>
        <w:t>Canada</w:t>
      </w:r>
      <w:r w:rsidRPr="00467CC1">
        <w:rPr>
          <w:rFonts w:cs="Tahoma"/>
          <w:spacing w:val="-14"/>
          <w:sz w:val="18"/>
          <w:szCs w:val="18"/>
        </w:rPr>
        <w:t xml:space="preserve"> </w:t>
      </w:r>
      <w:r w:rsidRPr="00467CC1">
        <w:rPr>
          <w:rFonts w:cs="Tahoma"/>
          <w:sz w:val="18"/>
          <w:szCs w:val="18"/>
        </w:rPr>
        <w:t>Mortgage</w:t>
      </w:r>
      <w:r w:rsidRPr="00467CC1">
        <w:rPr>
          <w:rFonts w:cs="Tahoma"/>
          <w:spacing w:val="-14"/>
          <w:sz w:val="18"/>
          <w:szCs w:val="18"/>
        </w:rPr>
        <w:t xml:space="preserve"> </w:t>
      </w:r>
      <w:r w:rsidRPr="00467CC1">
        <w:rPr>
          <w:rFonts w:cs="Tahoma"/>
          <w:sz w:val="18"/>
          <w:szCs w:val="18"/>
        </w:rPr>
        <w:t>and</w:t>
      </w:r>
      <w:r w:rsidRPr="00467CC1">
        <w:rPr>
          <w:rFonts w:cs="Tahoma"/>
          <w:spacing w:val="-13"/>
          <w:sz w:val="18"/>
          <w:szCs w:val="18"/>
        </w:rPr>
        <w:t xml:space="preserve"> </w:t>
      </w:r>
      <w:r w:rsidRPr="00467CC1">
        <w:rPr>
          <w:rFonts w:cs="Tahoma"/>
          <w:sz w:val="18"/>
          <w:szCs w:val="18"/>
        </w:rPr>
        <w:t>Housing</w:t>
      </w:r>
      <w:r w:rsidRPr="00467CC1">
        <w:rPr>
          <w:rFonts w:cs="Tahoma"/>
          <w:spacing w:val="-16"/>
          <w:sz w:val="18"/>
          <w:szCs w:val="18"/>
        </w:rPr>
        <w:t xml:space="preserve"> </w:t>
      </w:r>
      <w:r w:rsidRPr="00467CC1">
        <w:rPr>
          <w:rFonts w:cs="Tahoma"/>
          <w:sz w:val="18"/>
          <w:szCs w:val="18"/>
        </w:rPr>
        <w:t>Corporation</w:t>
      </w:r>
      <w:r w:rsidRPr="00467CC1">
        <w:rPr>
          <w:rFonts w:cs="Tahoma"/>
          <w:spacing w:val="-13"/>
          <w:sz w:val="18"/>
          <w:szCs w:val="18"/>
        </w:rPr>
        <w:t xml:space="preserve"> </w:t>
      </w:r>
      <w:r w:rsidRPr="00467CC1">
        <w:rPr>
          <w:rFonts w:cs="Tahoma"/>
          <w:sz w:val="18"/>
          <w:szCs w:val="18"/>
        </w:rPr>
        <w:t xml:space="preserve">(CMHC) or other mortgage insurer approved by us from time to time, the mortgage insurer, or its agents, </w:t>
      </w:r>
      <w:r w:rsidRPr="00467CC1">
        <w:rPr>
          <w:rFonts w:cs="Tahoma"/>
          <w:spacing w:val="2"/>
          <w:sz w:val="18"/>
          <w:szCs w:val="18"/>
        </w:rPr>
        <w:t>may</w:t>
      </w:r>
      <w:r w:rsidRPr="00467CC1">
        <w:rPr>
          <w:rFonts w:cs="Tahoma"/>
          <w:spacing w:val="-40"/>
          <w:sz w:val="18"/>
          <w:szCs w:val="18"/>
        </w:rPr>
        <w:t xml:space="preserve"> </w:t>
      </w:r>
      <w:r w:rsidRPr="00467CC1">
        <w:rPr>
          <w:rFonts w:cs="Tahoma"/>
          <w:sz w:val="18"/>
          <w:szCs w:val="18"/>
        </w:rPr>
        <w:t>enter and inspect your property and conduct any environmental testing, site assessment, investigation or study that they consider necessary. You are responsible for the costs of any testing, assessment, investigation or studies, including interest at your Mortgage rate. You must pay us these costs, including interest, immediately and they will be a charge on the</w:t>
      </w:r>
      <w:r w:rsidRPr="00467CC1">
        <w:rPr>
          <w:rFonts w:cs="Tahoma"/>
          <w:spacing w:val="-12"/>
          <w:sz w:val="18"/>
          <w:szCs w:val="18"/>
        </w:rPr>
        <w:t xml:space="preserve"> </w:t>
      </w:r>
      <w:r w:rsidRPr="00467CC1">
        <w:rPr>
          <w:rFonts w:cs="Tahoma"/>
          <w:sz w:val="18"/>
          <w:szCs w:val="18"/>
        </w:rPr>
        <w:t>property.</w:t>
      </w:r>
    </w:p>
    <w:p w14:paraId="7AD3D3FA" w14:textId="77777777" w:rsidR="00727D43" w:rsidRPr="00467CC1" w:rsidRDefault="008D3C97">
      <w:pPr>
        <w:pStyle w:val="BodyText"/>
        <w:spacing w:before="126" w:line="249" w:lineRule="auto"/>
        <w:ind w:left="1399" w:right="490"/>
        <w:rPr>
          <w:rFonts w:cs="Tahoma"/>
          <w:sz w:val="18"/>
          <w:szCs w:val="18"/>
        </w:rPr>
      </w:pPr>
      <w:r w:rsidRPr="00467CC1">
        <w:rPr>
          <w:rFonts w:cs="Tahoma"/>
          <w:sz w:val="18"/>
          <w:szCs w:val="18"/>
        </w:rPr>
        <w:t>If hazardous or illegal substances are found on your property, regardless of the source or cause, you must immediately carry out all work required to remove the hazardous or illegal substances from your property and repair the damage to your property. The plans and proposals for doing the work and repairs must have been prepared in consultation with us and must have been approved, in writing, by us in advance. When the work is completed, you must provide us with confirmation in writing that the work is completed. This confirmation must be in a form acceptable to us. You are responsible for all of the costs associated with this work, including providing evidence that the work has been completed.</w:t>
      </w:r>
    </w:p>
    <w:p w14:paraId="7AD3D3FC" w14:textId="77777777" w:rsidR="00727D43" w:rsidRPr="00467CC1" w:rsidRDefault="008D3C97">
      <w:pPr>
        <w:pStyle w:val="BodyText"/>
        <w:spacing w:before="126" w:line="249" w:lineRule="auto"/>
        <w:ind w:right="634"/>
        <w:rPr>
          <w:rFonts w:cs="Tahoma"/>
          <w:sz w:val="18"/>
          <w:szCs w:val="18"/>
        </w:rPr>
      </w:pPr>
      <w:r w:rsidRPr="00467CC1">
        <w:rPr>
          <w:rFonts w:cs="Tahoma"/>
          <w:sz w:val="18"/>
          <w:szCs w:val="18"/>
        </w:rPr>
        <w:t xml:space="preserve">If you fail to meet one or more of your obligations under this section, you agree that we may do all or any part of the work we feel is necessary. However, we are not obligated to do so. If we do, you will be responsible for </w:t>
      </w:r>
      <w:r w:rsidRPr="00467CC1">
        <w:rPr>
          <w:rFonts w:cs="Tahoma"/>
          <w:b/>
          <w:sz w:val="18"/>
          <w:szCs w:val="18"/>
        </w:rPr>
        <w:t xml:space="preserve">all </w:t>
      </w:r>
      <w:r w:rsidRPr="00467CC1">
        <w:rPr>
          <w:rFonts w:cs="Tahoma"/>
          <w:sz w:val="18"/>
          <w:szCs w:val="18"/>
        </w:rPr>
        <w:t>of the costs associated with this.</w:t>
      </w:r>
    </w:p>
    <w:p w14:paraId="7AD3D3FD" w14:textId="77777777" w:rsidR="00727D43" w:rsidRPr="00467CC1" w:rsidRDefault="008D3C97">
      <w:pPr>
        <w:pStyle w:val="BodyText"/>
        <w:spacing w:before="123" w:line="249" w:lineRule="auto"/>
        <w:ind w:right="552"/>
        <w:jc w:val="both"/>
        <w:rPr>
          <w:rFonts w:cs="Tahoma"/>
          <w:sz w:val="18"/>
          <w:szCs w:val="18"/>
        </w:rPr>
      </w:pPr>
      <w:r w:rsidRPr="00467CC1">
        <w:rPr>
          <w:rFonts w:cs="Tahoma"/>
          <w:sz w:val="18"/>
          <w:szCs w:val="18"/>
        </w:rPr>
        <w:t>In all cases, you will protect and indemnify us against all actions, claims, lawsuits, costs or other demands relating to hazardous substances or illegal substances on your property, and any breach of your obligations under this section.</w:t>
      </w:r>
    </w:p>
    <w:p w14:paraId="7AD3D3FF" w14:textId="10194085" w:rsidR="00727D43" w:rsidRPr="00467CC1" w:rsidRDefault="008D3C97" w:rsidP="008611A5">
      <w:pPr>
        <w:pStyle w:val="BodyText"/>
        <w:spacing w:before="123" w:line="249" w:lineRule="auto"/>
        <w:ind w:right="622"/>
        <w:rPr>
          <w:rFonts w:cs="Tahoma"/>
          <w:sz w:val="18"/>
          <w:szCs w:val="18"/>
        </w:rPr>
      </w:pPr>
      <w:r w:rsidRPr="00467CC1">
        <w:rPr>
          <w:rFonts w:cs="Tahoma"/>
          <w:sz w:val="18"/>
          <w:szCs w:val="18"/>
        </w:rPr>
        <w:t>If we, or the mortgage insurer, enforce our rights under this section, we, or the mortgage insurer, will not be considered to have taken possession, management or control of your property. This also applies to our agents and agents of the mortgage insurer.</w:t>
      </w:r>
    </w:p>
    <w:p w14:paraId="7AD3D400" w14:textId="285BCB46" w:rsidR="00727D43" w:rsidRPr="00467CC1" w:rsidRDefault="008611A5" w:rsidP="00B12250">
      <w:pPr>
        <w:pStyle w:val="Heading2"/>
        <w:spacing w:before="120"/>
        <w:rPr>
          <w:rFonts w:cs="Tahoma"/>
          <w:i w:val="0"/>
          <w:iCs/>
          <w:sz w:val="18"/>
          <w:szCs w:val="18"/>
        </w:rPr>
      </w:pPr>
      <w:bookmarkStart w:id="99" w:name="9.9_New_Home_Warranty_Plan"/>
      <w:bookmarkStart w:id="100" w:name="_Toc94772870"/>
      <w:bookmarkEnd w:id="99"/>
      <w:r w:rsidRPr="00467CC1">
        <w:rPr>
          <w:rFonts w:cs="Tahoma"/>
          <w:i w:val="0"/>
          <w:iCs/>
          <w:sz w:val="18"/>
          <w:szCs w:val="18"/>
        </w:rPr>
        <w:t>9.9</w:t>
      </w:r>
      <w:r w:rsidRPr="00467CC1">
        <w:rPr>
          <w:rFonts w:cs="Tahoma"/>
          <w:i w:val="0"/>
          <w:iCs/>
          <w:sz w:val="18"/>
          <w:szCs w:val="18"/>
        </w:rPr>
        <w:tab/>
      </w:r>
      <w:r w:rsidR="008D3C97" w:rsidRPr="00467CC1">
        <w:rPr>
          <w:rFonts w:cs="Tahoma"/>
          <w:i w:val="0"/>
          <w:iCs/>
          <w:sz w:val="18"/>
          <w:szCs w:val="18"/>
        </w:rPr>
        <w:t>New Home Warranty</w:t>
      </w:r>
      <w:r w:rsidR="008D3C97" w:rsidRPr="00467CC1">
        <w:rPr>
          <w:rFonts w:cs="Tahoma"/>
          <w:i w:val="0"/>
          <w:iCs/>
          <w:spacing w:val="-1"/>
          <w:sz w:val="18"/>
          <w:szCs w:val="18"/>
        </w:rPr>
        <w:t xml:space="preserve"> </w:t>
      </w:r>
      <w:r w:rsidR="008D3C97" w:rsidRPr="00467CC1">
        <w:rPr>
          <w:rFonts w:cs="Tahoma"/>
          <w:i w:val="0"/>
          <w:iCs/>
          <w:sz w:val="18"/>
          <w:szCs w:val="18"/>
        </w:rPr>
        <w:t>Plan</w:t>
      </w:r>
      <w:bookmarkEnd w:id="100"/>
    </w:p>
    <w:p w14:paraId="7AD3D402" w14:textId="64921092" w:rsidR="00727D43" w:rsidRPr="00467CC1" w:rsidRDefault="008D3C97" w:rsidP="008611A5">
      <w:pPr>
        <w:pStyle w:val="BodyText"/>
        <w:spacing w:before="66" w:line="249" w:lineRule="auto"/>
        <w:ind w:right="523"/>
        <w:rPr>
          <w:rFonts w:cs="Tahoma"/>
          <w:sz w:val="18"/>
          <w:szCs w:val="18"/>
        </w:rPr>
      </w:pPr>
      <w:r w:rsidRPr="00467CC1">
        <w:rPr>
          <w:rFonts w:cs="Tahoma"/>
          <w:sz w:val="18"/>
          <w:szCs w:val="18"/>
        </w:rPr>
        <w:t>If any New Home Warranty Plan applies to your property, you agree to meet all of its requirements. You also agree to reimburse us for any costs that we incur in complying with its requirements, or enforcing your rights on your behalf if you fail to do so.</w:t>
      </w:r>
    </w:p>
    <w:p w14:paraId="7AD3D403" w14:textId="001EE0C6" w:rsidR="00727D43" w:rsidRPr="00467CC1" w:rsidRDefault="008611A5" w:rsidP="00B12250">
      <w:pPr>
        <w:pStyle w:val="Heading2"/>
        <w:spacing w:before="120"/>
        <w:rPr>
          <w:rFonts w:cs="Tahoma"/>
          <w:i w:val="0"/>
          <w:iCs/>
          <w:sz w:val="18"/>
          <w:szCs w:val="18"/>
        </w:rPr>
      </w:pPr>
      <w:bookmarkStart w:id="101" w:name="9.10_Possession_of_your_property_on_defa"/>
      <w:bookmarkStart w:id="102" w:name="_Toc94772871"/>
      <w:bookmarkEnd w:id="101"/>
      <w:r w:rsidRPr="00467CC1">
        <w:rPr>
          <w:rFonts w:cs="Tahoma"/>
          <w:i w:val="0"/>
          <w:iCs/>
          <w:sz w:val="18"/>
          <w:szCs w:val="18"/>
        </w:rPr>
        <w:t>9.10</w:t>
      </w:r>
      <w:r w:rsidRPr="00467CC1">
        <w:rPr>
          <w:rFonts w:cs="Tahoma"/>
          <w:i w:val="0"/>
          <w:iCs/>
          <w:sz w:val="18"/>
          <w:szCs w:val="18"/>
        </w:rPr>
        <w:tab/>
      </w:r>
      <w:r w:rsidR="008D3C97" w:rsidRPr="00467CC1">
        <w:rPr>
          <w:rFonts w:cs="Tahoma"/>
          <w:i w:val="0"/>
          <w:iCs/>
          <w:sz w:val="18"/>
          <w:szCs w:val="18"/>
        </w:rPr>
        <w:t>Possession of your property on</w:t>
      </w:r>
      <w:r w:rsidR="008D3C97" w:rsidRPr="00467CC1">
        <w:rPr>
          <w:rFonts w:cs="Tahoma"/>
          <w:i w:val="0"/>
          <w:iCs/>
          <w:spacing w:val="-5"/>
          <w:sz w:val="18"/>
          <w:szCs w:val="18"/>
        </w:rPr>
        <w:t xml:space="preserve"> </w:t>
      </w:r>
      <w:r w:rsidR="008D3C97" w:rsidRPr="00467CC1">
        <w:rPr>
          <w:rFonts w:cs="Tahoma"/>
          <w:i w:val="0"/>
          <w:iCs/>
          <w:sz w:val="18"/>
          <w:szCs w:val="18"/>
        </w:rPr>
        <w:t>default</w:t>
      </w:r>
      <w:bookmarkEnd w:id="102"/>
    </w:p>
    <w:p w14:paraId="7AD3D405" w14:textId="1CFA836C" w:rsidR="00727D43" w:rsidRPr="00467CC1" w:rsidRDefault="008D3C97" w:rsidP="009B0F67">
      <w:pPr>
        <w:pStyle w:val="BodyText"/>
        <w:spacing w:before="66" w:line="249" w:lineRule="auto"/>
        <w:ind w:right="471"/>
        <w:jc w:val="both"/>
        <w:rPr>
          <w:rFonts w:cs="Tahoma"/>
          <w:spacing w:val="-3"/>
          <w:sz w:val="18"/>
          <w:szCs w:val="18"/>
        </w:rPr>
      </w:pPr>
      <w:r w:rsidRPr="00467CC1">
        <w:rPr>
          <w:rFonts w:cs="Tahoma"/>
          <w:sz w:val="18"/>
          <w:szCs w:val="18"/>
        </w:rPr>
        <w:t>You certify to us that if you fail to meet any of your obligations under the Mortgage, we</w:t>
      </w:r>
      <w:r w:rsidRPr="00467CC1">
        <w:rPr>
          <w:rFonts w:cs="Tahoma"/>
          <w:spacing w:val="-15"/>
          <w:sz w:val="18"/>
          <w:szCs w:val="18"/>
        </w:rPr>
        <w:t xml:space="preserve"> </w:t>
      </w:r>
      <w:r w:rsidRPr="00467CC1">
        <w:rPr>
          <w:rFonts w:cs="Tahoma"/>
          <w:sz w:val="18"/>
          <w:szCs w:val="18"/>
        </w:rPr>
        <w:t>may</w:t>
      </w:r>
      <w:r w:rsidRPr="00467CC1">
        <w:rPr>
          <w:rFonts w:cs="Tahoma"/>
          <w:spacing w:val="-16"/>
          <w:sz w:val="18"/>
          <w:szCs w:val="18"/>
        </w:rPr>
        <w:t xml:space="preserve"> </w:t>
      </w:r>
      <w:r w:rsidRPr="00467CC1">
        <w:rPr>
          <w:rFonts w:cs="Tahoma"/>
          <w:sz w:val="18"/>
          <w:szCs w:val="18"/>
        </w:rPr>
        <w:t>take</w:t>
      </w:r>
      <w:r w:rsidRPr="00467CC1">
        <w:rPr>
          <w:rFonts w:cs="Tahoma"/>
          <w:spacing w:val="-14"/>
          <w:sz w:val="18"/>
          <w:szCs w:val="18"/>
        </w:rPr>
        <w:t xml:space="preserve"> </w:t>
      </w:r>
      <w:r w:rsidRPr="00467CC1">
        <w:rPr>
          <w:rFonts w:cs="Tahoma"/>
          <w:sz w:val="18"/>
          <w:szCs w:val="18"/>
        </w:rPr>
        <w:t>possession</w:t>
      </w:r>
      <w:r w:rsidRPr="00467CC1">
        <w:rPr>
          <w:rFonts w:cs="Tahoma"/>
          <w:spacing w:val="-15"/>
          <w:sz w:val="18"/>
          <w:szCs w:val="18"/>
        </w:rPr>
        <w:t xml:space="preserve"> </w:t>
      </w:r>
      <w:r w:rsidRPr="00467CC1">
        <w:rPr>
          <w:rFonts w:cs="Tahoma"/>
          <w:sz w:val="18"/>
          <w:szCs w:val="18"/>
        </w:rPr>
        <w:t>of</w:t>
      </w:r>
      <w:r w:rsidRPr="00467CC1">
        <w:rPr>
          <w:rFonts w:cs="Tahoma"/>
          <w:spacing w:val="-11"/>
          <w:sz w:val="18"/>
          <w:szCs w:val="18"/>
        </w:rPr>
        <w:t xml:space="preserve"> </w:t>
      </w:r>
      <w:r w:rsidRPr="00467CC1">
        <w:rPr>
          <w:rFonts w:cs="Tahoma"/>
          <w:sz w:val="18"/>
          <w:szCs w:val="18"/>
        </w:rPr>
        <w:t>your</w:t>
      </w:r>
      <w:r w:rsidRPr="00467CC1">
        <w:rPr>
          <w:rFonts w:cs="Tahoma"/>
          <w:spacing w:val="-11"/>
          <w:sz w:val="18"/>
          <w:szCs w:val="18"/>
        </w:rPr>
        <w:t xml:space="preserve"> </w:t>
      </w:r>
      <w:r w:rsidRPr="00467CC1">
        <w:rPr>
          <w:rFonts w:cs="Tahoma"/>
          <w:sz w:val="18"/>
          <w:szCs w:val="18"/>
        </w:rPr>
        <w:t>property</w:t>
      </w:r>
      <w:r w:rsidRPr="00467CC1">
        <w:rPr>
          <w:rFonts w:cs="Tahoma"/>
          <w:spacing w:val="-16"/>
          <w:sz w:val="18"/>
          <w:szCs w:val="18"/>
        </w:rPr>
        <w:t xml:space="preserve"> </w:t>
      </w:r>
      <w:r w:rsidRPr="00467CC1">
        <w:rPr>
          <w:rFonts w:cs="Tahoma"/>
          <w:sz w:val="18"/>
          <w:szCs w:val="18"/>
        </w:rPr>
        <w:t>without</w:t>
      </w:r>
      <w:r w:rsidRPr="00467CC1">
        <w:rPr>
          <w:rFonts w:cs="Tahoma"/>
          <w:spacing w:val="-12"/>
          <w:sz w:val="18"/>
          <w:szCs w:val="18"/>
        </w:rPr>
        <w:t xml:space="preserve"> </w:t>
      </w:r>
      <w:r w:rsidRPr="00467CC1">
        <w:rPr>
          <w:rFonts w:cs="Tahoma"/>
          <w:sz w:val="18"/>
          <w:szCs w:val="18"/>
        </w:rPr>
        <w:t>any</w:t>
      </w:r>
      <w:r w:rsidRPr="00467CC1">
        <w:rPr>
          <w:rFonts w:cs="Tahoma"/>
          <w:spacing w:val="-16"/>
          <w:sz w:val="18"/>
          <w:szCs w:val="18"/>
        </w:rPr>
        <w:t xml:space="preserve"> </w:t>
      </w:r>
      <w:r w:rsidRPr="00467CC1">
        <w:rPr>
          <w:rFonts w:cs="Tahoma"/>
          <w:sz w:val="18"/>
          <w:szCs w:val="18"/>
        </w:rPr>
        <w:t>encumbrances</w:t>
      </w:r>
      <w:r w:rsidRPr="00467CC1">
        <w:rPr>
          <w:rFonts w:cs="Tahoma"/>
          <w:spacing w:val="-11"/>
          <w:sz w:val="18"/>
          <w:szCs w:val="18"/>
        </w:rPr>
        <w:t xml:space="preserve"> </w:t>
      </w:r>
      <w:r w:rsidRPr="00467CC1">
        <w:rPr>
          <w:rFonts w:cs="Tahoma"/>
          <w:sz w:val="18"/>
          <w:szCs w:val="18"/>
        </w:rPr>
        <w:t>or</w:t>
      </w:r>
      <w:r w:rsidRPr="00467CC1">
        <w:rPr>
          <w:rFonts w:cs="Tahoma"/>
          <w:spacing w:val="-11"/>
          <w:sz w:val="18"/>
          <w:szCs w:val="18"/>
        </w:rPr>
        <w:t xml:space="preserve"> </w:t>
      </w:r>
      <w:r w:rsidRPr="00467CC1">
        <w:rPr>
          <w:rFonts w:cs="Tahoma"/>
          <w:spacing w:val="-3"/>
          <w:sz w:val="18"/>
          <w:szCs w:val="18"/>
        </w:rPr>
        <w:t>interference.</w:t>
      </w:r>
    </w:p>
    <w:p w14:paraId="7AD3D406" w14:textId="4414A009" w:rsidR="00727D43" w:rsidRPr="00467CC1" w:rsidRDefault="008D3C97" w:rsidP="00B12250">
      <w:pPr>
        <w:pStyle w:val="Heading1"/>
        <w:numPr>
          <w:ilvl w:val="0"/>
          <w:numId w:val="7"/>
        </w:numPr>
        <w:spacing w:before="120"/>
        <w:rPr>
          <w:rFonts w:cs="Tahoma"/>
          <w:sz w:val="20"/>
          <w:szCs w:val="20"/>
        </w:rPr>
      </w:pPr>
      <w:bookmarkStart w:id="103" w:name="10._Condominium"/>
      <w:bookmarkStart w:id="104" w:name="_Toc94772872"/>
      <w:bookmarkEnd w:id="103"/>
      <w:r w:rsidRPr="00467CC1">
        <w:rPr>
          <w:rFonts w:cs="Tahoma"/>
          <w:sz w:val="20"/>
          <w:szCs w:val="20"/>
        </w:rPr>
        <w:t>Condominium</w:t>
      </w:r>
      <w:bookmarkEnd w:id="104"/>
    </w:p>
    <w:p w14:paraId="7AD3D408" w14:textId="33C5BB8A" w:rsidR="00727D43" w:rsidRPr="00467CC1" w:rsidRDefault="008D3C97" w:rsidP="00B12250">
      <w:pPr>
        <w:pStyle w:val="BodyText"/>
        <w:spacing w:before="0" w:line="249" w:lineRule="auto"/>
        <w:ind w:left="919" w:right="493"/>
        <w:rPr>
          <w:rFonts w:cs="Tahoma"/>
          <w:b/>
          <w:bCs/>
          <w:sz w:val="18"/>
          <w:szCs w:val="18"/>
        </w:rPr>
      </w:pPr>
      <w:r w:rsidRPr="00467CC1">
        <w:rPr>
          <w:rFonts w:cs="Tahoma"/>
          <w:b/>
          <w:bCs/>
          <w:sz w:val="18"/>
          <w:szCs w:val="18"/>
        </w:rPr>
        <w:t>(applies ONLY to property that is a condominium unit)</w:t>
      </w:r>
    </w:p>
    <w:p w14:paraId="7AD3D409" w14:textId="74F09B3D" w:rsidR="00727D43" w:rsidRPr="00467CC1" w:rsidRDefault="00716764" w:rsidP="00B12250">
      <w:pPr>
        <w:pStyle w:val="Heading2"/>
        <w:spacing w:before="120"/>
        <w:rPr>
          <w:rFonts w:cs="Tahoma"/>
          <w:i w:val="0"/>
          <w:iCs/>
          <w:sz w:val="18"/>
          <w:szCs w:val="18"/>
        </w:rPr>
      </w:pPr>
      <w:bookmarkStart w:id="105" w:name="10.1_Compliance_with_the_Condominium_Act"/>
      <w:bookmarkStart w:id="106" w:name="_Toc94772873"/>
      <w:bookmarkEnd w:id="105"/>
      <w:r w:rsidRPr="00467CC1">
        <w:rPr>
          <w:rFonts w:cs="Tahoma"/>
          <w:i w:val="0"/>
          <w:iCs/>
          <w:sz w:val="18"/>
          <w:szCs w:val="18"/>
        </w:rPr>
        <w:t xml:space="preserve">10.1 </w:t>
      </w:r>
      <w:r w:rsidR="008D3C97" w:rsidRPr="00467CC1">
        <w:rPr>
          <w:rFonts w:cs="Tahoma"/>
          <w:i w:val="0"/>
          <w:iCs/>
          <w:sz w:val="18"/>
          <w:szCs w:val="18"/>
        </w:rPr>
        <w:t>Compliance with the Condominium</w:t>
      </w:r>
      <w:r w:rsidR="008D3C97" w:rsidRPr="00467CC1">
        <w:rPr>
          <w:rFonts w:cs="Tahoma"/>
          <w:i w:val="0"/>
          <w:iCs/>
          <w:spacing w:val="-8"/>
          <w:sz w:val="18"/>
          <w:szCs w:val="18"/>
        </w:rPr>
        <w:t xml:space="preserve"> </w:t>
      </w:r>
      <w:r w:rsidR="008D3C97" w:rsidRPr="00467CC1">
        <w:rPr>
          <w:rFonts w:cs="Tahoma"/>
          <w:i w:val="0"/>
          <w:iCs/>
          <w:sz w:val="18"/>
          <w:szCs w:val="18"/>
        </w:rPr>
        <w:t>Act</w:t>
      </w:r>
      <w:bookmarkEnd w:id="106"/>
    </w:p>
    <w:p w14:paraId="7AD3D40A" w14:textId="77777777" w:rsidR="00727D43" w:rsidRPr="00467CC1" w:rsidRDefault="008D3C97">
      <w:pPr>
        <w:pStyle w:val="BodyText"/>
        <w:spacing w:before="68" w:line="249" w:lineRule="auto"/>
        <w:ind w:left="1399" w:right="554"/>
        <w:rPr>
          <w:rFonts w:cs="Tahoma"/>
          <w:sz w:val="18"/>
          <w:szCs w:val="18"/>
        </w:rPr>
      </w:pPr>
      <w:r w:rsidRPr="00467CC1">
        <w:rPr>
          <w:rFonts w:cs="Tahoma"/>
          <w:sz w:val="18"/>
          <w:szCs w:val="18"/>
        </w:rPr>
        <w:t xml:space="preserve">You will meet all of the requirements of the </w:t>
      </w:r>
      <w:r w:rsidRPr="00467CC1">
        <w:rPr>
          <w:rFonts w:cs="Tahoma"/>
          <w:i/>
          <w:sz w:val="18"/>
          <w:szCs w:val="18"/>
        </w:rPr>
        <w:t xml:space="preserve">Condominium Act </w:t>
      </w:r>
      <w:r w:rsidRPr="00467CC1">
        <w:rPr>
          <w:rFonts w:cs="Tahoma"/>
          <w:sz w:val="18"/>
          <w:szCs w:val="18"/>
        </w:rPr>
        <w:t>and the declaration, by-laws and rules and regulations of the condominium corporation as they exist from time to time.</w:t>
      </w:r>
    </w:p>
    <w:p w14:paraId="7AD3D40C" w14:textId="20A37C5B" w:rsidR="00727D43" w:rsidRPr="00467CC1" w:rsidRDefault="00716764" w:rsidP="00B12250">
      <w:pPr>
        <w:pStyle w:val="Heading2"/>
        <w:spacing w:before="120"/>
        <w:rPr>
          <w:rFonts w:cs="Tahoma"/>
          <w:i w:val="0"/>
          <w:iCs/>
          <w:sz w:val="18"/>
          <w:szCs w:val="18"/>
        </w:rPr>
      </w:pPr>
      <w:bookmarkStart w:id="107" w:name="10.2_Payment_of_amounts_and_common_expen"/>
      <w:bookmarkStart w:id="108" w:name="_Toc94772874"/>
      <w:bookmarkEnd w:id="107"/>
      <w:r w:rsidRPr="00467CC1">
        <w:rPr>
          <w:rFonts w:cs="Tahoma"/>
          <w:i w:val="0"/>
          <w:iCs/>
          <w:sz w:val="18"/>
          <w:szCs w:val="18"/>
        </w:rPr>
        <w:t xml:space="preserve">10.2 </w:t>
      </w:r>
      <w:r w:rsidR="008D3C97" w:rsidRPr="00467CC1">
        <w:rPr>
          <w:rFonts w:cs="Tahoma"/>
          <w:i w:val="0"/>
          <w:iCs/>
          <w:sz w:val="18"/>
          <w:szCs w:val="18"/>
        </w:rPr>
        <w:t>Payment of amounts and common expenses</w:t>
      </w:r>
      <w:bookmarkEnd w:id="108"/>
    </w:p>
    <w:p w14:paraId="7AD3D40D" w14:textId="77777777" w:rsidR="00727D43" w:rsidRPr="00467CC1" w:rsidRDefault="008D3C97">
      <w:pPr>
        <w:pStyle w:val="BodyText"/>
        <w:spacing w:before="65" w:line="249" w:lineRule="auto"/>
        <w:ind w:right="434"/>
        <w:rPr>
          <w:rFonts w:cs="Tahoma"/>
          <w:sz w:val="18"/>
          <w:szCs w:val="18"/>
        </w:rPr>
      </w:pPr>
      <w:r w:rsidRPr="00467CC1">
        <w:rPr>
          <w:rFonts w:cs="Tahoma"/>
          <w:spacing w:val="-3"/>
          <w:sz w:val="18"/>
          <w:szCs w:val="18"/>
        </w:rPr>
        <w:t xml:space="preserve">You </w:t>
      </w:r>
      <w:r w:rsidRPr="00467CC1">
        <w:rPr>
          <w:rFonts w:cs="Tahoma"/>
          <w:spacing w:val="-4"/>
          <w:sz w:val="18"/>
          <w:szCs w:val="18"/>
        </w:rPr>
        <w:t xml:space="preserve">will </w:t>
      </w:r>
      <w:r w:rsidRPr="00467CC1">
        <w:rPr>
          <w:rFonts w:cs="Tahoma"/>
          <w:sz w:val="18"/>
          <w:szCs w:val="18"/>
        </w:rPr>
        <w:t xml:space="preserve">pay </w:t>
      </w:r>
      <w:r w:rsidRPr="00467CC1">
        <w:rPr>
          <w:rFonts w:cs="Tahoma"/>
          <w:spacing w:val="-3"/>
          <w:sz w:val="18"/>
          <w:szCs w:val="18"/>
        </w:rPr>
        <w:t xml:space="preserve">all </w:t>
      </w:r>
      <w:r w:rsidRPr="00467CC1">
        <w:rPr>
          <w:rFonts w:cs="Tahoma"/>
          <w:spacing w:val="-4"/>
          <w:sz w:val="18"/>
          <w:szCs w:val="18"/>
        </w:rPr>
        <w:t xml:space="preserve">amounts required </w:t>
      </w:r>
      <w:r w:rsidRPr="00467CC1">
        <w:rPr>
          <w:rFonts w:cs="Tahoma"/>
          <w:sz w:val="18"/>
          <w:szCs w:val="18"/>
        </w:rPr>
        <w:t xml:space="preserve">by the </w:t>
      </w:r>
      <w:r w:rsidRPr="00467CC1">
        <w:rPr>
          <w:rFonts w:cs="Tahoma"/>
          <w:i/>
          <w:spacing w:val="-4"/>
          <w:sz w:val="18"/>
          <w:szCs w:val="18"/>
        </w:rPr>
        <w:t xml:space="preserve">Condominium </w:t>
      </w:r>
      <w:r w:rsidRPr="00467CC1">
        <w:rPr>
          <w:rFonts w:cs="Tahoma"/>
          <w:i/>
          <w:spacing w:val="-3"/>
          <w:sz w:val="18"/>
          <w:szCs w:val="18"/>
        </w:rPr>
        <w:t xml:space="preserve">Act </w:t>
      </w:r>
      <w:r w:rsidRPr="00467CC1">
        <w:rPr>
          <w:rFonts w:cs="Tahoma"/>
          <w:spacing w:val="-3"/>
          <w:sz w:val="18"/>
          <w:szCs w:val="18"/>
        </w:rPr>
        <w:t xml:space="preserve">and </w:t>
      </w:r>
      <w:r w:rsidRPr="00467CC1">
        <w:rPr>
          <w:rFonts w:cs="Tahoma"/>
          <w:sz w:val="18"/>
          <w:szCs w:val="18"/>
        </w:rPr>
        <w:t xml:space="preserve">by the </w:t>
      </w:r>
      <w:r w:rsidRPr="00467CC1">
        <w:rPr>
          <w:rFonts w:cs="Tahoma"/>
          <w:spacing w:val="-5"/>
          <w:sz w:val="18"/>
          <w:szCs w:val="18"/>
        </w:rPr>
        <w:t xml:space="preserve">declaration </w:t>
      </w:r>
      <w:r w:rsidRPr="00467CC1">
        <w:rPr>
          <w:rFonts w:cs="Tahoma"/>
          <w:spacing w:val="-3"/>
          <w:sz w:val="18"/>
          <w:szCs w:val="18"/>
        </w:rPr>
        <w:t xml:space="preserve">and </w:t>
      </w:r>
      <w:r w:rsidRPr="00467CC1">
        <w:rPr>
          <w:rFonts w:cs="Tahoma"/>
          <w:spacing w:val="-4"/>
          <w:sz w:val="18"/>
          <w:szCs w:val="18"/>
        </w:rPr>
        <w:t xml:space="preserve">by-laws </w:t>
      </w:r>
      <w:r w:rsidRPr="00467CC1">
        <w:rPr>
          <w:rFonts w:cs="Tahoma"/>
          <w:spacing w:val="-3"/>
          <w:sz w:val="18"/>
          <w:szCs w:val="18"/>
        </w:rPr>
        <w:t xml:space="preserve">of </w:t>
      </w:r>
      <w:r w:rsidRPr="00467CC1">
        <w:rPr>
          <w:rFonts w:cs="Tahoma"/>
          <w:sz w:val="18"/>
          <w:szCs w:val="18"/>
        </w:rPr>
        <w:t xml:space="preserve">the </w:t>
      </w:r>
      <w:r w:rsidRPr="00467CC1">
        <w:rPr>
          <w:rFonts w:cs="Tahoma"/>
          <w:spacing w:val="-4"/>
          <w:sz w:val="18"/>
          <w:szCs w:val="18"/>
        </w:rPr>
        <w:t xml:space="preserve">condominium corporation </w:t>
      </w:r>
      <w:r w:rsidRPr="00467CC1">
        <w:rPr>
          <w:rFonts w:cs="Tahoma"/>
          <w:spacing w:val="-3"/>
          <w:sz w:val="18"/>
          <w:szCs w:val="18"/>
        </w:rPr>
        <w:t xml:space="preserve">on or </w:t>
      </w:r>
      <w:r w:rsidRPr="00467CC1">
        <w:rPr>
          <w:rFonts w:cs="Tahoma"/>
          <w:spacing w:val="-4"/>
          <w:sz w:val="18"/>
          <w:szCs w:val="18"/>
        </w:rPr>
        <w:t xml:space="preserve">before </w:t>
      </w:r>
      <w:r w:rsidRPr="00467CC1">
        <w:rPr>
          <w:rFonts w:cs="Tahoma"/>
          <w:sz w:val="18"/>
          <w:szCs w:val="18"/>
        </w:rPr>
        <w:t xml:space="preserve">they </w:t>
      </w:r>
      <w:r w:rsidRPr="00467CC1">
        <w:rPr>
          <w:rFonts w:cs="Tahoma"/>
          <w:spacing w:val="-3"/>
          <w:sz w:val="18"/>
          <w:szCs w:val="18"/>
        </w:rPr>
        <w:t xml:space="preserve">are due. You must also </w:t>
      </w:r>
      <w:r w:rsidRPr="00467CC1">
        <w:rPr>
          <w:rFonts w:cs="Tahoma"/>
          <w:sz w:val="18"/>
          <w:szCs w:val="18"/>
        </w:rPr>
        <w:t xml:space="preserve">pay </w:t>
      </w:r>
      <w:r w:rsidRPr="00467CC1">
        <w:rPr>
          <w:rFonts w:cs="Tahoma"/>
          <w:spacing w:val="-4"/>
          <w:sz w:val="18"/>
          <w:szCs w:val="18"/>
        </w:rPr>
        <w:t xml:space="preserve">common expenses </w:t>
      </w:r>
      <w:r w:rsidRPr="00467CC1">
        <w:rPr>
          <w:rFonts w:cs="Tahoma"/>
          <w:spacing w:val="-3"/>
          <w:sz w:val="18"/>
          <w:szCs w:val="18"/>
        </w:rPr>
        <w:t xml:space="preserve">and </w:t>
      </w:r>
      <w:r w:rsidRPr="00467CC1">
        <w:rPr>
          <w:rFonts w:cs="Tahoma"/>
          <w:sz w:val="18"/>
          <w:szCs w:val="18"/>
        </w:rPr>
        <w:t xml:space="preserve">any </w:t>
      </w:r>
      <w:r w:rsidRPr="00467CC1">
        <w:rPr>
          <w:rFonts w:cs="Tahoma"/>
          <w:spacing w:val="-4"/>
          <w:sz w:val="18"/>
          <w:szCs w:val="18"/>
        </w:rPr>
        <w:t xml:space="preserve">other amounts charged </w:t>
      </w:r>
      <w:r w:rsidRPr="00467CC1">
        <w:rPr>
          <w:rFonts w:cs="Tahoma"/>
          <w:sz w:val="18"/>
          <w:szCs w:val="18"/>
        </w:rPr>
        <w:t xml:space="preserve">by the </w:t>
      </w:r>
      <w:r w:rsidRPr="00467CC1">
        <w:rPr>
          <w:rFonts w:cs="Tahoma"/>
          <w:spacing w:val="-4"/>
          <w:sz w:val="18"/>
          <w:szCs w:val="18"/>
        </w:rPr>
        <w:t xml:space="preserve">condominium </w:t>
      </w:r>
      <w:r w:rsidRPr="00467CC1">
        <w:rPr>
          <w:rFonts w:cs="Tahoma"/>
          <w:spacing w:val="-5"/>
          <w:sz w:val="18"/>
          <w:szCs w:val="18"/>
        </w:rPr>
        <w:t xml:space="preserve">corporation. </w:t>
      </w:r>
      <w:r w:rsidRPr="00467CC1">
        <w:rPr>
          <w:rFonts w:cs="Tahoma"/>
          <w:spacing w:val="-3"/>
          <w:sz w:val="18"/>
          <w:szCs w:val="18"/>
        </w:rPr>
        <w:t xml:space="preserve">If we ask, </w:t>
      </w:r>
      <w:r w:rsidRPr="00467CC1">
        <w:rPr>
          <w:rFonts w:cs="Tahoma"/>
          <w:spacing w:val="-4"/>
          <w:sz w:val="18"/>
          <w:szCs w:val="18"/>
        </w:rPr>
        <w:t xml:space="preserve">you </w:t>
      </w:r>
      <w:r w:rsidRPr="00467CC1">
        <w:rPr>
          <w:rFonts w:cs="Tahoma"/>
          <w:spacing w:val="-3"/>
          <w:sz w:val="18"/>
          <w:szCs w:val="18"/>
        </w:rPr>
        <w:t xml:space="preserve">must </w:t>
      </w:r>
      <w:r w:rsidRPr="00467CC1">
        <w:rPr>
          <w:rFonts w:cs="Tahoma"/>
          <w:spacing w:val="-4"/>
          <w:sz w:val="18"/>
          <w:szCs w:val="18"/>
        </w:rPr>
        <w:t xml:space="preserve">give </w:t>
      </w:r>
      <w:r w:rsidRPr="00467CC1">
        <w:rPr>
          <w:rFonts w:cs="Tahoma"/>
          <w:spacing w:val="-3"/>
          <w:sz w:val="18"/>
          <w:szCs w:val="18"/>
        </w:rPr>
        <w:t>us</w:t>
      </w:r>
      <w:r w:rsidRPr="00467CC1">
        <w:rPr>
          <w:rFonts w:cs="Tahoma"/>
          <w:spacing w:val="-4"/>
          <w:sz w:val="18"/>
          <w:szCs w:val="18"/>
        </w:rPr>
        <w:t xml:space="preserve"> proof </w:t>
      </w:r>
      <w:r w:rsidRPr="00467CC1">
        <w:rPr>
          <w:rFonts w:cs="Tahoma"/>
          <w:spacing w:val="-3"/>
          <w:sz w:val="18"/>
          <w:szCs w:val="18"/>
        </w:rPr>
        <w:t xml:space="preserve">that </w:t>
      </w:r>
      <w:r w:rsidRPr="00467CC1">
        <w:rPr>
          <w:rFonts w:cs="Tahoma"/>
          <w:spacing w:val="-4"/>
          <w:sz w:val="18"/>
          <w:szCs w:val="18"/>
        </w:rPr>
        <w:t xml:space="preserve">you have </w:t>
      </w:r>
      <w:r w:rsidRPr="00467CC1">
        <w:rPr>
          <w:rFonts w:cs="Tahoma"/>
          <w:spacing w:val="-3"/>
          <w:sz w:val="18"/>
          <w:szCs w:val="18"/>
        </w:rPr>
        <w:t xml:space="preserve">paid all of </w:t>
      </w:r>
      <w:r w:rsidRPr="00467CC1">
        <w:rPr>
          <w:rFonts w:cs="Tahoma"/>
          <w:spacing w:val="-4"/>
          <w:sz w:val="18"/>
          <w:szCs w:val="18"/>
        </w:rPr>
        <w:t>these amounts.</w:t>
      </w:r>
    </w:p>
    <w:p w14:paraId="7AD3D40F" w14:textId="3AE6841A" w:rsidR="00727D43" w:rsidRPr="00467CC1" w:rsidRDefault="008D3C97" w:rsidP="00716764">
      <w:pPr>
        <w:pStyle w:val="BodyText"/>
        <w:spacing w:before="124" w:line="249" w:lineRule="auto"/>
        <w:ind w:right="220"/>
        <w:rPr>
          <w:rFonts w:cs="Tahoma"/>
          <w:sz w:val="18"/>
          <w:szCs w:val="18"/>
        </w:rPr>
      </w:pPr>
      <w:r w:rsidRPr="00467CC1">
        <w:rPr>
          <w:rFonts w:cs="Tahoma"/>
          <w:spacing w:val="-3"/>
          <w:sz w:val="18"/>
          <w:szCs w:val="18"/>
        </w:rPr>
        <w:t xml:space="preserve">If </w:t>
      </w:r>
      <w:r w:rsidRPr="00467CC1">
        <w:rPr>
          <w:rFonts w:cs="Tahoma"/>
          <w:spacing w:val="-4"/>
          <w:sz w:val="18"/>
          <w:szCs w:val="18"/>
        </w:rPr>
        <w:t xml:space="preserve">you </w:t>
      </w:r>
      <w:r w:rsidRPr="00467CC1">
        <w:rPr>
          <w:rFonts w:cs="Tahoma"/>
          <w:sz w:val="18"/>
          <w:szCs w:val="18"/>
        </w:rPr>
        <w:t xml:space="preserve">do </w:t>
      </w:r>
      <w:r w:rsidRPr="00467CC1">
        <w:rPr>
          <w:rFonts w:cs="Tahoma"/>
          <w:spacing w:val="-3"/>
          <w:sz w:val="18"/>
          <w:szCs w:val="18"/>
        </w:rPr>
        <w:t xml:space="preserve">not </w:t>
      </w:r>
      <w:r w:rsidRPr="00467CC1">
        <w:rPr>
          <w:rFonts w:cs="Tahoma"/>
          <w:sz w:val="18"/>
          <w:szCs w:val="18"/>
        </w:rPr>
        <w:t xml:space="preserve">pay any </w:t>
      </w:r>
      <w:r w:rsidRPr="00467CC1">
        <w:rPr>
          <w:rFonts w:cs="Tahoma"/>
          <w:spacing w:val="-4"/>
          <w:sz w:val="18"/>
          <w:szCs w:val="18"/>
        </w:rPr>
        <w:t xml:space="preserve">amounts </w:t>
      </w:r>
      <w:r w:rsidRPr="00467CC1">
        <w:rPr>
          <w:rFonts w:cs="Tahoma"/>
          <w:spacing w:val="-3"/>
          <w:sz w:val="18"/>
          <w:szCs w:val="18"/>
        </w:rPr>
        <w:t xml:space="preserve">that </w:t>
      </w:r>
      <w:r w:rsidRPr="00467CC1">
        <w:rPr>
          <w:rFonts w:cs="Tahoma"/>
          <w:spacing w:val="-4"/>
          <w:sz w:val="18"/>
          <w:szCs w:val="18"/>
        </w:rPr>
        <w:t xml:space="preserve">you </w:t>
      </w:r>
      <w:r w:rsidRPr="00467CC1">
        <w:rPr>
          <w:rFonts w:cs="Tahoma"/>
          <w:spacing w:val="-3"/>
          <w:sz w:val="18"/>
          <w:szCs w:val="18"/>
        </w:rPr>
        <w:t xml:space="preserve">are </w:t>
      </w:r>
      <w:r w:rsidRPr="00467CC1">
        <w:rPr>
          <w:rFonts w:cs="Tahoma"/>
          <w:spacing w:val="-4"/>
          <w:sz w:val="18"/>
          <w:szCs w:val="18"/>
        </w:rPr>
        <w:t xml:space="preserve">obligated </w:t>
      </w:r>
      <w:r w:rsidRPr="00467CC1">
        <w:rPr>
          <w:rFonts w:cs="Tahoma"/>
          <w:sz w:val="18"/>
          <w:szCs w:val="18"/>
        </w:rPr>
        <w:t xml:space="preserve">to </w:t>
      </w:r>
      <w:r w:rsidRPr="00467CC1">
        <w:rPr>
          <w:rFonts w:cs="Tahoma"/>
          <w:spacing w:val="-4"/>
          <w:sz w:val="18"/>
          <w:szCs w:val="18"/>
        </w:rPr>
        <w:t xml:space="preserve">pay, </w:t>
      </w:r>
      <w:r w:rsidRPr="00467CC1">
        <w:rPr>
          <w:rFonts w:cs="Tahoma"/>
          <w:spacing w:val="-3"/>
          <w:sz w:val="18"/>
          <w:szCs w:val="18"/>
        </w:rPr>
        <w:t xml:space="preserve">we </w:t>
      </w:r>
      <w:r w:rsidRPr="00467CC1">
        <w:rPr>
          <w:rFonts w:cs="Tahoma"/>
          <w:sz w:val="18"/>
          <w:szCs w:val="18"/>
        </w:rPr>
        <w:t xml:space="preserve">may do so on </w:t>
      </w:r>
      <w:r w:rsidRPr="00467CC1">
        <w:rPr>
          <w:rFonts w:cs="Tahoma"/>
          <w:spacing w:val="-5"/>
          <w:sz w:val="18"/>
          <w:szCs w:val="18"/>
        </w:rPr>
        <w:t xml:space="preserve">your </w:t>
      </w:r>
      <w:r w:rsidRPr="00467CC1">
        <w:rPr>
          <w:rFonts w:cs="Tahoma"/>
          <w:spacing w:val="-4"/>
          <w:sz w:val="18"/>
          <w:szCs w:val="18"/>
        </w:rPr>
        <w:t xml:space="preserve">behalf. </w:t>
      </w:r>
      <w:r w:rsidRPr="00467CC1">
        <w:rPr>
          <w:rFonts w:cs="Tahoma"/>
          <w:spacing w:val="-3"/>
          <w:sz w:val="18"/>
          <w:szCs w:val="18"/>
        </w:rPr>
        <w:t xml:space="preserve">If we do, </w:t>
      </w:r>
      <w:r w:rsidRPr="00467CC1">
        <w:rPr>
          <w:rFonts w:cs="Tahoma"/>
          <w:spacing w:val="-4"/>
          <w:sz w:val="18"/>
          <w:szCs w:val="18"/>
        </w:rPr>
        <w:t xml:space="preserve">you </w:t>
      </w:r>
      <w:r w:rsidRPr="00467CC1">
        <w:rPr>
          <w:rFonts w:cs="Tahoma"/>
          <w:spacing w:val="-3"/>
          <w:sz w:val="18"/>
          <w:szCs w:val="18"/>
        </w:rPr>
        <w:t xml:space="preserve">must </w:t>
      </w:r>
      <w:r w:rsidRPr="00467CC1">
        <w:rPr>
          <w:rFonts w:cs="Tahoma"/>
          <w:spacing w:val="-4"/>
          <w:sz w:val="18"/>
          <w:szCs w:val="18"/>
        </w:rPr>
        <w:t xml:space="preserve">reimburse </w:t>
      </w:r>
      <w:r w:rsidRPr="00467CC1">
        <w:rPr>
          <w:rFonts w:cs="Tahoma"/>
          <w:spacing w:val="-3"/>
          <w:sz w:val="18"/>
          <w:szCs w:val="18"/>
        </w:rPr>
        <w:t xml:space="preserve">us </w:t>
      </w:r>
      <w:r w:rsidRPr="00467CC1">
        <w:rPr>
          <w:rFonts w:cs="Tahoma"/>
          <w:spacing w:val="-4"/>
          <w:sz w:val="18"/>
          <w:szCs w:val="18"/>
        </w:rPr>
        <w:t xml:space="preserve">immediately </w:t>
      </w:r>
      <w:r w:rsidRPr="00467CC1">
        <w:rPr>
          <w:rFonts w:cs="Tahoma"/>
          <w:spacing w:val="-3"/>
          <w:sz w:val="18"/>
          <w:szCs w:val="18"/>
        </w:rPr>
        <w:t xml:space="preserve">for </w:t>
      </w:r>
      <w:r w:rsidRPr="00467CC1">
        <w:rPr>
          <w:rFonts w:cs="Tahoma"/>
          <w:spacing w:val="-4"/>
          <w:sz w:val="18"/>
          <w:szCs w:val="18"/>
        </w:rPr>
        <w:t xml:space="preserve">these payments. </w:t>
      </w:r>
      <w:r w:rsidRPr="00467CC1">
        <w:rPr>
          <w:rFonts w:cs="Tahoma"/>
          <w:spacing w:val="-3"/>
          <w:sz w:val="18"/>
          <w:szCs w:val="18"/>
        </w:rPr>
        <w:t xml:space="preserve">If </w:t>
      </w:r>
      <w:r w:rsidRPr="00467CC1">
        <w:rPr>
          <w:rFonts w:cs="Tahoma"/>
          <w:spacing w:val="-4"/>
          <w:sz w:val="18"/>
          <w:szCs w:val="18"/>
        </w:rPr>
        <w:t xml:space="preserve">you </w:t>
      </w:r>
      <w:r w:rsidRPr="00467CC1">
        <w:rPr>
          <w:rFonts w:cs="Tahoma"/>
          <w:sz w:val="18"/>
          <w:szCs w:val="18"/>
        </w:rPr>
        <w:t xml:space="preserve">do </w:t>
      </w:r>
      <w:r w:rsidRPr="00467CC1">
        <w:rPr>
          <w:rFonts w:cs="Tahoma"/>
          <w:spacing w:val="-4"/>
          <w:sz w:val="18"/>
          <w:szCs w:val="18"/>
        </w:rPr>
        <w:t xml:space="preserve">not, </w:t>
      </w:r>
      <w:r w:rsidRPr="00467CC1">
        <w:rPr>
          <w:rFonts w:cs="Tahoma"/>
          <w:spacing w:val="-3"/>
          <w:sz w:val="18"/>
          <w:szCs w:val="18"/>
        </w:rPr>
        <w:t xml:space="preserve">we </w:t>
      </w:r>
      <w:r w:rsidRPr="00467CC1">
        <w:rPr>
          <w:rFonts w:cs="Tahoma"/>
          <w:sz w:val="18"/>
          <w:szCs w:val="18"/>
        </w:rPr>
        <w:t xml:space="preserve">may </w:t>
      </w:r>
      <w:r w:rsidRPr="00467CC1">
        <w:rPr>
          <w:rFonts w:cs="Tahoma"/>
          <w:spacing w:val="-4"/>
          <w:sz w:val="18"/>
          <w:szCs w:val="18"/>
        </w:rPr>
        <w:t xml:space="preserve">declare </w:t>
      </w:r>
      <w:r w:rsidRPr="00467CC1">
        <w:rPr>
          <w:rFonts w:cs="Tahoma"/>
          <w:spacing w:val="-3"/>
          <w:sz w:val="18"/>
          <w:szCs w:val="18"/>
        </w:rPr>
        <w:t xml:space="preserve">that </w:t>
      </w:r>
      <w:r w:rsidRPr="00467CC1">
        <w:rPr>
          <w:rFonts w:cs="Tahoma"/>
          <w:spacing w:val="-4"/>
          <w:sz w:val="18"/>
          <w:szCs w:val="18"/>
        </w:rPr>
        <w:t xml:space="preserve">you </w:t>
      </w:r>
      <w:r w:rsidRPr="00467CC1">
        <w:rPr>
          <w:rFonts w:cs="Tahoma"/>
          <w:spacing w:val="-3"/>
          <w:sz w:val="18"/>
          <w:szCs w:val="18"/>
        </w:rPr>
        <w:t xml:space="preserve">are </w:t>
      </w:r>
      <w:r w:rsidRPr="00467CC1">
        <w:rPr>
          <w:rFonts w:cs="Tahoma"/>
          <w:sz w:val="18"/>
          <w:szCs w:val="18"/>
        </w:rPr>
        <w:t xml:space="preserve">in </w:t>
      </w:r>
      <w:r w:rsidRPr="00467CC1">
        <w:rPr>
          <w:rFonts w:cs="Tahoma"/>
          <w:spacing w:val="-4"/>
          <w:sz w:val="18"/>
          <w:szCs w:val="18"/>
        </w:rPr>
        <w:t xml:space="preserve">default </w:t>
      </w:r>
      <w:r w:rsidRPr="00467CC1">
        <w:rPr>
          <w:rFonts w:cs="Tahoma"/>
          <w:spacing w:val="-3"/>
          <w:sz w:val="18"/>
          <w:szCs w:val="18"/>
        </w:rPr>
        <w:t xml:space="preserve">on </w:t>
      </w:r>
      <w:r w:rsidRPr="00467CC1">
        <w:rPr>
          <w:rFonts w:cs="Tahoma"/>
          <w:sz w:val="18"/>
          <w:szCs w:val="18"/>
        </w:rPr>
        <w:t xml:space="preserve">the Mortgage, </w:t>
      </w:r>
      <w:r w:rsidRPr="00467CC1">
        <w:rPr>
          <w:rFonts w:cs="Tahoma"/>
          <w:spacing w:val="-3"/>
          <w:sz w:val="18"/>
          <w:szCs w:val="18"/>
        </w:rPr>
        <w:t xml:space="preserve">or add </w:t>
      </w:r>
      <w:r w:rsidRPr="00467CC1">
        <w:rPr>
          <w:rFonts w:cs="Tahoma"/>
          <w:spacing w:val="-4"/>
          <w:sz w:val="18"/>
          <w:szCs w:val="18"/>
        </w:rPr>
        <w:t xml:space="preserve">these amounts </w:t>
      </w:r>
      <w:r w:rsidRPr="00467CC1">
        <w:rPr>
          <w:rFonts w:cs="Tahoma"/>
          <w:spacing w:val="-3"/>
          <w:sz w:val="18"/>
          <w:szCs w:val="18"/>
        </w:rPr>
        <w:t xml:space="preserve">to the </w:t>
      </w:r>
      <w:r w:rsidRPr="00467CC1">
        <w:rPr>
          <w:rFonts w:cs="Tahoma"/>
          <w:spacing w:val="-4"/>
          <w:sz w:val="18"/>
          <w:szCs w:val="18"/>
        </w:rPr>
        <w:t xml:space="preserve">loan amount, </w:t>
      </w:r>
      <w:r w:rsidRPr="00467CC1">
        <w:rPr>
          <w:rFonts w:cs="Tahoma"/>
          <w:spacing w:val="-3"/>
          <w:sz w:val="18"/>
          <w:szCs w:val="18"/>
        </w:rPr>
        <w:t xml:space="preserve">or </w:t>
      </w:r>
      <w:r w:rsidRPr="00467CC1">
        <w:rPr>
          <w:rFonts w:cs="Tahoma"/>
          <w:sz w:val="18"/>
          <w:szCs w:val="18"/>
        </w:rPr>
        <w:t xml:space="preserve">do </w:t>
      </w:r>
      <w:r w:rsidRPr="00467CC1">
        <w:rPr>
          <w:rFonts w:cs="Tahoma"/>
          <w:spacing w:val="-5"/>
          <w:sz w:val="18"/>
          <w:szCs w:val="18"/>
        </w:rPr>
        <w:t>both.</w:t>
      </w:r>
    </w:p>
    <w:p w14:paraId="7AD3D410" w14:textId="218EB949" w:rsidR="00727D43" w:rsidRPr="00467CC1" w:rsidRDefault="00716764" w:rsidP="00B12250">
      <w:pPr>
        <w:pStyle w:val="Heading2"/>
        <w:spacing w:before="120"/>
        <w:rPr>
          <w:rFonts w:cs="Tahoma"/>
          <w:i w:val="0"/>
          <w:iCs/>
          <w:sz w:val="18"/>
          <w:szCs w:val="18"/>
        </w:rPr>
      </w:pPr>
      <w:bookmarkStart w:id="109" w:name="10.3_Notices_and_demands"/>
      <w:bookmarkStart w:id="110" w:name="_Toc94772875"/>
      <w:bookmarkEnd w:id="109"/>
      <w:r w:rsidRPr="00467CC1">
        <w:rPr>
          <w:rFonts w:cs="Tahoma"/>
          <w:i w:val="0"/>
          <w:iCs/>
          <w:sz w:val="18"/>
          <w:szCs w:val="18"/>
        </w:rPr>
        <w:t xml:space="preserve">10.3 </w:t>
      </w:r>
      <w:r w:rsidR="008D3C97" w:rsidRPr="00467CC1">
        <w:rPr>
          <w:rFonts w:cs="Tahoma"/>
          <w:i w:val="0"/>
          <w:iCs/>
          <w:sz w:val="18"/>
          <w:szCs w:val="18"/>
        </w:rPr>
        <w:t>Notices and</w:t>
      </w:r>
      <w:r w:rsidR="008D3C97" w:rsidRPr="00467CC1">
        <w:rPr>
          <w:rFonts w:cs="Tahoma"/>
          <w:i w:val="0"/>
          <w:iCs/>
          <w:spacing w:val="-3"/>
          <w:sz w:val="18"/>
          <w:szCs w:val="18"/>
        </w:rPr>
        <w:t xml:space="preserve"> </w:t>
      </w:r>
      <w:r w:rsidR="008D3C97" w:rsidRPr="00467CC1">
        <w:rPr>
          <w:rFonts w:cs="Tahoma"/>
          <w:i w:val="0"/>
          <w:iCs/>
          <w:sz w:val="18"/>
          <w:szCs w:val="18"/>
        </w:rPr>
        <w:t>demands</w:t>
      </w:r>
      <w:bookmarkEnd w:id="110"/>
    </w:p>
    <w:p w14:paraId="7AD3D411" w14:textId="77777777" w:rsidR="00727D43" w:rsidRPr="00467CC1" w:rsidRDefault="008D3C97">
      <w:pPr>
        <w:pStyle w:val="BodyText"/>
        <w:spacing w:before="68" w:line="249" w:lineRule="auto"/>
        <w:ind w:right="545"/>
        <w:rPr>
          <w:rFonts w:cs="Tahoma"/>
          <w:sz w:val="18"/>
          <w:szCs w:val="18"/>
        </w:rPr>
      </w:pPr>
      <w:r w:rsidRPr="00467CC1">
        <w:rPr>
          <w:rFonts w:cs="Tahoma"/>
          <w:sz w:val="18"/>
          <w:szCs w:val="18"/>
        </w:rPr>
        <w:t>You will mail to us by prepaid registered mail, or deliver to us, copies of all communications related to your unit or the common elements of the condominium corporation, including:</w:t>
      </w:r>
    </w:p>
    <w:p w14:paraId="7AD3D412" w14:textId="77777777" w:rsidR="00727D43" w:rsidRPr="00467CC1" w:rsidRDefault="008D3C97">
      <w:pPr>
        <w:pStyle w:val="ListParagraph"/>
        <w:numPr>
          <w:ilvl w:val="2"/>
          <w:numId w:val="4"/>
        </w:numPr>
        <w:tabs>
          <w:tab w:val="left" w:pos="1759"/>
          <w:tab w:val="left" w:pos="1760"/>
        </w:tabs>
        <w:spacing w:before="116"/>
        <w:rPr>
          <w:rFonts w:cs="Tahoma"/>
          <w:sz w:val="18"/>
          <w:szCs w:val="18"/>
        </w:rPr>
      </w:pPr>
      <w:r w:rsidRPr="00467CC1">
        <w:rPr>
          <w:rFonts w:cs="Tahoma"/>
          <w:sz w:val="18"/>
          <w:szCs w:val="18"/>
        </w:rPr>
        <w:t>notices;</w:t>
      </w:r>
    </w:p>
    <w:p w14:paraId="7AD3D413" w14:textId="77777777" w:rsidR="00727D43" w:rsidRPr="00467CC1" w:rsidRDefault="008D3C97">
      <w:pPr>
        <w:pStyle w:val="ListParagraph"/>
        <w:numPr>
          <w:ilvl w:val="2"/>
          <w:numId w:val="4"/>
        </w:numPr>
        <w:tabs>
          <w:tab w:val="left" w:pos="1759"/>
          <w:tab w:val="left" w:pos="1760"/>
        </w:tabs>
        <w:spacing w:before="120"/>
        <w:rPr>
          <w:rFonts w:cs="Tahoma"/>
          <w:sz w:val="18"/>
          <w:szCs w:val="18"/>
        </w:rPr>
      </w:pPr>
      <w:r w:rsidRPr="00467CC1">
        <w:rPr>
          <w:rFonts w:cs="Tahoma"/>
          <w:sz w:val="18"/>
          <w:szCs w:val="18"/>
        </w:rPr>
        <w:t>assessments;</w:t>
      </w:r>
    </w:p>
    <w:p w14:paraId="7AD3D414" w14:textId="77777777" w:rsidR="00727D43" w:rsidRPr="00467CC1" w:rsidRDefault="008D3C97">
      <w:pPr>
        <w:pStyle w:val="ListParagraph"/>
        <w:numPr>
          <w:ilvl w:val="2"/>
          <w:numId w:val="4"/>
        </w:numPr>
        <w:tabs>
          <w:tab w:val="left" w:pos="1759"/>
          <w:tab w:val="left" w:pos="1760"/>
        </w:tabs>
        <w:spacing w:before="118"/>
        <w:rPr>
          <w:rFonts w:cs="Tahoma"/>
          <w:sz w:val="18"/>
          <w:szCs w:val="18"/>
        </w:rPr>
      </w:pPr>
      <w:r w:rsidRPr="00467CC1">
        <w:rPr>
          <w:rFonts w:cs="Tahoma"/>
          <w:sz w:val="18"/>
          <w:szCs w:val="18"/>
        </w:rPr>
        <w:t>claims or demands for</w:t>
      </w:r>
      <w:r w:rsidRPr="00467CC1">
        <w:rPr>
          <w:rFonts w:cs="Tahoma"/>
          <w:spacing w:val="-1"/>
          <w:sz w:val="18"/>
          <w:szCs w:val="18"/>
        </w:rPr>
        <w:t xml:space="preserve"> </w:t>
      </w:r>
      <w:r w:rsidRPr="00467CC1">
        <w:rPr>
          <w:rFonts w:cs="Tahoma"/>
          <w:sz w:val="18"/>
          <w:szCs w:val="18"/>
        </w:rPr>
        <w:t>payment;</w:t>
      </w:r>
    </w:p>
    <w:p w14:paraId="7AD3D415" w14:textId="77777777" w:rsidR="00727D43" w:rsidRPr="00467CC1" w:rsidRDefault="008D3C97">
      <w:pPr>
        <w:pStyle w:val="ListParagraph"/>
        <w:numPr>
          <w:ilvl w:val="2"/>
          <w:numId w:val="4"/>
        </w:numPr>
        <w:tabs>
          <w:tab w:val="left" w:pos="1759"/>
          <w:tab w:val="left" w:pos="1760"/>
        </w:tabs>
        <w:spacing w:before="121"/>
        <w:rPr>
          <w:rFonts w:cs="Tahoma"/>
          <w:sz w:val="18"/>
          <w:szCs w:val="18"/>
        </w:rPr>
      </w:pPr>
      <w:r w:rsidRPr="00467CC1">
        <w:rPr>
          <w:rFonts w:cs="Tahoma"/>
          <w:sz w:val="18"/>
          <w:szCs w:val="18"/>
        </w:rPr>
        <w:t>new rules or</w:t>
      </w:r>
      <w:r w:rsidRPr="00467CC1">
        <w:rPr>
          <w:rFonts w:cs="Tahoma"/>
          <w:spacing w:val="-4"/>
          <w:sz w:val="18"/>
          <w:szCs w:val="18"/>
        </w:rPr>
        <w:t xml:space="preserve"> </w:t>
      </w:r>
      <w:r w:rsidRPr="00467CC1">
        <w:rPr>
          <w:rFonts w:cs="Tahoma"/>
          <w:sz w:val="18"/>
          <w:szCs w:val="18"/>
        </w:rPr>
        <w:t>regulations;</w:t>
      </w:r>
    </w:p>
    <w:p w14:paraId="7AD3D416" w14:textId="77777777" w:rsidR="00727D43" w:rsidRPr="00467CC1" w:rsidRDefault="008D3C97">
      <w:pPr>
        <w:pStyle w:val="ListParagraph"/>
        <w:numPr>
          <w:ilvl w:val="2"/>
          <w:numId w:val="4"/>
        </w:numPr>
        <w:tabs>
          <w:tab w:val="left" w:pos="1759"/>
          <w:tab w:val="left" w:pos="1760"/>
        </w:tabs>
        <w:spacing w:before="120"/>
        <w:rPr>
          <w:rFonts w:cs="Tahoma"/>
          <w:sz w:val="18"/>
          <w:szCs w:val="18"/>
        </w:rPr>
      </w:pPr>
      <w:r w:rsidRPr="00467CC1">
        <w:rPr>
          <w:rFonts w:cs="Tahoma"/>
          <w:sz w:val="18"/>
          <w:szCs w:val="18"/>
        </w:rPr>
        <w:t>requests or demands of us to consent to any matter;</w:t>
      </w:r>
      <w:r w:rsidRPr="00467CC1">
        <w:rPr>
          <w:rFonts w:cs="Tahoma"/>
          <w:spacing w:val="-9"/>
          <w:sz w:val="18"/>
          <w:szCs w:val="18"/>
        </w:rPr>
        <w:t xml:space="preserve"> </w:t>
      </w:r>
      <w:r w:rsidRPr="00467CC1">
        <w:rPr>
          <w:rFonts w:cs="Tahoma"/>
          <w:sz w:val="18"/>
          <w:szCs w:val="18"/>
        </w:rPr>
        <w:t>and</w:t>
      </w:r>
    </w:p>
    <w:p w14:paraId="7AD3D417" w14:textId="77777777" w:rsidR="00727D43" w:rsidRPr="00467CC1" w:rsidRDefault="008D3C97">
      <w:pPr>
        <w:pStyle w:val="ListParagraph"/>
        <w:numPr>
          <w:ilvl w:val="2"/>
          <w:numId w:val="4"/>
        </w:numPr>
        <w:tabs>
          <w:tab w:val="left" w:pos="1759"/>
          <w:tab w:val="left" w:pos="1760"/>
        </w:tabs>
        <w:spacing w:before="120"/>
        <w:ind w:right="558"/>
        <w:rPr>
          <w:rFonts w:cs="Tahoma"/>
          <w:sz w:val="18"/>
          <w:szCs w:val="18"/>
        </w:rPr>
      </w:pPr>
      <w:r w:rsidRPr="00467CC1">
        <w:rPr>
          <w:rFonts w:cs="Tahoma"/>
          <w:sz w:val="18"/>
          <w:szCs w:val="18"/>
        </w:rPr>
        <w:t>every other communication relating to your unit or to the common elements of the condominium</w:t>
      </w:r>
      <w:r w:rsidRPr="00467CC1">
        <w:rPr>
          <w:rFonts w:cs="Tahoma"/>
          <w:spacing w:val="2"/>
          <w:sz w:val="18"/>
          <w:szCs w:val="18"/>
        </w:rPr>
        <w:t xml:space="preserve"> </w:t>
      </w:r>
      <w:r w:rsidRPr="00467CC1">
        <w:rPr>
          <w:rFonts w:cs="Tahoma"/>
          <w:sz w:val="18"/>
          <w:szCs w:val="18"/>
        </w:rPr>
        <w:t>corporation.</w:t>
      </w:r>
    </w:p>
    <w:p w14:paraId="7AD3D419" w14:textId="60B0E002" w:rsidR="00727D43" w:rsidRPr="00467CC1" w:rsidRDefault="008D3C97" w:rsidP="00647496">
      <w:pPr>
        <w:pStyle w:val="BodyText"/>
        <w:spacing w:before="126" w:line="249" w:lineRule="auto"/>
        <w:ind w:right="475"/>
        <w:jc w:val="both"/>
        <w:rPr>
          <w:rFonts w:cs="Tahoma"/>
          <w:sz w:val="18"/>
          <w:szCs w:val="18"/>
        </w:rPr>
      </w:pPr>
      <w:r w:rsidRPr="00467CC1">
        <w:rPr>
          <w:rFonts w:cs="Tahoma"/>
          <w:sz w:val="18"/>
          <w:szCs w:val="18"/>
        </w:rPr>
        <w:t>You must ensure that we receive these communications at least 5 days before any claim or demand is payable or, in the case of other communications, within 5 days of the date you receive them.</w:t>
      </w:r>
    </w:p>
    <w:p w14:paraId="7AD3D41A" w14:textId="078B854B" w:rsidR="00727D43" w:rsidRPr="00467CC1" w:rsidRDefault="00647496" w:rsidP="00B12250">
      <w:pPr>
        <w:pStyle w:val="Heading2"/>
        <w:spacing w:before="120"/>
        <w:rPr>
          <w:rFonts w:cs="Tahoma"/>
          <w:i w:val="0"/>
          <w:iCs/>
          <w:sz w:val="18"/>
          <w:szCs w:val="18"/>
        </w:rPr>
      </w:pPr>
      <w:bookmarkStart w:id="111" w:name="10.4_Voting_rights"/>
      <w:bookmarkStart w:id="112" w:name="_Toc94772876"/>
      <w:bookmarkEnd w:id="111"/>
      <w:r w:rsidRPr="00467CC1">
        <w:rPr>
          <w:rFonts w:cs="Tahoma"/>
          <w:i w:val="0"/>
          <w:iCs/>
          <w:sz w:val="18"/>
          <w:szCs w:val="18"/>
        </w:rPr>
        <w:t xml:space="preserve">10.4 </w:t>
      </w:r>
      <w:r w:rsidR="008D3C97" w:rsidRPr="00467CC1">
        <w:rPr>
          <w:rFonts w:cs="Tahoma"/>
          <w:i w:val="0"/>
          <w:iCs/>
          <w:sz w:val="18"/>
          <w:szCs w:val="18"/>
        </w:rPr>
        <w:t>Voting</w:t>
      </w:r>
      <w:r w:rsidR="008D3C97" w:rsidRPr="00467CC1">
        <w:rPr>
          <w:rFonts w:cs="Tahoma"/>
          <w:i w:val="0"/>
          <w:iCs/>
          <w:spacing w:val="-2"/>
          <w:sz w:val="18"/>
          <w:szCs w:val="18"/>
        </w:rPr>
        <w:t xml:space="preserve"> </w:t>
      </w:r>
      <w:r w:rsidR="008D3C97" w:rsidRPr="00467CC1">
        <w:rPr>
          <w:rFonts w:cs="Tahoma"/>
          <w:i w:val="0"/>
          <w:iCs/>
          <w:sz w:val="18"/>
          <w:szCs w:val="18"/>
        </w:rPr>
        <w:t>rights</w:t>
      </w:r>
      <w:bookmarkEnd w:id="112"/>
    </w:p>
    <w:p w14:paraId="7AD3D41B" w14:textId="77777777" w:rsidR="00727D43" w:rsidRPr="00467CC1" w:rsidRDefault="008D3C97">
      <w:pPr>
        <w:pStyle w:val="BodyText"/>
        <w:spacing w:before="68"/>
        <w:jc w:val="both"/>
        <w:rPr>
          <w:rFonts w:cs="Tahoma"/>
          <w:sz w:val="18"/>
          <w:szCs w:val="18"/>
        </w:rPr>
      </w:pPr>
      <w:r w:rsidRPr="00467CC1">
        <w:rPr>
          <w:rFonts w:cs="Tahoma"/>
          <w:sz w:val="18"/>
          <w:szCs w:val="18"/>
        </w:rPr>
        <w:t>You authorize us to do the following in your name and on your behalf:</w:t>
      </w:r>
    </w:p>
    <w:p w14:paraId="7AD3D41C" w14:textId="1BAA04CB" w:rsidR="00727D43" w:rsidRPr="00467CC1" w:rsidRDefault="008D3C97">
      <w:pPr>
        <w:pStyle w:val="ListParagraph"/>
        <w:numPr>
          <w:ilvl w:val="2"/>
          <w:numId w:val="4"/>
        </w:numPr>
        <w:tabs>
          <w:tab w:val="left" w:pos="1759"/>
          <w:tab w:val="left" w:pos="1760"/>
        </w:tabs>
        <w:spacing w:before="123"/>
        <w:rPr>
          <w:rFonts w:cs="Tahoma"/>
          <w:sz w:val="18"/>
          <w:szCs w:val="18"/>
        </w:rPr>
      </w:pPr>
      <w:r w:rsidRPr="00467CC1">
        <w:rPr>
          <w:rFonts w:cs="Tahoma"/>
          <w:sz w:val="18"/>
          <w:szCs w:val="18"/>
        </w:rPr>
        <w:t>exercise your right to vote at any meeting of the condominium corporation;</w:t>
      </w:r>
      <w:r w:rsidRPr="00467CC1">
        <w:rPr>
          <w:rFonts w:cs="Tahoma"/>
          <w:spacing w:val="-25"/>
          <w:sz w:val="18"/>
          <w:szCs w:val="18"/>
        </w:rPr>
        <w:t xml:space="preserve"> </w:t>
      </w:r>
      <w:r w:rsidRPr="00467CC1">
        <w:rPr>
          <w:rFonts w:cs="Tahoma"/>
          <w:sz w:val="18"/>
          <w:szCs w:val="18"/>
        </w:rPr>
        <w:t>and</w:t>
      </w:r>
    </w:p>
    <w:p w14:paraId="7AD3D41E" w14:textId="77777777" w:rsidR="00727D43" w:rsidRPr="00467CC1" w:rsidRDefault="008D3C97">
      <w:pPr>
        <w:pStyle w:val="ListParagraph"/>
        <w:numPr>
          <w:ilvl w:val="2"/>
          <w:numId w:val="4"/>
        </w:numPr>
        <w:tabs>
          <w:tab w:val="left" w:pos="1760"/>
        </w:tabs>
        <w:spacing w:before="119"/>
        <w:ind w:right="464"/>
        <w:jc w:val="both"/>
        <w:rPr>
          <w:rFonts w:cs="Tahoma"/>
          <w:sz w:val="18"/>
          <w:szCs w:val="18"/>
        </w:rPr>
      </w:pPr>
      <w:r w:rsidRPr="00467CC1">
        <w:rPr>
          <w:rFonts w:cs="Tahoma"/>
          <w:sz w:val="18"/>
          <w:szCs w:val="18"/>
        </w:rPr>
        <w:t>consent to any matter relevant to the management, sale or other dealings with the</w:t>
      </w:r>
      <w:r w:rsidRPr="00467CC1">
        <w:rPr>
          <w:rFonts w:cs="Tahoma"/>
          <w:spacing w:val="-5"/>
          <w:sz w:val="18"/>
          <w:szCs w:val="18"/>
        </w:rPr>
        <w:t xml:space="preserve"> </w:t>
      </w:r>
      <w:r w:rsidRPr="00467CC1">
        <w:rPr>
          <w:rFonts w:cs="Tahoma"/>
          <w:sz w:val="18"/>
          <w:szCs w:val="18"/>
        </w:rPr>
        <w:t>property</w:t>
      </w:r>
      <w:r w:rsidRPr="00467CC1">
        <w:rPr>
          <w:rFonts w:cs="Tahoma"/>
          <w:spacing w:val="-8"/>
          <w:sz w:val="18"/>
          <w:szCs w:val="18"/>
        </w:rPr>
        <w:t xml:space="preserve"> </w:t>
      </w:r>
      <w:r w:rsidRPr="00467CC1">
        <w:rPr>
          <w:rFonts w:cs="Tahoma"/>
          <w:sz w:val="18"/>
          <w:szCs w:val="18"/>
        </w:rPr>
        <w:t>or</w:t>
      </w:r>
      <w:r w:rsidRPr="00467CC1">
        <w:rPr>
          <w:rFonts w:cs="Tahoma"/>
          <w:spacing w:val="-4"/>
          <w:sz w:val="18"/>
          <w:szCs w:val="18"/>
        </w:rPr>
        <w:t xml:space="preserve"> </w:t>
      </w:r>
      <w:r w:rsidRPr="00467CC1">
        <w:rPr>
          <w:rFonts w:cs="Tahoma"/>
          <w:sz w:val="18"/>
          <w:szCs w:val="18"/>
        </w:rPr>
        <w:t>assets</w:t>
      </w:r>
      <w:r w:rsidRPr="00467CC1">
        <w:rPr>
          <w:rFonts w:cs="Tahoma"/>
          <w:spacing w:val="-1"/>
          <w:sz w:val="18"/>
          <w:szCs w:val="18"/>
        </w:rPr>
        <w:t xml:space="preserve"> </w:t>
      </w:r>
      <w:r w:rsidRPr="00467CC1">
        <w:rPr>
          <w:rFonts w:cs="Tahoma"/>
          <w:sz w:val="18"/>
          <w:szCs w:val="18"/>
        </w:rPr>
        <w:t>of</w:t>
      </w:r>
      <w:r w:rsidRPr="00467CC1">
        <w:rPr>
          <w:rFonts w:cs="Tahoma"/>
          <w:spacing w:val="-3"/>
          <w:sz w:val="18"/>
          <w:szCs w:val="18"/>
        </w:rPr>
        <w:t xml:space="preserve"> </w:t>
      </w:r>
      <w:r w:rsidRPr="00467CC1">
        <w:rPr>
          <w:rFonts w:cs="Tahoma"/>
          <w:sz w:val="18"/>
          <w:szCs w:val="18"/>
        </w:rPr>
        <w:t>the</w:t>
      </w:r>
      <w:r w:rsidRPr="00467CC1">
        <w:rPr>
          <w:rFonts w:cs="Tahoma"/>
          <w:spacing w:val="-4"/>
          <w:sz w:val="18"/>
          <w:szCs w:val="18"/>
        </w:rPr>
        <w:t xml:space="preserve"> </w:t>
      </w:r>
      <w:r w:rsidRPr="00467CC1">
        <w:rPr>
          <w:rFonts w:cs="Tahoma"/>
          <w:sz w:val="18"/>
          <w:szCs w:val="18"/>
        </w:rPr>
        <w:t>condominium corporation</w:t>
      </w:r>
      <w:r w:rsidRPr="00467CC1">
        <w:rPr>
          <w:rFonts w:cs="Tahoma"/>
          <w:spacing w:val="-3"/>
          <w:sz w:val="18"/>
          <w:szCs w:val="18"/>
        </w:rPr>
        <w:t xml:space="preserve"> </w:t>
      </w:r>
      <w:r w:rsidRPr="00467CC1">
        <w:rPr>
          <w:rFonts w:cs="Tahoma"/>
          <w:sz w:val="18"/>
          <w:szCs w:val="18"/>
        </w:rPr>
        <w:t>or</w:t>
      </w:r>
      <w:r w:rsidRPr="00467CC1">
        <w:rPr>
          <w:rFonts w:cs="Tahoma"/>
          <w:spacing w:val="-4"/>
          <w:sz w:val="18"/>
          <w:szCs w:val="18"/>
        </w:rPr>
        <w:t xml:space="preserve"> </w:t>
      </w:r>
      <w:r w:rsidRPr="00467CC1">
        <w:rPr>
          <w:rFonts w:cs="Tahoma"/>
          <w:sz w:val="18"/>
          <w:szCs w:val="18"/>
        </w:rPr>
        <w:t>the</w:t>
      </w:r>
      <w:r w:rsidRPr="00467CC1">
        <w:rPr>
          <w:rFonts w:cs="Tahoma"/>
          <w:spacing w:val="-3"/>
          <w:sz w:val="18"/>
          <w:szCs w:val="18"/>
        </w:rPr>
        <w:t xml:space="preserve"> </w:t>
      </w:r>
      <w:r w:rsidRPr="00467CC1">
        <w:rPr>
          <w:rFonts w:cs="Tahoma"/>
          <w:sz w:val="18"/>
          <w:szCs w:val="18"/>
        </w:rPr>
        <w:t>termination</w:t>
      </w:r>
      <w:r w:rsidRPr="00467CC1">
        <w:rPr>
          <w:rFonts w:cs="Tahoma"/>
          <w:spacing w:val="-5"/>
          <w:sz w:val="18"/>
          <w:szCs w:val="18"/>
        </w:rPr>
        <w:t xml:space="preserve"> </w:t>
      </w:r>
      <w:r w:rsidRPr="00467CC1">
        <w:rPr>
          <w:rFonts w:cs="Tahoma"/>
          <w:sz w:val="18"/>
          <w:szCs w:val="18"/>
        </w:rPr>
        <w:t>of</w:t>
      </w:r>
      <w:r w:rsidRPr="00467CC1">
        <w:rPr>
          <w:rFonts w:cs="Tahoma"/>
          <w:spacing w:val="-3"/>
          <w:sz w:val="18"/>
          <w:szCs w:val="18"/>
        </w:rPr>
        <w:t xml:space="preserve"> </w:t>
      </w:r>
      <w:r w:rsidRPr="00467CC1">
        <w:rPr>
          <w:rFonts w:cs="Tahoma"/>
          <w:sz w:val="18"/>
          <w:szCs w:val="18"/>
        </w:rPr>
        <w:t xml:space="preserve">the application of the </w:t>
      </w:r>
      <w:r w:rsidRPr="00467CC1">
        <w:rPr>
          <w:rFonts w:cs="Tahoma"/>
          <w:i/>
          <w:sz w:val="18"/>
          <w:szCs w:val="18"/>
        </w:rPr>
        <w:t xml:space="preserve">Condominium Act </w:t>
      </w:r>
      <w:r w:rsidRPr="00467CC1">
        <w:rPr>
          <w:rFonts w:cs="Tahoma"/>
          <w:sz w:val="18"/>
          <w:szCs w:val="18"/>
        </w:rPr>
        <w:t>to the condominium corporation’s property or to your</w:t>
      </w:r>
      <w:r w:rsidRPr="00467CC1">
        <w:rPr>
          <w:rFonts w:cs="Tahoma"/>
          <w:spacing w:val="5"/>
          <w:sz w:val="18"/>
          <w:szCs w:val="18"/>
        </w:rPr>
        <w:t xml:space="preserve"> </w:t>
      </w:r>
      <w:r w:rsidRPr="00467CC1">
        <w:rPr>
          <w:rFonts w:cs="Tahoma"/>
          <w:sz w:val="18"/>
          <w:szCs w:val="18"/>
        </w:rPr>
        <w:t>property.</w:t>
      </w:r>
    </w:p>
    <w:p w14:paraId="7AD3D41F" w14:textId="77777777" w:rsidR="00727D43" w:rsidRPr="00467CC1" w:rsidRDefault="008D3C97">
      <w:pPr>
        <w:pStyle w:val="BodyText"/>
        <w:spacing w:before="126"/>
        <w:ind w:left="1399"/>
        <w:rPr>
          <w:rFonts w:cs="Tahoma"/>
          <w:sz w:val="18"/>
          <w:szCs w:val="18"/>
        </w:rPr>
      </w:pPr>
      <w:r w:rsidRPr="00467CC1">
        <w:rPr>
          <w:rFonts w:cs="Tahoma"/>
          <w:sz w:val="18"/>
          <w:szCs w:val="18"/>
        </w:rPr>
        <w:t>We can do this whether or not you are in default.</w:t>
      </w:r>
    </w:p>
    <w:p w14:paraId="7AD3D420" w14:textId="77777777" w:rsidR="00727D43" w:rsidRPr="00467CC1" w:rsidRDefault="008D3C97">
      <w:pPr>
        <w:pStyle w:val="BodyText"/>
        <w:spacing w:before="130" w:line="249" w:lineRule="auto"/>
        <w:ind w:left="1399" w:right="635"/>
        <w:rPr>
          <w:rFonts w:cs="Tahoma"/>
          <w:sz w:val="18"/>
          <w:szCs w:val="18"/>
        </w:rPr>
      </w:pPr>
      <w:r w:rsidRPr="00467CC1">
        <w:rPr>
          <w:rFonts w:cs="Tahoma"/>
          <w:sz w:val="18"/>
          <w:szCs w:val="18"/>
        </w:rPr>
        <w:t>We may decide not to use our rights to vote or consent. If we decide not to use these rights, we may notify the condominium corporation, in which case you may vote or consent yourself. Our decision not to vote or consent can be for a limited time or for a particular meeting or matter.</w:t>
      </w:r>
    </w:p>
    <w:p w14:paraId="7AD3D422" w14:textId="689E7732" w:rsidR="00727D43" w:rsidRPr="00467CC1" w:rsidRDefault="008D3C97" w:rsidP="00F05836">
      <w:pPr>
        <w:pStyle w:val="BodyText"/>
        <w:spacing w:before="124" w:line="249" w:lineRule="auto"/>
        <w:ind w:left="1399" w:right="493"/>
        <w:rPr>
          <w:rFonts w:cs="Tahoma"/>
          <w:sz w:val="18"/>
          <w:szCs w:val="18"/>
        </w:rPr>
      </w:pPr>
      <w:r w:rsidRPr="00467CC1">
        <w:rPr>
          <w:rFonts w:cs="Tahoma"/>
          <w:sz w:val="18"/>
          <w:szCs w:val="18"/>
        </w:rPr>
        <w:t>When we do vote or consent for you, we do not become a mortgagee in possession, nor are we responsible to protect your interests nor for the way we vote or consent. We are also not responsible if we do not vote or consent.</w:t>
      </w:r>
    </w:p>
    <w:p w14:paraId="7AD3D423" w14:textId="0A7F4DEA" w:rsidR="00727D43" w:rsidRPr="00467CC1" w:rsidRDefault="00F05836" w:rsidP="00B12250">
      <w:pPr>
        <w:pStyle w:val="Heading2"/>
        <w:spacing w:before="120"/>
        <w:rPr>
          <w:rFonts w:cs="Tahoma"/>
          <w:i w:val="0"/>
          <w:iCs/>
          <w:sz w:val="18"/>
          <w:szCs w:val="18"/>
        </w:rPr>
      </w:pPr>
      <w:bookmarkStart w:id="113" w:name="10.5_Acceleration_of_repayment_of_the_lo"/>
      <w:bookmarkStart w:id="114" w:name="_Toc94772877"/>
      <w:bookmarkEnd w:id="113"/>
      <w:r w:rsidRPr="00467CC1">
        <w:rPr>
          <w:rFonts w:cs="Tahoma"/>
          <w:i w:val="0"/>
          <w:iCs/>
          <w:sz w:val="18"/>
          <w:szCs w:val="18"/>
        </w:rPr>
        <w:t xml:space="preserve">10.5 </w:t>
      </w:r>
      <w:r w:rsidR="008D3C97" w:rsidRPr="00467CC1">
        <w:rPr>
          <w:rFonts w:cs="Tahoma"/>
          <w:i w:val="0"/>
          <w:iCs/>
          <w:sz w:val="18"/>
          <w:szCs w:val="18"/>
        </w:rPr>
        <w:t>Acceleration of repayment of the loan</w:t>
      </w:r>
      <w:r w:rsidR="008D3C97" w:rsidRPr="00467CC1">
        <w:rPr>
          <w:rFonts w:cs="Tahoma"/>
          <w:i w:val="0"/>
          <w:iCs/>
          <w:spacing w:val="-4"/>
          <w:sz w:val="18"/>
          <w:szCs w:val="18"/>
        </w:rPr>
        <w:t xml:space="preserve"> </w:t>
      </w:r>
      <w:r w:rsidR="008D3C97" w:rsidRPr="00467CC1">
        <w:rPr>
          <w:rFonts w:cs="Tahoma"/>
          <w:i w:val="0"/>
          <w:iCs/>
          <w:sz w:val="18"/>
          <w:szCs w:val="18"/>
        </w:rPr>
        <w:t>amount</w:t>
      </w:r>
      <w:bookmarkEnd w:id="114"/>
    </w:p>
    <w:p w14:paraId="7AD3D424" w14:textId="77777777" w:rsidR="00727D43" w:rsidRPr="00467CC1" w:rsidRDefault="008D3C97">
      <w:pPr>
        <w:pStyle w:val="BodyText"/>
        <w:spacing w:before="66"/>
        <w:rPr>
          <w:rFonts w:cs="Tahoma"/>
          <w:sz w:val="18"/>
          <w:szCs w:val="18"/>
        </w:rPr>
      </w:pPr>
      <w:r w:rsidRPr="00467CC1">
        <w:rPr>
          <w:rFonts w:cs="Tahoma"/>
          <w:sz w:val="18"/>
          <w:szCs w:val="18"/>
        </w:rPr>
        <w:t>At our option, the loan amount will become payable immediately if:</w:t>
      </w:r>
    </w:p>
    <w:p w14:paraId="7AD3D425" w14:textId="77777777" w:rsidR="00727D43" w:rsidRPr="00467CC1" w:rsidRDefault="008D3C97">
      <w:pPr>
        <w:pStyle w:val="ListParagraph"/>
        <w:numPr>
          <w:ilvl w:val="2"/>
          <w:numId w:val="4"/>
        </w:numPr>
        <w:tabs>
          <w:tab w:val="left" w:pos="1759"/>
          <w:tab w:val="left" w:pos="1760"/>
        </w:tabs>
        <w:spacing w:before="120"/>
        <w:ind w:right="684"/>
        <w:rPr>
          <w:rFonts w:cs="Tahoma"/>
          <w:sz w:val="18"/>
          <w:szCs w:val="18"/>
        </w:rPr>
      </w:pPr>
      <w:r w:rsidRPr="00467CC1">
        <w:rPr>
          <w:rFonts w:cs="Tahoma"/>
          <w:sz w:val="18"/>
          <w:szCs w:val="18"/>
        </w:rPr>
        <w:t xml:space="preserve">government of the condominium corporation’s property by </w:t>
      </w:r>
      <w:r w:rsidRPr="00467CC1">
        <w:rPr>
          <w:rFonts w:cs="Tahoma"/>
          <w:i/>
          <w:sz w:val="18"/>
          <w:szCs w:val="18"/>
        </w:rPr>
        <w:t>the</w:t>
      </w:r>
      <w:r w:rsidRPr="00467CC1">
        <w:rPr>
          <w:rFonts w:cs="Tahoma"/>
          <w:i/>
          <w:spacing w:val="-35"/>
          <w:sz w:val="18"/>
          <w:szCs w:val="18"/>
        </w:rPr>
        <w:t xml:space="preserve"> </w:t>
      </w:r>
      <w:r w:rsidRPr="00467CC1">
        <w:rPr>
          <w:rFonts w:cs="Tahoma"/>
          <w:i/>
          <w:sz w:val="18"/>
          <w:szCs w:val="18"/>
        </w:rPr>
        <w:t xml:space="preserve">Condominium Act </w:t>
      </w:r>
      <w:r w:rsidRPr="00467CC1">
        <w:rPr>
          <w:rFonts w:cs="Tahoma"/>
          <w:sz w:val="18"/>
          <w:szCs w:val="18"/>
        </w:rPr>
        <w:t>is</w:t>
      </w:r>
      <w:r w:rsidRPr="00467CC1">
        <w:rPr>
          <w:rFonts w:cs="Tahoma"/>
          <w:spacing w:val="-2"/>
          <w:sz w:val="18"/>
          <w:szCs w:val="18"/>
        </w:rPr>
        <w:t xml:space="preserve"> </w:t>
      </w:r>
      <w:r w:rsidRPr="00467CC1">
        <w:rPr>
          <w:rFonts w:cs="Tahoma"/>
          <w:sz w:val="18"/>
          <w:szCs w:val="18"/>
        </w:rPr>
        <w:t>terminated;</w:t>
      </w:r>
    </w:p>
    <w:p w14:paraId="7AD3D426" w14:textId="1D99378A" w:rsidR="00727D43" w:rsidRPr="00467CC1" w:rsidRDefault="008D3C97">
      <w:pPr>
        <w:pStyle w:val="ListParagraph"/>
        <w:numPr>
          <w:ilvl w:val="2"/>
          <w:numId w:val="4"/>
        </w:numPr>
        <w:tabs>
          <w:tab w:val="left" w:pos="1759"/>
          <w:tab w:val="left" w:pos="1760"/>
        </w:tabs>
        <w:spacing w:before="124"/>
        <w:ind w:right="1606"/>
        <w:rPr>
          <w:rFonts w:cs="Tahoma"/>
          <w:sz w:val="18"/>
          <w:szCs w:val="18"/>
        </w:rPr>
      </w:pPr>
      <w:r w:rsidRPr="00467CC1">
        <w:rPr>
          <w:rFonts w:cs="Tahoma"/>
          <w:sz w:val="18"/>
          <w:szCs w:val="18"/>
        </w:rPr>
        <w:t>a vote of the unit owners authorizes the sale of the property of</w:t>
      </w:r>
      <w:r w:rsidRPr="00467CC1">
        <w:rPr>
          <w:rFonts w:cs="Tahoma"/>
          <w:spacing w:val="-33"/>
          <w:sz w:val="18"/>
          <w:szCs w:val="18"/>
        </w:rPr>
        <w:t xml:space="preserve"> </w:t>
      </w:r>
      <w:r w:rsidRPr="00467CC1">
        <w:rPr>
          <w:rFonts w:cs="Tahoma"/>
          <w:sz w:val="18"/>
          <w:szCs w:val="18"/>
        </w:rPr>
        <w:t>the condominium corporation or of a part of its common</w:t>
      </w:r>
      <w:r w:rsidRPr="00467CC1">
        <w:rPr>
          <w:rFonts w:cs="Tahoma"/>
          <w:spacing w:val="-15"/>
          <w:sz w:val="18"/>
          <w:szCs w:val="18"/>
        </w:rPr>
        <w:t xml:space="preserve"> </w:t>
      </w:r>
      <w:r w:rsidRPr="00467CC1">
        <w:rPr>
          <w:rFonts w:cs="Tahoma"/>
          <w:sz w:val="18"/>
          <w:szCs w:val="18"/>
        </w:rPr>
        <w:t>elements;</w:t>
      </w:r>
    </w:p>
    <w:p w14:paraId="7AD3D428" w14:textId="3AF163A6" w:rsidR="00727D43" w:rsidRPr="00467CC1" w:rsidRDefault="008D3C97" w:rsidP="00F31BB0">
      <w:pPr>
        <w:pStyle w:val="ListParagraph"/>
        <w:numPr>
          <w:ilvl w:val="2"/>
          <w:numId w:val="4"/>
        </w:numPr>
        <w:tabs>
          <w:tab w:val="left" w:pos="1759"/>
          <w:tab w:val="left" w:pos="1760"/>
        </w:tabs>
        <w:spacing w:before="124"/>
        <w:ind w:right="1606"/>
        <w:rPr>
          <w:rFonts w:cs="Tahoma"/>
          <w:sz w:val="18"/>
          <w:szCs w:val="18"/>
        </w:rPr>
      </w:pPr>
      <w:r w:rsidRPr="00467CC1">
        <w:rPr>
          <w:rFonts w:cs="Tahoma"/>
          <w:sz w:val="18"/>
          <w:szCs w:val="18"/>
        </w:rPr>
        <w:t>the condominium corporation fails to meet the requirements of</w:t>
      </w:r>
      <w:r w:rsidRPr="00467CC1">
        <w:rPr>
          <w:rFonts w:cs="Tahoma"/>
          <w:spacing w:val="-32"/>
          <w:sz w:val="18"/>
          <w:szCs w:val="18"/>
        </w:rPr>
        <w:t xml:space="preserve"> </w:t>
      </w:r>
      <w:r w:rsidRPr="00467CC1">
        <w:rPr>
          <w:rFonts w:cs="Tahoma"/>
          <w:sz w:val="18"/>
          <w:szCs w:val="18"/>
        </w:rPr>
        <w:t>the</w:t>
      </w:r>
      <w:r w:rsidR="00F31BB0" w:rsidRPr="00467CC1">
        <w:rPr>
          <w:rFonts w:cs="Tahoma"/>
          <w:sz w:val="18"/>
          <w:szCs w:val="18"/>
        </w:rPr>
        <w:t xml:space="preserve"> </w:t>
      </w:r>
      <w:r w:rsidRPr="00467CC1">
        <w:rPr>
          <w:rFonts w:cs="Tahoma"/>
          <w:i/>
          <w:sz w:val="18"/>
          <w:szCs w:val="18"/>
        </w:rPr>
        <w:t xml:space="preserve">Condominium Act </w:t>
      </w:r>
      <w:r w:rsidRPr="00467CC1">
        <w:rPr>
          <w:rFonts w:cs="Tahoma"/>
          <w:sz w:val="18"/>
          <w:szCs w:val="18"/>
        </w:rPr>
        <w:t>its declaration, by-laws or rules and</w:t>
      </w:r>
      <w:r w:rsidRPr="00467CC1">
        <w:rPr>
          <w:rFonts w:cs="Tahoma"/>
          <w:spacing w:val="-34"/>
          <w:sz w:val="18"/>
          <w:szCs w:val="18"/>
        </w:rPr>
        <w:t xml:space="preserve"> </w:t>
      </w:r>
      <w:r w:rsidRPr="00467CC1">
        <w:rPr>
          <w:rFonts w:cs="Tahoma"/>
          <w:sz w:val="18"/>
          <w:szCs w:val="18"/>
        </w:rPr>
        <w:t>regulations;</w:t>
      </w:r>
    </w:p>
    <w:p w14:paraId="7AD3D429" w14:textId="77777777" w:rsidR="00727D43" w:rsidRPr="00467CC1" w:rsidRDefault="008D3C97">
      <w:pPr>
        <w:pStyle w:val="ListParagraph"/>
        <w:numPr>
          <w:ilvl w:val="2"/>
          <w:numId w:val="4"/>
        </w:numPr>
        <w:tabs>
          <w:tab w:val="left" w:pos="1759"/>
          <w:tab w:val="left" w:pos="1760"/>
        </w:tabs>
        <w:spacing w:before="122"/>
        <w:ind w:right="486"/>
        <w:rPr>
          <w:rFonts w:cs="Tahoma"/>
          <w:sz w:val="18"/>
          <w:szCs w:val="18"/>
        </w:rPr>
      </w:pPr>
      <w:r w:rsidRPr="00467CC1">
        <w:rPr>
          <w:rFonts w:cs="Tahoma"/>
          <w:sz w:val="18"/>
          <w:szCs w:val="18"/>
        </w:rPr>
        <w:t>the condominium corporation fails, in our opinion, to manage the</w:t>
      </w:r>
      <w:r w:rsidRPr="00467CC1">
        <w:rPr>
          <w:rFonts w:cs="Tahoma"/>
          <w:spacing w:val="-38"/>
          <w:sz w:val="18"/>
          <w:szCs w:val="18"/>
        </w:rPr>
        <w:t xml:space="preserve"> </w:t>
      </w:r>
      <w:r w:rsidRPr="00467CC1">
        <w:rPr>
          <w:rFonts w:cs="Tahoma"/>
          <w:sz w:val="18"/>
          <w:szCs w:val="18"/>
        </w:rPr>
        <w:t>condominium property and assets in a careful way or to maintain its assets in good repair;</w:t>
      </w:r>
      <w:r w:rsidRPr="00467CC1">
        <w:rPr>
          <w:rFonts w:cs="Tahoma"/>
          <w:spacing w:val="-40"/>
          <w:sz w:val="18"/>
          <w:szCs w:val="18"/>
        </w:rPr>
        <w:t xml:space="preserve"> </w:t>
      </w:r>
      <w:r w:rsidRPr="00467CC1">
        <w:rPr>
          <w:rFonts w:cs="Tahoma"/>
          <w:sz w:val="18"/>
          <w:szCs w:val="18"/>
        </w:rPr>
        <w:t>or</w:t>
      </w:r>
    </w:p>
    <w:p w14:paraId="7AD3D42A" w14:textId="455B1154" w:rsidR="00727D43" w:rsidRPr="00467CC1" w:rsidRDefault="008D3C97">
      <w:pPr>
        <w:pStyle w:val="ListParagraph"/>
        <w:numPr>
          <w:ilvl w:val="2"/>
          <w:numId w:val="4"/>
        </w:numPr>
        <w:tabs>
          <w:tab w:val="left" w:pos="1759"/>
          <w:tab w:val="left" w:pos="1760"/>
        </w:tabs>
        <w:spacing w:before="121"/>
        <w:ind w:right="613"/>
        <w:rPr>
          <w:rFonts w:cs="Tahoma"/>
          <w:sz w:val="18"/>
          <w:szCs w:val="18"/>
        </w:rPr>
      </w:pPr>
      <w:r w:rsidRPr="00467CC1">
        <w:rPr>
          <w:rFonts w:cs="Tahoma"/>
          <w:sz w:val="18"/>
          <w:szCs w:val="18"/>
        </w:rPr>
        <w:t xml:space="preserve">the condominium corporation fails to insure all the condominium units and common elements as required by section 10.6 of these Additional Terms and Conditions and according to law and any additional requirements we </w:t>
      </w:r>
      <w:r w:rsidRPr="00467CC1">
        <w:rPr>
          <w:rFonts w:cs="Tahoma"/>
          <w:spacing w:val="2"/>
          <w:sz w:val="18"/>
          <w:szCs w:val="18"/>
        </w:rPr>
        <w:t xml:space="preserve">may </w:t>
      </w:r>
      <w:r w:rsidRPr="00467CC1">
        <w:rPr>
          <w:rFonts w:cs="Tahoma"/>
          <w:sz w:val="18"/>
          <w:szCs w:val="18"/>
        </w:rPr>
        <w:t>have, or fails to do all that is necessary to collect insurance</w:t>
      </w:r>
      <w:r w:rsidRPr="00467CC1">
        <w:rPr>
          <w:rFonts w:cs="Tahoma"/>
          <w:spacing w:val="-21"/>
          <w:sz w:val="18"/>
          <w:szCs w:val="18"/>
        </w:rPr>
        <w:t xml:space="preserve"> </w:t>
      </w:r>
      <w:r w:rsidRPr="00467CC1">
        <w:rPr>
          <w:rFonts w:cs="Tahoma"/>
          <w:sz w:val="18"/>
          <w:szCs w:val="18"/>
        </w:rPr>
        <w:t>proceeds.</w:t>
      </w:r>
    </w:p>
    <w:p w14:paraId="7AD3D42C" w14:textId="615D2589" w:rsidR="00727D43" w:rsidRPr="00467CC1" w:rsidRDefault="002D0A3F" w:rsidP="00B12250">
      <w:pPr>
        <w:pStyle w:val="Heading2"/>
        <w:spacing w:before="120"/>
        <w:rPr>
          <w:rFonts w:cs="Tahoma"/>
          <w:i w:val="0"/>
          <w:iCs/>
          <w:sz w:val="18"/>
          <w:szCs w:val="18"/>
        </w:rPr>
      </w:pPr>
      <w:bookmarkStart w:id="115" w:name="10.6_Insurance"/>
      <w:bookmarkStart w:id="116" w:name="_Toc94772878"/>
      <w:bookmarkEnd w:id="115"/>
      <w:r w:rsidRPr="00467CC1">
        <w:rPr>
          <w:rFonts w:cs="Tahoma"/>
          <w:i w:val="0"/>
          <w:iCs/>
          <w:sz w:val="18"/>
          <w:szCs w:val="18"/>
        </w:rPr>
        <w:t xml:space="preserve">10.6 </w:t>
      </w:r>
      <w:r w:rsidR="008D3C97" w:rsidRPr="00467CC1">
        <w:rPr>
          <w:rFonts w:cs="Tahoma"/>
          <w:i w:val="0"/>
          <w:iCs/>
          <w:sz w:val="18"/>
          <w:szCs w:val="18"/>
        </w:rPr>
        <w:t>Insurance</w:t>
      </w:r>
      <w:bookmarkEnd w:id="116"/>
    </w:p>
    <w:p w14:paraId="7AD3D42D" w14:textId="77777777" w:rsidR="00727D43" w:rsidRPr="00467CC1" w:rsidRDefault="008D3C97">
      <w:pPr>
        <w:pStyle w:val="BodyText"/>
        <w:spacing w:before="68" w:line="249" w:lineRule="auto"/>
        <w:ind w:right="445"/>
        <w:rPr>
          <w:rFonts w:cs="Tahoma"/>
          <w:sz w:val="18"/>
          <w:szCs w:val="18"/>
        </w:rPr>
      </w:pPr>
      <w:r w:rsidRPr="00467CC1">
        <w:rPr>
          <w:rFonts w:cs="Tahoma"/>
          <w:sz w:val="18"/>
          <w:szCs w:val="18"/>
        </w:rPr>
        <w:t xml:space="preserve">Under the </w:t>
      </w:r>
      <w:r w:rsidRPr="00467CC1">
        <w:rPr>
          <w:rFonts w:cs="Tahoma"/>
          <w:i/>
          <w:sz w:val="18"/>
          <w:szCs w:val="18"/>
        </w:rPr>
        <w:t>Condominium Act</w:t>
      </w:r>
      <w:r w:rsidRPr="00467CC1">
        <w:rPr>
          <w:rFonts w:cs="Tahoma"/>
          <w:sz w:val="18"/>
          <w:szCs w:val="18"/>
        </w:rPr>
        <w:t>, the condominium corporation must have appropriate insurance. In addition, you must insure all improvements which at any time have been made to your property against loss or damage by fire and, as well, against additional risks as we may require. The insurance company or companies must be approved by us.</w:t>
      </w:r>
    </w:p>
    <w:p w14:paraId="7AD3D42E" w14:textId="5988BBA2" w:rsidR="00727D43" w:rsidRPr="00467CC1" w:rsidRDefault="008D3C97">
      <w:pPr>
        <w:pStyle w:val="BodyText"/>
        <w:spacing w:before="124" w:line="249" w:lineRule="auto"/>
        <w:ind w:right="493"/>
        <w:rPr>
          <w:rFonts w:cs="Tahoma"/>
          <w:sz w:val="18"/>
          <w:szCs w:val="18"/>
        </w:rPr>
      </w:pPr>
      <w:r w:rsidRPr="00467CC1">
        <w:rPr>
          <w:rFonts w:cs="Tahoma"/>
          <w:sz w:val="18"/>
          <w:szCs w:val="18"/>
        </w:rPr>
        <w:t>You and the condominium corporation assign and transfer the policy or policies of insurance and any payments under them to us. If we ask for them, you must give us certified copies of every insurance policy.</w:t>
      </w:r>
    </w:p>
    <w:p w14:paraId="7AD3D42F" w14:textId="77777777" w:rsidR="00727D43" w:rsidRPr="00467CC1" w:rsidRDefault="008D3C97">
      <w:pPr>
        <w:pStyle w:val="BodyText"/>
        <w:spacing w:before="123" w:line="249" w:lineRule="auto"/>
        <w:ind w:right="500"/>
        <w:rPr>
          <w:rFonts w:cs="Tahoma"/>
          <w:sz w:val="18"/>
          <w:szCs w:val="18"/>
        </w:rPr>
      </w:pPr>
      <w:r w:rsidRPr="00467CC1">
        <w:rPr>
          <w:rFonts w:cs="Tahoma"/>
          <w:sz w:val="18"/>
          <w:szCs w:val="18"/>
        </w:rPr>
        <w:t>If you or the condominium corporation fail to keep the buildings and improvements insured or do not provide us with evidence of renewal at least fifteen days before the termination of any insurance we may obtain insurance for the buildings or improvements. However, we are not obligated to do this.</w:t>
      </w:r>
    </w:p>
    <w:p w14:paraId="7AD3D430" w14:textId="77777777" w:rsidR="00727D43" w:rsidRPr="00467CC1" w:rsidRDefault="008D3C97">
      <w:pPr>
        <w:pStyle w:val="BodyText"/>
        <w:spacing w:before="123" w:line="249" w:lineRule="auto"/>
        <w:ind w:right="485"/>
        <w:jc w:val="both"/>
        <w:rPr>
          <w:rFonts w:cs="Tahoma"/>
          <w:sz w:val="18"/>
          <w:szCs w:val="18"/>
        </w:rPr>
      </w:pPr>
      <w:r w:rsidRPr="00467CC1">
        <w:rPr>
          <w:rFonts w:cs="Tahoma"/>
          <w:sz w:val="18"/>
          <w:szCs w:val="18"/>
        </w:rPr>
        <w:t>If any loss or damage occurs, you will immediately, at your expense, do everything necessary to enable us to obtain the insurance money. We may use all or any part of the proceeds to do any one or more of the following, as permitted by law:</w:t>
      </w:r>
    </w:p>
    <w:p w14:paraId="7AD3D431" w14:textId="77777777" w:rsidR="00727D43" w:rsidRPr="00467CC1" w:rsidRDefault="008D3C97">
      <w:pPr>
        <w:pStyle w:val="ListParagraph"/>
        <w:numPr>
          <w:ilvl w:val="2"/>
          <w:numId w:val="4"/>
        </w:numPr>
        <w:tabs>
          <w:tab w:val="left" w:pos="1760"/>
        </w:tabs>
        <w:spacing w:before="115"/>
        <w:ind w:hanging="361"/>
        <w:jc w:val="both"/>
        <w:rPr>
          <w:rFonts w:cs="Tahoma"/>
          <w:sz w:val="18"/>
          <w:szCs w:val="18"/>
        </w:rPr>
      </w:pPr>
      <w:r w:rsidRPr="00467CC1">
        <w:rPr>
          <w:rFonts w:cs="Tahoma"/>
          <w:sz w:val="18"/>
          <w:szCs w:val="18"/>
        </w:rPr>
        <w:t>repair the damage;</w:t>
      </w:r>
    </w:p>
    <w:p w14:paraId="7AD3D432" w14:textId="77777777" w:rsidR="00727D43" w:rsidRPr="00467CC1" w:rsidRDefault="008D3C97">
      <w:pPr>
        <w:pStyle w:val="ListParagraph"/>
        <w:numPr>
          <w:ilvl w:val="2"/>
          <w:numId w:val="4"/>
        </w:numPr>
        <w:tabs>
          <w:tab w:val="left" w:pos="1760"/>
        </w:tabs>
        <w:spacing w:before="118"/>
        <w:ind w:hanging="361"/>
        <w:jc w:val="both"/>
        <w:rPr>
          <w:rFonts w:cs="Tahoma"/>
          <w:sz w:val="18"/>
          <w:szCs w:val="18"/>
        </w:rPr>
      </w:pPr>
      <w:r w:rsidRPr="00467CC1">
        <w:rPr>
          <w:rFonts w:cs="Tahoma"/>
          <w:sz w:val="18"/>
          <w:szCs w:val="18"/>
        </w:rPr>
        <w:t>pay you; or</w:t>
      </w:r>
    </w:p>
    <w:p w14:paraId="7AD3D433" w14:textId="77777777" w:rsidR="00727D43" w:rsidRPr="00467CC1" w:rsidRDefault="008D3C97">
      <w:pPr>
        <w:pStyle w:val="ListParagraph"/>
        <w:numPr>
          <w:ilvl w:val="2"/>
          <w:numId w:val="4"/>
        </w:numPr>
        <w:tabs>
          <w:tab w:val="left" w:pos="1759"/>
          <w:tab w:val="left" w:pos="1760"/>
        </w:tabs>
        <w:spacing w:before="121"/>
        <w:ind w:right="694"/>
        <w:rPr>
          <w:rFonts w:cs="Tahoma"/>
          <w:sz w:val="18"/>
          <w:szCs w:val="18"/>
        </w:rPr>
      </w:pPr>
      <w:r w:rsidRPr="00467CC1">
        <w:rPr>
          <w:rFonts w:cs="Tahoma"/>
          <w:sz w:val="18"/>
          <w:szCs w:val="18"/>
        </w:rPr>
        <w:t>reduce any part of the loan amount whether or not it is due, including</w:t>
      </w:r>
      <w:r w:rsidRPr="00467CC1">
        <w:rPr>
          <w:rFonts w:cs="Tahoma"/>
          <w:spacing w:val="-35"/>
          <w:sz w:val="18"/>
          <w:szCs w:val="18"/>
        </w:rPr>
        <w:t xml:space="preserve"> </w:t>
      </w:r>
      <w:r w:rsidRPr="00467CC1">
        <w:rPr>
          <w:rFonts w:cs="Tahoma"/>
          <w:sz w:val="18"/>
          <w:szCs w:val="18"/>
        </w:rPr>
        <w:t>paying any prepayment charges that</w:t>
      </w:r>
      <w:r w:rsidRPr="00467CC1">
        <w:rPr>
          <w:rFonts w:cs="Tahoma"/>
          <w:spacing w:val="-5"/>
          <w:sz w:val="18"/>
          <w:szCs w:val="18"/>
        </w:rPr>
        <w:t xml:space="preserve"> </w:t>
      </w:r>
      <w:r w:rsidRPr="00467CC1">
        <w:rPr>
          <w:rFonts w:cs="Tahoma"/>
          <w:sz w:val="18"/>
          <w:szCs w:val="18"/>
        </w:rPr>
        <w:t>result.</w:t>
      </w:r>
    </w:p>
    <w:p w14:paraId="7AD3D434" w14:textId="77777777" w:rsidR="00727D43" w:rsidRPr="00467CC1" w:rsidRDefault="008D3C97">
      <w:pPr>
        <w:pStyle w:val="BodyText"/>
        <w:spacing w:before="128" w:line="249" w:lineRule="auto"/>
        <w:ind w:left="1399" w:right="543"/>
        <w:rPr>
          <w:rFonts w:cs="Tahoma"/>
          <w:sz w:val="18"/>
          <w:szCs w:val="18"/>
        </w:rPr>
      </w:pPr>
      <w:r w:rsidRPr="00467CC1">
        <w:rPr>
          <w:rFonts w:cs="Tahoma"/>
          <w:sz w:val="18"/>
          <w:szCs w:val="18"/>
        </w:rPr>
        <w:t>The obligation to insure may be performed by the condominium corporation and the proceeds of insurance may be payable in accordance with the declaration and by-laws of the condominium corporation.</w:t>
      </w:r>
    </w:p>
    <w:p w14:paraId="6EA99AEA" w14:textId="0DA097CA" w:rsidR="00A875EB" w:rsidRPr="00467CC1" w:rsidRDefault="008D3C97" w:rsidP="00421A9D">
      <w:pPr>
        <w:pStyle w:val="BodyText"/>
        <w:spacing w:before="122" w:line="249" w:lineRule="auto"/>
        <w:ind w:left="1399" w:right="501"/>
        <w:rPr>
          <w:rFonts w:cs="Tahoma"/>
          <w:sz w:val="18"/>
          <w:szCs w:val="18"/>
        </w:rPr>
      </w:pPr>
      <w:r w:rsidRPr="00467CC1">
        <w:rPr>
          <w:rFonts w:cs="Tahoma"/>
          <w:sz w:val="18"/>
          <w:szCs w:val="18"/>
        </w:rPr>
        <w:t>You promise that, in the event of loss or damage, you will fully comply with the terms of all insurance policies and with the insurance provisions of the declaration and by-laws and that, as a member of the condominium corporation, you will insist that the condominium corporation comply with these terms.</w:t>
      </w:r>
    </w:p>
    <w:p w14:paraId="7AD3D438" w14:textId="70CE23DF" w:rsidR="00727D43" w:rsidRPr="00467CC1" w:rsidRDefault="008D3C97" w:rsidP="008535E1">
      <w:pPr>
        <w:pStyle w:val="Heading1"/>
        <w:numPr>
          <w:ilvl w:val="0"/>
          <w:numId w:val="7"/>
        </w:numPr>
        <w:spacing w:before="120"/>
        <w:rPr>
          <w:rFonts w:cs="Tahoma"/>
          <w:sz w:val="20"/>
          <w:szCs w:val="20"/>
        </w:rPr>
      </w:pPr>
      <w:bookmarkStart w:id="117" w:name="11._Our_rights"/>
      <w:bookmarkStart w:id="118" w:name="_Toc94772879"/>
      <w:bookmarkEnd w:id="117"/>
      <w:r w:rsidRPr="00467CC1">
        <w:rPr>
          <w:rFonts w:cs="Tahoma"/>
          <w:sz w:val="20"/>
          <w:szCs w:val="20"/>
        </w:rPr>
        <w:t>Our rights</w:t>
      </w:r>
      <w:bookmarkEnd w:id="118"/>
    </w:p>
    <w:p w14:paraId="7AD3D439" w14:textId="36C351A6" w:rsidR="00727D43" w:rsidRPr="00467CC1" w:rsidRDefault="001C1438" w:rsidP="00B12250">
      <w:pPr>
        <w:pStyle w:val="Heading2"/>
        <w:spacing w:before="120"/>
        <w:rPr>
          <w:rFonts w:cs="Tahoma"/>
          <w:i w:val="0"/>
          <w:iCs/>
          <w:sz w:val="18"/>
          <w:szCs w:val="18"/>
        </w:rPr>
      </w:pPr>
      <w:bookmarkStart w:id="119" w:name="11.1_We_are_under_no_obligation_to_make_"/>
      <w:bookmarkStart w:id="120" w:name="_Toc94772880"/>
      <w:bookmarkEnd w:id="119"/>
      <w:r w:rsidRPr="00467CC1">
        <w:rPr>
          <w:rFonts w:cs="Tahoma"/>
          <w:i w:val="0"/>
          <w:iCs/>
          <w:sz w:val="18"/>
          <w:szCs w:val="18"/>
        </w:rPr>
        <w:t xml:space="preserve">11.1 </w:t>
      </w:r>
      <w:r w:rsidR="008D3C97" w:rsidRPr="00467CC1">
        <w:rPr>
          <w:rFonts w:cs="Tahoma"/>
          <w:i w:val="0"/>
          <w:iCs/>
          <w:sz w:val="18"/>
          <w:szCs w:val="18"/>
        </w:rPr>
        <w:t>We are under no obligation to make advances to you under the Mortgage</w:t>
      </w:r>
      <w:bookmarkEnd w:id="120"/>
    </w:p>
    <w:p w14:paraId="7AD3D43A" w14:textId="77777777" w:rsidR="00727D43" w:rsidRPr="00467CC1" w:rsidRDefault="008D3C97">
      <w:pPr>
        <w:pStyle w:val="BodyText"/>
        <w:spacing w:before="64" w:line="249" w:lineRule="auto"/>
        <w:rPr>
          <w:rFonts w:cs="Tahoma"/>
          <w:sz w:val="18"/>
          <w:szCs w:val="18"/>
        </w:rPr>
      </w:pPr>
      <w:r w:rsidRPr="00467CC1">
        <w:rPr>
          <w:rFonts w:cs="Tahoma"/>
          <w:sz w:val="18"/>
          <w:szCs w:val="18"/>
        </w:rPr>
        <w:t>We may, for any reason, decide not to advance you all or any part of the principal amount, even if:</w:t>
      </w:r>
    </w:p>
    <w:p w14:paraId="7AD3D43B" w14:textId="77777777" w:rsidR="00727D43" w:rsidRPr="00467CC1" w:rsidRDefault="008D3C97">
      <w:pPr>
        <w:pStyle w:val="ListParagraph"/>
        <w:numPr>
          <w:ilvl w:val="2"/>
          <w:numId w:val="3"/>
        </w:numPr>
        <w:tabs>
          <w:tab w:val="left" w:pos="1759"/>
          <w:tab w:val="left" w:pos="1760"/>
        </w:tabs>
        <w:spacing w:before="115"/>
        <w:rPr>
          <w:rFonts w:cs="Tahoma"/>
          <w:sz w:val="18"/>
          <w:szCs w:val="18"/>
        </w:rPr>
      </w:pPr>
      <w:r w:rsidRPr="00467CC1">
        <w:rPr>
          <w:rFonts w:cs="Tahoma"/>
          <w:sz w:val="18"/>
          <w:szCs w:val="18"/>
        </w:rPr>
        <w:t>you have signed this</w:t>
      </w:r>
      <w:r w:rsidRPr="00467CC1">
        <w:rPr>
          <w:rFonts w:cs="Tahoma"/>
          <w:spacing w:val="-2"/>
          <w:sz w:val="18"/>
          <w:szCs w:val="18"/>
        </w:rPr>
        <w:t xml:space="preserve"> </w:t>
      </w:r>
      <w:r w:rsidRPr="00467CC1">
        <w:rPr>
          <w:rFonts w:cs="Tahoma"/>
          <w:sz w:val="18"/>
          <w:szCs w:val="18"/>
        </w:rPr>
        <w:t>Mortgage;</w:t>
      </w:r>
    </w:p>
    <w:p w14:paraId="7AD3D43C" w14:textId="77777777" w:rsidR="00727D43" w:rsidRPr="00467CC1" w:rsidRDefault="008D3C97">
      <w:pPr>
        <w:pStyle w:val="ListParagraph"/>
        <w:numPr>
          <w:ilvl w:val="2"/>
          <w:numId w:val="3"/>
        </w:numPr>
        <w:tabs>
          <w:tab w:val="left" w:pos="1759"/>
          <w:tab w:val="left" w:pos="1760"/>
        </w:tabs>
        <w:spacing w:before="120"/>
        <w:rPr>
          <w:rFonts w:cs="Tahoma"/>
          <w:sz w:val="18"/>
          <w:szCs w:val="18"/>
        </w:rPr>
      </w:pPr>
      <w:r w:rsidRPr="00467CC1">
        <w:rPr>
          <w:rFonts w:cs="Tahoma"/>
          <w:sz w:val="18"/>
          <w:szCs w:val="18"/>
        </w:rPr>
        <w:t>this Mortgage has been registered;</w:t>
      </w:r>
      <w:r w:rsidRPr="00467CC1">
        <w:rPr>
          <w:rFonts w:cs="Tahoma"/>
          <w:spacing w:val="-3"/>
          <w:sz w:val="18"/>
          <w:szCs w:val="18"/>
        </w:rPr>
        <w:t xml:space="preserve"> </w:t>
      </w:r>
      <w:r w:rsidRPr="00467CC1">
        <w:rPr>
          <w:rFonts w:cs="Tahoma"/>
          <w:sz w:val="18"/>
          <w:szCs w:val="18"/>
        </w:rPr>
        <w:t>or</w:t>
      </w:r>
    </w:p>
    <w:p w14:paraId="7AD3D43D" w14:textId="77777777" w:rsidR="00727D43" w:rsidRPr="00467CC1" w:rsidRDefault="008D3C97">
      <w:pPr>
        <w:pStyle w:val="ListParagraph"/>
        <w:numPr>
          <w:ilvl w:val="2"/>
          <w:numId w:val="3"/>
        </w:numPr>
        <w:tabs>
          <w:tab w:val="left" w:pos="1759"/>
          <w:tab w:val="left" w:pos="1760"/>
        </w:tabs>
        <w:spacing w:before="121"/>
        <w:rPr>
          <w:rFonts w:cs="Tahoma"/>
          <w:sz w:val="18"/>
          <w:szCs w:val="18"/>
        </w:rPr>
      </w:pPr>
      <w:r w:rsidRPr="00467CC1">
        <w:rPr>
          <w:rFonts w:cs="Tahoma"/>
          <w:sz w:val="18"/>
          <w:szCs w:val="18"/>
        </w:rPr>
        <w:t>we have already given you part of the principal</w:t>
      </w:r>
      <w:r w:rsidRPr="00467CC1">
        <w:rPr>
          <w:rFonts w:cs="Tahoma"/>
          <w:spacing w:val="-5"/>
          <w:sz w:val="18"/>
          <w:szCs w:val="18"/>
        </w:rPr>
        <w:t xml:space="preserve"> </w:t>
      </w:r>
      <w:r w:rsidRPr="00467CC1">
        <w:rPr>
          <w:rFonts w:cs="Tahoma"/>
          <w:sz w:val="18"/>
          <w:szCs w:val="18"/>
        </w:rPr>
        <w:t>amount.</w:t>
      </w:r>
    </w:p>
    <w:p w14:paraId="7AD3D43F" w14:textId="43A3D424" w:rsidR="00727D43" w:rsidRPr="00467CC1" w:rsidRDefault="008D3C97" w:rsidP="00841DBB">
      <w:pPr>
        <w:pStyle w:val="BodyText"/>
        <w:spacing w:before="127" w:line="249" w:lineRule="auto"/>
        <w:ind w:left="1399" w:right="446"/>
        <w:rPr>
          <w:rFonts w:cs="Tahoma"/>
          <w:sz w:val="18"/>
          <w:szCs w:val="18"/>
        </w:rPr>
      </w:pPr>
      <w:r w:rsidRPr="00467CC1">
        <w:rPr>
          <w:rFonts w:cs="Tahoma"/>
          <w:sz w:val="18"/>
          <w:szCs w:val="18"/>
        </w:rPr>
        <w:t>In this case, you will pay us, when we demand, all of our costs and expenses related to investigating title to your property and for registering the Mortgage. These costs will include legal fees, charged on a “solicitor and client” basis. You will pay us these costs immediately. If you do not pay them, we may declare you to be in default on the Mortgage, or add them to the loan amount, or do both.</w:t>
      </w:r>
    </w:p>
    <w:p w14:paraId="7AD3D440" w14:textId="334AB9A4" w:rsidR="00727D43" w:rsidRPr="00467CC1" w:rsidRDefault="00841DBB" w:rsidP="00B12250">
      <w:pPr>
        <w:pStyle w:val="Heading2"/>
        <w:spacing w:before="120"/>
        <w:rPr>
          <w:rFonts w:cs="Tahoma"/>
          <w:i w:val="0"/>
          <w:iCs/>
          <w:sz w:val="18"/>
          <w:szCs w:val="18"/>
        </w:rPr>
      </w:pPr>
      <w:bookmarkStart w:id="121" w:name="11.2_Releasing_your_property_from_the_Mo"/>
      <w:bookmarkStart w:id="122" w:name="_Toc94772881"/>
      <w:bookmarkEnd w:id="121"/>
      <w:r w:rsidRPr="00467CC1">
        <w:rPr>
          <w:rFonts w:cs="Tahoma"/>
          <w:i w:val="0"/>
          <w:iCs/>
          <w:sz w:val="18"/>
          <w:szCs w:val="18"/>
        </w:rPr>
        <w:t xml:space="preserve">11.2 </w:t>
      </w:r>
      <w:r w:rsidR="008D3C97" w:rsidRPr="00467CC1">
        <w:rPr>
          <w:rFonts w:cs="Tahoma"/>
          <w:i w:val="0"/>
          <w:iCs/>
          <w:sz w:val="18"/>
          <w:szCs w:val="18"/>
        </w:rPr>
        <w:t>Releasing your property from the</w:t>
      </w:r>
      <w:r w:rsidR="008D3C97" w:rsidRPr="00467CC1">
        <w:rPr>
          <w:rFonts w:cs="Tahoma"/>
          <w:i w:val="0"/>
          <w:iCs/>
          <w:spacing w:val="-4"/>
          <w:sz w:val="18"/>
          <w:szCs w:val="18"/>
        </w:rPr>
        <w:t xml:space="preserve"> </w:t>
      </w:r>
      <w:r w:rsidR="008D3C97" w:rsidRPr="00467CC1">
        <w:rPr>
          <w:rFonts w:cs="Tahoma"/>
          <w:i w:val="0"/>
          <w:iCs/>
          <w:sz w:val="18"/>
          <w:szCs w:val="18"/>
        </w:rPr>
        <w:t>Mortgage</w:t>
      </w:r>
      <w:bookmarkEnd w:id="122"/>
    </w:p>
    <w:p w14:paraId="7AD3D441" w14:textId="77777777" w:rsidR="00727D43" w:rsidRPr="00467CC1" w:rsidRDefault="008D3C97">
      <w:pPr>
        <w:pStyle w:val="BodyText"/>
        <w:spacing w:before="65" w:line="249" w:lineRule="auto"/>
        <w:ind w:right="467"/>
        <w:rPr>
          <w:rFonts w:cs="Tahoma"/>
          <w:sz w:val="18"/>
          <w:szCs w:val="18"/>
        </w:rPr>
      </w:pPr>
      <w:r w:rsidRPr="00467CC1">
        <w:rPr>
          <w:rFonts w:cs="Tahoma"/>
          <w:sz w:val="18"/>
          <w:szCs w:val="18"/>
        </w:rPr>
        <w:t>We</w:t>
      </w:r>
      <w:r w:rsidRPr="00467CC1">
        <w:rPr>
          <w:rFonts w:cs="Tahoma"/>
          <w:spacing w:val="-14"/>
          <w:sz w:val="18"/>
          <w:szCs w:val="18"/>
        </w:rPr>
        <w:t xml:space="preserve"> </w:t>
      </w:r>
      <w:r w:rsidRPr="00467CC1">
        <w:rPr>
          <w:rFonts w:cs="Tahoma"/>
          <w:sz w:val="18"/>
          <w:szCs w:val="18"/>
        </w:rPr>
        <w:t>may</w:t>
      </w:r>
      <w:r w:rsidRPr="00467CC1">
        <w:rPr>
          <w:rFonts w:cs="Tahoma"/>
          <w:spacing w:val="-17"/>
          <w:sz w:val="18"/>
          <w:szCs w:val="18"/>
        </w:rPr>
        <w:t xml:space="preserve"> </w:t>
      </w:r>
      <w:r w:rsidRPr="00467CC1">
        <w:rPr>
          <w:rFonts w:cs="Tahoma"/>
          <w:sz w:val="18"/>
          <w:szCs w:val="18"/>
        </w:rPr>
        <w:t>release</w:t>
      </w:r>
      <w:r w:rsidRPr="00467CC1">
        <w:rPr>
          <w:rFonts w:cs="Tahoma"/>
          <w:spacing w:val="-10"/>
          <w:sz w:val="18"/>
          <w:szCs w:val="18"/>
        </w:rPr>
        <w:t xml:space="preserve"> </w:t>
      </w:r>
      <w:r w:rsidRPr="00467CC1">
        <w:rPr>
          <w:rFonts w:cs="Tahoma"/>
          <w:sz w:val="18"/>
          <w:szCs w:val="18"/>
        </w:rPr>
        <w:t>our</w:t>
      </w:r>
      <w:r w:rsidRPr="00467CC1">
        <w:rPr>
          <w:rFonts w:cs="Tahoma"/>
          <w:spacing w:val="-8"/>
          <w:sz w:val="18"/>
          <w:szCs w:val="18"/>
        </w:rPr>
        <w:t xml:space="preserve"> </w:t>
      </w:r>
      <w:r w:rsidRPr="00467CC1">
        <w:rPr>
          <w:rFonts w:cs="Tahoma"/>
          <w:sz w:val="18"/>
          <w:szCs w:val="18"/>
        </w:rPr>
        <w:t>interest</w:t>
      </w:r>
      <w:r w:rsidRPr="00467CC1">
        <w:rPr>
          <w:rFonts w:cs="Tahoma"/>
          <w:spacing w:val="-9"/>
          <w:sz w:val="18"/>
          <w:szCs w:val="18"/>
        </w:rPr>
        <w:t xml:space="preserve"> </w:t>
      </w:r>
      <w:r w:rsidRPr="00467CC1">
        <w:rPr>
          <w:rFonts w:cs="Tahoma"/>
          <w:sz w:val="18"/>
          <w:szCs w:val="18"/>
        </w:rPr>
        <w:t>in</w:t>
      </w:r>
      <w:r w:rsidRPr="00467CC1">
        <w:rPr>
          <w:rFonts w:cs="Tahoma"/>
          <w:spacing w:val="-11"/>
          <w:sz w:val="18"/>
          <w:szCs w:val="18"/>
        </w:rPr>
        <w:t xml:space="preserve"> </w:t>
      </w:r>
      <w:r w:rsidRPr="00467CC1">
        <w:rPr>
          <w:rFonts w:cs="Tahoma"/>
          <w:sz w:val="18"/>
          <w:szCs w:val="18"/>
        </w:rPr>
        <w:t>all</w:t>
      </w:r>
      <w:r w:rsidRPr="00467CC1">
        <w:rPr>
          <w:rFonts w:cs="Tahoma"/>
          <w:spacing w:val="-10"/>
          <w:sz w:val="18"/>
          <w:szCs w:val="18"/>
        </w:rPr>
        <w:t xml:space="preserve"> </w:t>
      </w:r>
      <w:r w:rsidRPr="00467CC1">
        <w:rPr>
          <w:rFonts w:cs="Tahoma"/>
          <w:sz w:val="18"/>
          <w:szCs w:val="18"/>
        </w:rPr>
        <w:t>or</w:t>
      </w:r>
      <w:r w:rsidRPr="00467CC1">
        <w:rPr>
          <w:rFonts w:cs="Tahoma"/>
          <w:spacing w:val="-11"/>
          <w:sz w:val="18"/>
          <w:szCs w:val="18"/>
        </w:rPr>
        <w:t xml:space="preserve"> </w:t>
      </w:r>
      <w:r w:rsidRPr="00467CC1">
        <w:rPr>
          <w:rFonts w:cs="Tahoma"/>
          <w:sz w:val="18"/>
          <w:szCs w:val="18"/>
        </w:rPr>
        <w:t>part</w:t>
      </w:r>
      <w:r w:rsidRPr="00467CC1">
        <w:rPr>
          <w:rFonts w:cs="Tahoma"/>
          <w:spacing w:val="-9"/>
          <w:sz w:val="18"/>
          <w:szCs w:val="18"/>
        </w:rPr>
        <w:t xml:space="preserve"> </w:t>
      </w:r>
      <w:r w:rsidRPr="00467CC1">
        <w:rPr>
          <w:rFonts w:cs="Tahoma"/>
          <w:sz w:val="18"/>
          <w:szCs w:val="18"/>
        </w:rPr>
        <w:t>of</w:t>
      </w:r>
      <w:r w:rsidRPr="00467CC1">
        <w:rPr>
          <w:rFonts w:cs="Tahoma"/>
          <w:spacing w:val="-7"/>
          <w:sz w:val="18"/>
          <w:szCs w:val="18"/>
        </w:rPr>
        <w:t xml:space="preserve"> </w:t>
      </w:r>
      <w:r w:rsidRPr="00467CC1">
        <w:rPr>
          <w:rFonts w:cs="Tahoma"/>
          <w:spacing w:val="-3"/>
          <w:sz w:val="18"/>
          <w:szCs w:val="18"/>
        </w:rPr>
        <w:t>your</w:t>
      </w:r>
      <w:r w:rsidRPr="00467CC1">
        <w:rPr>
          <w:rFonts w:cs="Tahoma"/>
          <w:spacing w:val="-8"/>
          <w:sz w:val="18"/>
          <w:szCs w:val="18"/>
        </w:rPr>
        <w:t xml:space="preserve"> </w:t>
      </w:r>
      <w:r w:rsidRPr="00467CC1">
        <w:rPr>
          <w:rFonts w:cs="Tahoma"/>
          <w:spacing w:val="-3"/>
          <w:sz w:val="18"/>
          <w:szCs w:val="18"/>
        </w:rPr>
        <w:t>property,</w:t>
      </w:r>
      <w:r w:rsidRPr="00467CC1">
        <w:rPr>
          <w:rFonts w:cs="Tahoma"/>
          <w:spacing w:val="-7"/>
          <w:sz w:val="18"/>
          <w:szCs w:val="18"/>
        </w:rPr>
        <w:t xml:space="preserve"> </w:t>
      </w:r>
      <w:r w:rsidRPr="00467CC1">
        <w:rPr>
          <w:rFonts w:cs="Tahoma"/>
          <w:sz w:val="18"/>
          <w:szCs w:val="18"/>
        </w:rPr>
        <w:t>whether</w:t>
      </w:r>
      <w:r w:rsidRPr="00467CC1">
        <w:rPr>
          <w:rFonts w:cs="Tahoma"/>
          <w:spacing w:val="-8"/>
          <w:sz w:val="18"/>
          <w:szCs w:val="18"/>
        </w:rPr>
        <w:t xml:space="preserve"> </w:t>
      </w:r>
      <w:r w:rsidRPr="00467CC1">
        <w:rPr>
          <w:rFonts w:cs="Tahoma"/>
          <w:sz w:val="18"/>
          <w:szCs w:val="18"/>
        </w:rPr>
        <w:t>or</w:t>
      </w:r>
      <w:r w:rsidRPr="00467CC1">
        <w:rPr>
          <w:rFonts w:cs="Tahoma"/>
          <w:spacing w:val="-9"/>
          <w:sz w:val="18"/>
          <w:szCs w:val="18"/>
        </w:rPr>
        <w:t xml:space="preserve"> </w:t>
      </w:r>
      <w:r w:rsidRPr="00467CC1">
        <w:rPr>
          <w:rFonts w:cs="Tahoma"/>
          <w:sz w:val="18"/>
          <w:szCs w:val="18"/>
        </w:rPr>
        <w:t>not</w:t>
      </w:r>
      <w:r w:rsidRPr="00467CC1">
        <w:rPr>
          <w:rFonts w:cs="Tahoma"/>
          <w:spacing w:val="-8"/>
          <w:sz w:val="18"/>
          <w:szCs w:val="18"/>
        </w:rPr>
        <w:t xml:space="preserve"> </w:t>
      </w:r>
      <w:r w:rsidRPr="00467CC1">
        <w:rPr>
          <w:rFonts w:cs="Tahoma"/>
          <w:sz w:val="18"/>
          <w:szCs w:val="18"/>
        </w:rPr>
        <w:t>we</w:t>
      </w:r>
      <w:r w:rsidRPr="00467CC1">
        <w:rPr>
          <w:rFonts w:cs="Tahoma"/>
          <w:spacing w:val="-12"/>
          <w:sz w:val="18"/>
          <w:szCs w:val="18"/>
        </w:rPr>
        <w:t xml:space="preserve"> </w:t>
      </w:r>
      <w:r w:rsidRPr="00467CC1">
        <w:rPr>
          <w:rFonts w:cs="Tahoma"/>
          <w:sz w:val="18"/>
          <w:szCs w:val="18"/>
        </w:rPr>
        <w:t xml:space="preserve">receive any value. </w:t>
      </w:r>
      <w:r w:rsidRPr="00467CC1">
        <w:rPr>
          <w:rFonts w:cs="Tahoma"/>
          <w:spacing w:val="4"/>
          <w:sz w:val="18"/>
          <w:szCs w:val="18"/>
        </w:rPr>
        <w:t xml:space="preserve">We </w:t>
      </w:r>
      <w:r w:rsidRPr="00467CC1">
        <w:rPr>
          <w:rFonts w:cs="Tahoma"/>
          <w:sz w:val="18"/>
          <w:szCs w:val="18"/>
        </w:rPr>
        <w:t>will be accountable to you only for money that we actually</w:t>
      </w:r>
      <w:r w:rsidRPr="00467CC1">
        <w:rPr>
          <w:rFonts w:cs="Tahoma"/>
          <w:spacing w:val="-40"/>
          <w:sz w:val="18"/>
          <w:szCs w:val="18"/>
        </w:rPr>
        <w:t xml:space="preserve"> </w:t>
      </w:r>
      <w:r w:rsidRPr="00467CC1">
        <w:rPr>
          <w:rFonts w:cs="Tahoma"/>
          <w:sz w:val="18"/>
          <w:szCs w:val="18"/>
        </w:rPr>
        <w:t>receive.</w:t>
      </w:r>
    </w:p>
    <w:p w14:paraId="7AD3D442" w14:textId="77777777" w:rsidR="00727D43" w:rsidRPr="00467CC1" w:rsidRDefault="008D3C97">
      <w:pPr>
        <w:pStyle w:val="BodyText"/>
        <w:spacing w:before="122" w:line="249" w:lineRule="auto"/>
        <w:ind w:right="493"/>
        <w:rPr>
          <w:rFonts w:cs="Tahoma"/>
          <w:sz w:val="18"/>
          <w:szCs w:val="18"/>
        </w:rPr>
      </w:pPr>
      <w:r w:rsidRPr="00467CC1">
        <w:rPr>
          <w:rFonts w:cs="Tahoma"/>
          <w:sz w:val="18"/>
          <w:szCs w:val="18"/>
        </w:rPr>
        <w:t>If we release our interest in only part of your property, the remainder of your property will continue to secure the loan amount. Your obligations, and the obligations of any guarantor, under the Mortgage will continue unchanged.</w:t>
      </w:r>
    </w:p>
    <w:p w14:paraId="7AD3D444" w14:textId="7C9D27B9" w:rsidR="00727D43" w:rsidRPr="00467CC1" w:rsidRDefault="008D3C97" w:rsidP="00606261">
      <w:pPr>
        <w:pStyle w:val="BodyText"/>
        <w:spacing w:before="123" w:line="249" w:lineRule="auto"/>
        <w:ind w:right="680"/>
        <w:rPr>
          <w:rFonts w:cs="Tahoma"/>
          <w:sz w:val="18"/>
          <w:szCs w:val="18"/>
        </w:rPr>
      </w:pPr>
      <w:r w:rsidRPr="00467CC1">
        <w:rPr>
          <w:rFonts w:cs="Tahoma"/>
          <w:sz w:val="18"/>
          <w:szCs w:val="18"/>
        </w:rPr>
        <w:t>If your property is subdivided, each part of your property will secure payment of the loan amount.</w:t>
      </w:r>
    </w:p>
    <w:p w14:paraId="7AD3D445" w14:textId="0E7D301D" w:rsidR="00727D43" w:rsidRPr="00467CC1" w:rsidRDefault="00606261" w:rsidP="00B12250">
      <w:pPr>
        <w:pStyle w:val="Heading2"/>
        <w:spacing w:before="120"/>
        <w:rPr>
          <w:rFonts w:cs="Tahoma"/>
          <w:i w:val="0"/>
          <w:iCs/>
          <w:sz w:val="18"/>
          <w:szCs w:val="18"/>
        </w:rPr>
      </w:pPr>
      <w:bookmarkStart w:id="123" w:name="11.3_Enforcing_our_rights"/>
      <w:bookmarkStart w:id="124" w:name="_Toc94772882"/>
      <w:bookmarkEnd w:id="123"/>
      <w:r w:rsidRPr="00467CC1">
        <w:rPr>
          <w:rFonts w:cs="Tahoma"/>
          <w:i w:val="0"/>
          <w:iCs/>
          <w:sz w:val="18"/>
          <w:szCs w:val="18"/>
        </w:rPr>
        <w:t xml:space="preserve">11.3 </w:t>
      </w:r>
      <w:r w:rsidR="008D3C97" w:rsidRPr="00467CC1">
        <w:rPr>
          <w:rFonts w:cs="Tahoma"/>
          <w:i w:val="0"/>
          <w:iCs/>
          <w:sz w:val="18"/>
          <w:szCs w:val="18"/>
        </w:rPr>
        <w:t>Enforcing our</w:t>
      </w:r>
      <w:r w:rsidR="008D3C97" w:rsidRPr="00467CC1">
        <w:rPr>
          <w:rFonts w:cs="Tahoma"/>
          <w:i w:val="0"/>
          <w:iCs/>
          <w:spacing w:val="-4"/>
          <w:sz w:val="18"/>
          <w:szCs w:val="18"/>
        </w:rPr>
        <w:t xml:space="preserve"> </w:t>
      </w:r>
      <w:r w:rsidR="008D3C97" w:rsidRPr="00467CC1">
        <w:rPr>
          <w:rFonts w:cs="Tahoma"/>
          <w:i w:val="0"/>
          <w:iCs/>
          <w:sz w:val="18"/>
          <w:szCs w:val="18"/>
        </w:rPr>
        <w:t>rights</w:t>
      </w:r>
      <w:bookmarkEnd w:id="124"/>
    </w:p>
    <w:p w14:paraId="7AD3D446" w14:textId="77777777" w:rsidR="00727D43" w:rsidRPr="00467CC1" w:rsidRDefault="008D3C97">
      <w:pPr>
        <w:pStyle w:val="BodyText"/>
        <w:spacing w:before="69" w:line="249" w:lineRule="auto"/>
        <w:ind w:right="476"/>
        <w:rPr>
          <w:rFonts w:cs="Tahoma"/>
          <w:sz w:val="18"/>
          <w:szCs w:val="18"/>
        </w:rPr>
      </w:pPr>
      <w:r w:rsidRPr="00467CC1">
        <w:rPr>
          <w:rFonts w:cs="Tahoma"/>
          <w:sz w:val="18"/>
          <w:szCs w:val="18"/>
        </w:rPr>
        <w:t>If you do not make one or more payments when required or if you do not meet one or more of your other obligations under the Mortgage, we may enforce our rights by taking certain actions. We have the right to take one or more of these actions at the same time or in any order we choose. These actions include:</w:t>
      </w:r>
    </w:p>
    <w:p w14:paraId="7AD3D447" w14:textId="77777777" w:rsidR="00727D43" w:rsidRPr="00467CC1" w:rsidRDefault="008D3C97">
      <w:pPr>
        <w:pStyle w:val="ListParagraph"/>
        <w:numPr>
          <w:ilvl w:val="2"/>
          <w:numId w:val="3"/>
        </w:numPr>
        <w:tabs>
          <w:tab w:val="left" w:pos="1759"/>
          <w:tab w:val="left" w:pos="1760"/>
        </w:tabs>
        <w:spacing w:before="113"/>
        <w:ind w:right="574"/>
        <w:rPr>
          <w:rFonts w:cs="Tahoma"/>
          <w:sz w:val="18"/>
          <w:szCs w:val="18"/>
        </w:rPr>
      </w:pPr>
      <w:r w:rsidRPr="00467CC1">
        <w:rPr>
          <w:rFonts w:cs="Tahoma"/>
          <w:b/>
          <w:sz w:val="18"/>
          <w:szCs w:val="18"/>
        </w:rPr>
        <w:t xml:space="preserve">Enter your property. </w:t>
      </w:r>
      <w:r w:rsidRPr="00467CC1">
        <w:rPr>
          <w:rFonts w:cs="Tahoma"/>
          <w:spacing w:val="4"/>
          <w:sz w:val="18"/>
          <w:szCs w:val="18"/>
        </w:rPr>
        <w:t xml:space="preserve">We </w:t>
      </w:r>
      <w:r w:rsidRPr="00467CC1">
        <w:rPr>
          <w:rFonts w:cs="Tahoma"/>
          <w:sz w:val="18"/>
          <w:szCs w:val="18"/>
        </w:rPr>
        <w:t xml:space="preserve">may enter your property at any time, without your permission, and make any necessary arrangements to inspect, collect rent, manage, repair or complete construction. </w:t>
      </w:r>
      <w:r w:rsidRPr="00467CC1">
        <w:rPr>
          <w:rFonts w:cs="Tahoma"/>
          <w:spacing w:val="5"/>
          <w:sz w:val="18"/>
          <w:szCs w:val="18"/>
        </w:rPr>
        <w:t xml:space="preserve">We </w:t>
      </w:r>
      <w:r w:rsidRPr="00467CC1">
        <w:rPr>
          <w:rFonts w:cs="Tahoma"/>
          <w:sz w:val="18"/>
          <w:szCs w:val="18"/>
        </w:rPr>
        <w:t xml:space="preserve">may lease or sell your property without actually taking possession of it. </w:t>
      </w:r>
      <w:r w:rsidRPr="00467CC1">
        <w:rPr>
          <w:rFonts w:cs="Tahoma"/>
          <w:spacing w:val="5"/>
          <w:sz w:val="18"/>
          <w:szCs w:val="18"/>
        </w:rPr>
        <w:t xml:space="preserve">We </w:t>
      </w:r>
      <w:r w:rsidRPr="00467CC1">
        <w:rPr>
          <w:rFonts w:cs="Tahoma"/>
          <w:sz w:val="18"/>
          <w:szCs w:val="18"/>
        </w:rPr>
        <w:t>will not be considered to be a mortgagee in possession of your property unless we actually take</w:t>
      </w:r>
      <w:r w:rsidRPr="00467CC1">
        <w:rPr>
          <w:rFonts w:cs="Tahoma"/>
          <w:spacing w:val="-36"/>
          <w:sz w:val="18"/>
          <w:szCs w:val="18"/>
        </w:rPr>
        <w:t xml:space="preserve"> </w:t>
      </w:r>
      <w:r w:rsidRPr="00467CC1">
        <w:rPr>
          <w:rFonts w:cs="Tahoma"/>
          <w:sz w:val="18"/>
          <w:szCs w:val="18"/>
        </w:rPr>
        <w:t xml:space="preserve">possession of it. While in possession, we will only be accountable for money actually received. </w:t>
      </w:r>
      <w:r w:rsidRPr="00467CC1">
        <w:rPr>
          <w:rFonts w:cs="Tahoma"/>
          <w:spacing w:val="4"/>
          <w:sz w:val="18"/>
          <w:szCs w:val="18"/>
        </w:rPr>
        <w:t xml:space="preserve">We </w:t>
      </w:r>
      <w:r w:rsidRPr="00467CC1">
        <w:rPr>
          <w:rFonts w:cs="Tahoma"/>
          <w:spacing w:val="2"/>
          <w:sz w:val="18"/>
          <w:szCs w:val="18"/>
        </w:rPr>
        <w:t xml:space="preserve">may </w:t>
      </w:r>
      <w:r w:rsidRPr="00467CC1">
        <w:rPr>
          <w:rFonts w:cs="Tahoma"/>
          <w:sz w:val="18"/>
          <w:szCs w:val="18"/>
        </w:rPr>
        <w:t>take possession of your property without any encumbrances or</w:t>
      </w:r>
      <w:r w:rsidRPr="00467CC1">
        <w:rPr>
          <w:rFonts w:cs="Tahoma"/>
          <w:spacing w:val="-1"/>
          <w:sz w:val="18"/>
          <w:szCs w:val="18"/>
        </w:rPr>
        <w:t xml:space="preserve"> </w:t>
      </w:r>
      <w:r w:rsidRPr="00467CC1">
        <w:rPr>
          <w:rFonts w:cs="Tahoma"/>
          <w:sz w:val="18"/>
          <w:szCs w:val="18"/>
        </w:rPr>
        <w:t>interference.</w:t>
      </w:r>
    </w:p>
    <w:p w14:paraId="7AD3D448" w14:textId="77777777" w:rsidR="00727D43" w:rsidRPr="00467CC1" w:rsidRDefault="008D3C97">
      <w:pPr>
        <w:pStyle w:val="ListParagraph"/>
        <w:numPr>
          <w:ilvl w:val="2"/>
          <w:numId w:val="3"/>
        </w:numPr>
        <w:tabs>
          <w:tab w:val="left" w:pos="1759"/>
          <w:tab w:val="left" w:pos="1760"/>
        </w:tabs>
        <w:spacing w:before="120"/>
        <w:ind w:right="551"/>
        <w:rPr>
          <w:rFonts w:cs="Tahoma"/>
          <w:sz w:val="18"/>
          <w:szCs w:val="18"/>
        </w:rPr>
      </w:pPr>
      <w:r w:rsidRPr="00467CC1">
        <w:rPr>
          <w:rFonts w:cs="Tahoma"/>
          <w:b/>
          <w:sz w:val="18"/>
          <w:szCs w:val="18"/>
        </w:rPr>
        <w:t>Appoint</w:t>
      </w:r>
      <w:r w:rsidRPr="00467CC1">
        <w:rPr>
          <w:rFonts w:cs="Tahoma"/>
          <w:b/>
          <w:spacing w:val="-4"/>
          <w:sz w:val="18"/>
          <w:szCs w:val="18"/>
        </w:rPr>
        <w:t xml:space="preserve"> </w:t>
      </w:r>
      <w:r w:rsidRPr="00467CC1">
        <w:rPr>
          <w:rFonts w:cs="Tahoma"/>
          <w:b/>
          <w:sz w:val="18"/>
          <w:szCs w:val="18"/>
        </w:rPr>
        <w:t>a</w:t>
      </w:r>
      <w:r w:rsidRPr="00467CC1">
        <w:rPr>
          <w:rFonts w:cs="Tahoma"/>
          <w:b/>
          <w:spacing w:val="-2"/>
          <w:sz w:val="18"/>
          <w:szCs w:val="18"/>
        </w:rPr>
        <w:t xml:space="preserve"> </w:t>
      </w:r>
      <w:r w:rsidRPr="00467CC1">
        <w:rPr>
          <w:rFonts w:cs="Tahoma"/>
          <w:b/>
          <w:sz w:val="18"/>
          <w:szCs w:val="18"/>
        </w:rPr>
        <w:t>receiver.</w:t>
      </w:r>
      <w:r w:rsidRPr="00467CC1">
        <w:rPr>
          <w:rFonts w:cs="Tahoma"/>
          <w:b/>
          <w:spacing w:val="-7"/>
          <w:sz w:val="18"/>
          <w:szCs w:val="18"/>
        </w:rPr>
        <w:t xml:space="preserve"> </w:t>
      </w:r>
      <w:r w:rsidRPr="00467CC1">
        <w:rPr>
          <w:rFonts w:cs="Tahoma"/>
          <w:spacing w:val="4"/>
          <w:sz w:val="18"/>
          <w:szCs w:val="18"/>
        </w:rPr>
        <w:t>We</w:t>
      </w:r>
      <w:r w:rsidRPr="00467CC1">
        <w:rPr>
          <w:rFonts w:cs="Tahoma"/>
          <w:spacing w:val="-4"/>
          <w:sz w:val="18"/>
          <w:szCs w:val="18"/>
        </w:rPr>
        <w:t xml:space="preserve"> </w:t>
      </w:r>
      <w:r w:rsidRPr="00467CC1">
        <w:rPr>
          <w:rFonts w:cs="Tahoma"/>
          <w:sz w:val="18"/>
          <w:szCs w:val="18"/>
        </w:rPr>
        <w:t>can</w:t>
      </w:r>
      <w:r w:rsidRPr="00467CC1">
        <w:rPr>
          <w:rFonts w:cs="Tahoma"/>
          <w:spacing w:val="-5"/>
          <w:sz w:val="18"/>
          <w:szCs w:val="18"/>
        </w:rPr>
        <w:t xml:space="preserve"> </w:t>
      </w:r>
      <w:r w:rsidRPr="00467CC1">
        <w:rPr>
          <w:rFonts w:cs="Tahoma"/>
          <w:sz w:val="18"/>
          <w:szCs w:val="18"/>
        </w:rPr>
        <w:t>appoint</w:t>
      </w:r>
      <w:r w:rsidRPr="00467CC1">
        <w:rPr>
          <w:rFonts w:cs="Tahoma"/>
          <w:spacing w:val="-2"/>
          <w:sz w:val="18"/>
          <w:szCs w:val="18"/>
        </w:rPr>
        <w:t xml:space="preserve"> </w:t>
      </w:r>
      <w:r w:rsidRPr="00467CC1">
        <w:rPr>
          <w:rFonts w:cs="Tahoma"/>
          <w:sz w:val="18"/>
          <w:szCs w:val="18"/>
        </w:rPr>
        <w:t>in</w:t>
      </w:r>
      <w:r w:rsidRPr="00467CC1">
        <w:rPr>
          <w:rFonts w:cs="Tahoma"/>
          <w:spacing w:val="-3"/>
          <w:sz w:val="18"/>
          <w:szCs w:val="18"/>
        </w:rPr>
        <w:t xml:space="preserve"> </w:t>
      </w:r>
      <w:r w:rsidRPr="00467CC1">
        <w:rPr>
          <w:rFonts w:cs="Tahoma"/>
          <w:sz w:val="18"/>
          <w:szCs w:val="18"/>
        </w:rPr>
        <w:t>writing</w:t>
      </w:r>
      <w:r w:rsidRPr="00467CC1">
        <w:rPr>
          <w:rFonts w:cs="Tahoma"/>
          <w:spacing w:val="-4"/>
          <w:sz w:val="18"/>
          <w:szCs w:val="18"/>
        </w:rPr>
        <w:t xml:space="preserve"> </w:t>
      </w:r>
      <w:r w:rsidRPr="00467CC1">
        <w:rPr>
          <w:rFonts w:cs="Tahoma"/>
          <w:sz w:val="18"/>
          <w:szCs w:val="18"/>
        </w:rPr>
        <w:t>a</w:t>
      </w:r>
      <w:r w:rsidRPr="00467CC1">
        <w:rPr>
          <w:rFonts w:cs="Tahoma"/>
          <w:spacing w:val="-3"/>
          <w:sz w:val="18"/>
          <w:szCs w:val="18"/>
        </w:rPr>
        <w:t xml:space="preserve"> </w:t>
      </w:r>
      <w:r w:rsidRPr="00467CC1">
        <w:rPr>
          <w:rFonts w:cs="Tahoma"/>
          <w:sz w:val="18"/>
          <w:szCs w:val="18"/>
        </w:rPr>
        <w:t>receiver</w:t>
      </w:r>
      <w:r w:rsidRPr="00467CC1">
        <w:rPr>
          <w:rFonts w:cs="Tahoma"/>
          <w:spacing w:val="-3"/>
          <w:sz w:val="18"/>
          <w:szCs w:val="18"/>
        </w:rPr>
        <w:t xml:space="preserve"> </w:t>
      </w:r>
      <w:r w:rsidRPr="00467CC1">
        <w:rPr>
          <w:rFonts w:cs="Tahoma"/>
          <w:sz w:val="18"/>
          <w:szCs w:val="18"/>
        </w:rPr>
        <w:t>(including</w:t>
      </w:r>
      <w:r w:rsidRPr="00467CC1">
        <w:rPr>
          <w:rFonts w:cs="Tahoma"/>
          <w:spacing w:val="-4"/>
          <w:sz w:val="18"/>
          <w:szCs w:val="18"/>
        </w:rPr>
        <w:t xml:space="preserve"> </w:t>
      </w:r>
      <w:r w:rsidRPr="00467CC1">
        <w:rPr>
          <w:rFonts w:cs="Tahoma"/>
          <w:sz w:val="18"/>
          <w:szCs w:val="18"/>
        </w:rPr>
        <w:t>a</w:t>
      </w:r>
      <w:r w:rsidRPr="00467CC1">
        <w:rPr>
          <w:rFonts w:cs="Tahoma"/>
          <w:spacing w:val="-3"/>
          <w:sz w:val="18"/>
          <w:szCs w:val="18"/>
        </w:rPr>
        <w:t xml:space="preserve"> </w:t>
      </w:r>
      <w:r w:rsidRPr="00467CC1">
        <w:rPr>
          <w:rFonts w:cs="Tahoma"/>
          <w:sz w:val="18"/>
          <w:szCs w:val="18"/>
        </w:rPr>
        <w:t xml:space="preserve">receiver and manager) to collect any income from your property. The receiver will be your agent, not ours, and you alone will be responsible for anything the receiver does or fails to do. </w:t>
      </w:r>
      <w:r w:rsidRPr="00467CC1">
        <w:rPr>
          <w:rFonts w:cs="Tahoma"/>
          <w:spacing w:val="4"/>
          <w:sz w:val="18"/>
          <w:szCs w:val="18"/>
        </w:rPr>
        <w:t xml:space="preserve">We </w:t>
      </w:r>
      <w:r w:rsidRPr="00467CC1">
        <w:rPr>
          <w:rFonts w:cs="Tahoma"/>
          <w:sz w:val="18"/>
          <w:szCs w:val="18"/>
        </w:rPr>
        <w:t xml:space="preserve">are not accountable for any money received by the receiver except for money that we actually receive. The receiver </w:t>
      </w:r>
      <w:r w:rsidRPr="00467CC1">
        <w:rPr>
          <w:rFonts w:cs="Tahoma"/>
          <w:spacing w:val="2"/>
          <w:sz w:val="18"/>
          <w:szCs w:val="18"/>
        </w:rPr>
        <w:t xml:space="preserve">may </w:t>
      </w:r>
      <w:r w:rsidRPr="00467CC1">
        <w:rPr>
          <w:rFonts w:cs="Tahoma"/>
          <w:sz w:val="18"/>
          <w:szCs w:val="18"/>
        </w:rPr>
        <w:t>use every available remedy or action that we have under the Mortgage to collect the income from your property, take possession of part or all of your property, or to manage your property and keep it in good condition. From the income collected, the receiver will pay the</w:t>
      </w:r>
      <w:r w:rsidRPr="00467CC1">
        <w:rPr>
          <w:rFonts w:cs="Tahoma"/>
          <w:spacing w:val="-11"/>
          <w:sz w:val="18"/>
          <w:szCs w:val="18"/>
        </w:rPr>
        <w:t xml:space="preserve"> </w:t>
      </w:r>
      <w:r w:rsidRPr="00467CC1">
        <w:rPr>
          <w:rFonts w:cs="Tahoma"/>
          <w:sz w:val="18"/>
          <w:szCs w:val="18"/>
        </w:rPr>
        <w:t>following:</w:t>
      </w:r>
    </w:p>
    <w:p w14:paraId="7AD3D449" w14:textId="77777777" w:rsidR="00727D43" w:rsidRPr="00467CC1" w:rsidRDefault="008D3C97">
      <w:pPr>
        <w:pStyle w:val="ListParagraph"/>
        <w:numPr>
          <w:ilvl w:val="3"/>
          <w:numId w:val="3"/>
        </w:numPr>
        <w:tabs>
          <w:tab w:val="left" w:pos="2119"/>
          <w:tab w:val="left" w:pos="2120"/>
        </w:tabs>
        <w:spacing w:before="124"/>
        <w:ind w:right="546"/>
        <w:rPr>
          <w:rFonts w:cs="Tahoma"/>
          <w:sz w:val="18"/>
          <w:szCs w:val="18"/>
        </w:rPr>
      </w:pPr>
      <w:r w:rsidRPr="00467CC1">
        <w:rPr>
          <w:rFonts w:cs="Tahoma"/>
          <w:sz w:val="18"/>
          <w:szCs w:val="18"/>
        </w:rPr>
        <w:t>all rents, taxes, insurance premiums and other expenses required to</w:t>
      </w:r>
      <w:r w:rsidRPr="00467CC1">
        <w:rPr>
          <w:rFonts w:cs="Tahoma"/>
          <w:spacing w:val="-34"/>
          <w:sz w:val="18"/>
          <w:szCs w:val="18"/>
        </w:rPr>
        <w:t xml:space="preserve"> </w:t>
      </w:r>
      <w:r w:rsidRPr="00467CC1">
        <w:rPr>
          <w:rFonts w:cs="Tahoma"/>
          <w:sz w:val="18"/>
          <w:szCs w:val="18"/>
        </w:rPr>
        <w:t>keep your property in good</w:t>
      </w:r>
      <w:r w:rsidRPr="00467CC1">
        <w:rPr>
          <w:rFonts w:cs="Tahoma"/>
          <w:spacing w:val="-1"/>
          <w:sz w:val="18"/>
          <w:szCs w:val="18"/>
        </w:rPr>
        <w:t xml:space="preserve"> </w:t>
      </w:r>
      <w:r w:rsidRPr="00467CC1">
        <w:rPr>
          <w:rFonts w:cs="Tahoma"/>
          <w:sz w:val="18"/>
          <w:szCs w:val="18"/>
        </w:rPr>
        <w:t>condition;</w:t>
      </w:r>
    </w:p>
    <w:p w14:paraId="7AD3D44A" w14:textId="599368B7" w:rsidR="00727D43" w:rsidRPr="00467CC1" w:rsidRDefault="008D3C97">
      <w:pPr>
        <w:pStyle w:val="ListParagraph"/>
        <w:numPr>
          <w:ilvl w:val="3"/>
          <w:numId w:val="3"/>
        </w:numPr>
        <w:tabs>
          <w:tab w:val="left" w:pos="2119"/>
          <w:tab w:val="left" w:pos="2120"/>
        </w:tabs>
        <w:spacing w:before="118"/>
        <w:ind w:hanging="361"/>
        <w:rPr>
          <w:rFonts w:cs="Tahoma"/>
          <w:sz w:val="18"/>
          <w:szCs w:val="18"/>
        </w:rPr>
      </w:pPr>
      <w:r w:rsidRPr="00467CC1">
        <w:rPr>
          <w:rFonts w:cs="Tahoma"/>
          <w:sz w:val="18"/>
          <w:szCs w:val="18"/>
        </w:rPr>
        <w:t>its own commission as</w:t>
      </w:r>
      <w:r w:rsidRPr="00467CC1">
        <w:rPr>
          <w:rFonts w:cs="Tahoma"/>
          <w:spacing w:val="-1"/>
          <w:sz w:val="18"/>
          <w:szCs w:val="18"/>
        </w:rPr>
        <w:t xml:space="preserve"> </w:t>
      </w:r>
      <w:r w:rsidRPr="00467CC1">
        <w:rPr>
          <w:rFonts w:cs="Tahoma"/>
          <w:sz w:val="18"/>
          <w:szCs w:val="18"/>
        </w:rPr>
        <w:t>receiver;</w:t>
      </w:r>
    </w:p>
    <w:p w14:paraId="7AD3D44B" w14:textId="77777777" w:rsidR="00727D43" w:rsidRPr="00467CC1" w:rsidRDefault="008D3C97">
      <w:pPr>
        <w:pStyle w:val="ListParagraph"/>
        <w:numPr>
          <w:ilvl w:val="3"/>
          <w:numId w:val="3"/>
        </w:numPr>
        <w:tabs>
          <w:tab w:val="left" w:pos="2119"/>
          <w:tab w:val="left" w:pos="2120"/>
        </w:tabs>
        <w:spacing w:before="121"/>
        <w:ind w:right="658"/>
        <w:rPr>
          <w:rFonts w:cs="Tahoma"/>
          <w:sz w:val="18"/>
          <w:szCs w:val="18"/>
        </w:rPr>
      </w:pPr>
      <w:r w:rsidRPr="00467CC1">
        <w:rPr>
          <w:rFonts w:cs="Tahoma"/>
          <w:sz w:val="18"/>
          <w:szCs w:val="18"/>
        </w:rPr>
        <w:t>all amounts required to keep any encumbrances ranking in priority to</w:t>
      </w:r>
      <w:r w:rsidRPr="00467CC1">
        <w:rPr>
          <w:rFonts w:cs="Tahoma"/>
          <w:spacing w:val="-35"/>
          <w:sz w:val="18"/>
          <w:szCs w:val="18"/>
        </w:rPr>
        <w:t xml:space="preserve"> </w:t>
      </w:r>
      <w:r w:rsidRPr="00467CC1">
        <w:rPr>
          <w:rFonts w:cs="Tahoma"/>
          <w:sz w:val="18"/>
          <w:szCs w:val="18"/>
        </w:rPr>
        <w:t>the Mortgage in good standing;</w:t>
      </w:r>
    </w:p>
    <w:p w14:paraId="7AD3D44C" w14:textId="77777777" w:rsidR="00727D43" w:rsidRPr="00467CC1" w:rsidRDefault="008D3C97">
      <w:pPr>
        <w:pStyle w:val="ListParagraph"/>
        <w:numPr>
          <w:ilvl w:val="3"/>
          <w:numId w:val="3"/>
        </w:numPr>
        <w:tabs>
          <w:tab w:val="left" w:pos="2119"/>
          <w:tab w:val="left" w:pos="2120"/>
        </w:tabs>
        <w:spacing w:before="121"/>
        <w:ind w:hanging="361"/>
        <w:rPr>
          <w:rFonts w:cs="Tahoma"/>
          <w:sz w:val="18"/>
          <w:szCs w:val="18"/>
        </w:rPr>
      </w:pPr>
      <w:r w:rsidRPr="00467CC1">
        <w:rPr>
          <w:rFonts w:cs="Tahoma"/>
          <w:sz w:val="18"/>
          <w:szCs w:val="18"/>
        </w:rPr>
        <w:t>interest owing under the Mortgage;</w:t>
      </w:r>
      <w:r w:rsidRPr="00467CC1">
        <w:rPr>
          <w:rFonts w:cs="Tahoma"/>
          <w:spacing w:val="-2"/>
          <w:sz w:val="18"/>
          <w:szCs w:val="18"/>
        </w:rPr>
        <w:t xml:space="preserve"> </w:t>
      </w:r>
      <w:r w:rsidRPr="00467CC1">
        <w:rPr>
          <w:rFonts w:cs="Tahoma"/>
          <w:sz w:val="18"/>
          <w:szCs w:val="18"/>
        </w:rPr>
        <w:t>and</w:t>
      </w:r>
    </w:p>
    <w:p w14:paraId="7AD3D44D" w14:textId="77777777" w:rsidR="00727D43" w:rsidRPr="00467CC1" w:rsidRDefault="008D3C97">
      <w:pPr>
        <w:pStyle w:val="ListParagraph"/>
        <w:numPr>
          <w:ilvl w:val="3"/>
          <w:numId w:val="3"/>
        </w:numPr>
        <w:tabs>
          <w:tab w:val="left" w:pos="2119"/>
          <w:tab w:val="left" w:pos="2120"/>
        </w:tabs>
        <w:spacing w:before="120"/>
        <w:ind w:hanging="361"/>
        <w:rPr>
          <w:rFonts w:cs="Tahoma"/>
          <w:sz w:val="18"/>
          <w:szCs w:val="18"/>
        </w:rPr>
      </w:pPr>
      <w:r w:rsidRPr="00467CC1">
        <w:rPr>
          <w:rFonts w:cs="Tahoma"/>
          <w:sz w:val="18"/>
          <w:szCs w:val="18"/>
        </w:rPr>
        <w:t>all or any part of the loan amount, whether it is due or</w:t>
      </w:r>
      <w:r w:rsidRPr="00467CC1">
        <w:rPr>
          <w:rFonts w:cs="Tahoma"/>
          <w:spacing w:val="-8"/>
          <w:sz w:val="18"/>
          <w:szCs w:val="18"/>
        </w:rPr>
        <w:t xml:space="preserve"> </w:t>
      </w:r>
      <w:r w:rsidRPr="00467CC1">
        <w:rPr>
          <w:rFonts w:cs="Tahoma"/>
          <w:sz w:val="18"/>
          <w:szCs w:val="18"/>
        </w:rPr>
        <w:t>not.</w:t>
      </w:r>
    </w:p>
    <w:p w14:paraId="7AD3D44E" w14:textId="50F8CAAF" w:rsidR="00727D43" w:rsidRPr="00467CC1" w:rsidRDefault="008D3C97">
      <w:pPr>
        <w:pStyle w:val="ListParagraph"/>
        <w:numPr>
          <w:ilvl w:val="2"/>
          <w:numId w:val="3"/>
        </w:numPr>
        <w:tabs>
          <w:tab w:val="left" w:pos="1759"/>
          <w:tab w:val="left" w:pos="1760"/>
        </w:tabs>
        <w:spacing w:before="118"/>
        <w:ind w:hanging="361"/>
        <w:rPr>
          <w:rFonts w:cs="Tahoma"/>
          <w:sz w:val="18"/>
          <w:szCs w:val="18"/>
        </w:rPr>
      </w:pPr>
      <w:r w:rsidRPr="00467CC1">
        <w:rPr>
          <w:rFonts w:cs="Tahoma"/>
          <w:b/>
          <w:spacing w:val="-2"/>
          <w:sz w:val="18"/>
          <w:szCs w:val="18"/>
        </w:rPr>
        <w:t>Sue</w:t>
      </w:r>
      <w:r w:rsidRPr="00467CC1">
        <w:rPr>
          <w:rFonts w:cs="Tahoma"/>
          <w:b/>
          <w:spacing w:val="-5"/>
          <w:sz w:val="18"/>
          <w:szCs w:val="18"/>
        </w:rPr>
        <w:t xml:space="preserve"> </w:t>
      </w:r>
      <w:r w:rsidRPr="00467CC1">
        <w:rPr>
          <w:rFonts w:cs="Tahoma"/>
          <w:b/>
          <w:sz w:val="18"/>
          <w:szCs w:val="18"/>
        </w:rPr>
        <w:t>you.</w:t>
      </w:r>
      <w:r w:rsidRPr="00467CC1">
        <w:rPr>
          <w:rFonts w:cs="Tahoma"/>
          <w:b/>
          <w:spacing w:val="-11"/>
          <w:sz w:val="18"/>
          <w:szCs w:val="18"/>
        </w:rPr>
        <w:t xml:space="preserve"> </w:t>
      </w:r>
      <w:r w:rsidRPr="00467CC1">
        <w:rPr>
          <w:rFonts w:cs="Tahoma"/>
          <w:spacing w:val="3"/>
          <w:sz w:val="18"/>
          <w:szCs w:val="18"/>
        </w:rPr>
        <w:t>We</w:t>
      </w:r>
      <w:r w:rsidRPr="00467CC1">
        <w:rPr>
          <w:rFonts w:cs="Tahoma"/>
          <w:spacing w:val="-11"/>
          <w:sz w:val="18"/>
          <w:szCs w:val="18"/>
        </w:rPr>
        <w:t xml:space="preserve"> </w:t>
      </w:r>
      <w:r w:rsidRPr="00467CC1">
        <w:rPr>
          <w:rFonts w:cs="Tahoma"/>
          <w:sz w:val="18"/>
          <w:szCs w:val="18"/>
        </w:rPr>
        <w:t>may</w:t>
      </w:r>
      <w:r w:rsidRPr="00467CC1">
        <w:rPr>
          <w:rFonts w:cs="Tahoma"/>
          <w:spacing w:val="-13"/>
          <w:sz w:val="18"/>
          <w:szCs w:val="18"/>
        </w:rPr>
        <w:t xml:space="preserve"> </w:t>
      </w:r>
      <w:r w:rsidRPr="00467CC1">
        <w:rPr>
          <w:rFonts w:cs="Tahoma"/>
          <w:sz w:val="18"/>
          <w:szCs w:val="18"/>
        </w:rPr>
        <w:t>take</w:t>
      </w:r>
      <w:r w:rsidRPr="00467CC1">
        <w:rPr>
          <w:rFonts w:cs="Tahoma"/>
          <w:spacing w:val="-9"/>
          <w:sz w:val="18"/>
          <w:szCs w:val="18"/>
        </w:rPr>
        <w:t xml:space="preserve"> </w:t>
      </w:r>
      <w:r w:rsidRPr="00467CC1">
        <w:rPr>
          <w:rFonts w:cs="Tahoma"/>
          <w:sz w:val="18"/>
          <w:szCs w:val="18"/>
        </w:rPr>
        <w:t>any</w:t>
      </w:r>
      <w:r w:rsidRPr="00467CC1">
        <w:rPr>
          <w:rFonts w:cs="Tahoma"/>
          <w:spacing w:val="-7"/>
          <w:sz w:val="18"/>
          <w:szCs w:val="18"/>
        </w:rPr>
        <w:t xml:space="preserve"> </w:t>
      </w:r>
      <w:r w:rsidRPr="00467CC1">
        <w:rPr>
          <w:rFonts w:cs="Tahoma"/>
          <w:spacing w:val="-3"/>
          <w:sz w:val="18"/>
          <w:szCs w:val="18"/>
        </w:rPr>
        <w:t>action</w:t>
      </w:r>
      <w:r w:rsidRPr="00467CC1">
        <w:rPr>
          <w:rFonts w:cs="Tahoma"/>
          <w:spacing w:val="-8"/>
          <w:sz w:val="18"/>
          <w:szCs w:val="18"/>
        </w:rPr>
        <w:t xml:space="preserve"> </w:t>
      </w:r>
      <w:r w:rsidRPr="00467CC1">
        <w:rPr>
          <w:rFonts w:cs="Tahoma"/>
          <w:sz w:val="18"/>
          <w:szCs w:val="18"/>
        </w:rPr>
        <w:t>that</w:t>
      </w:r>
      <w:r w:rsidRPr="00467CC1">
        <w:rPr>
          <w:rFonts w:cs="Tahoma"/>
          <w:spacing w:val="-6"/>
          <w:sz w:val="18"/>
          <w:szCs w:val="18"/>
        </w:rPr>
        <w:t xml:space="preserve"> </w:t>
      </w:r>
      <w:r w:rsidRPr="00467CC1">
        <w:rPr>
          <w:rFonts w:cs="Tahoma"/>
          <w:sz w:val="18"/>
          <w:szCs w:val="18"/>
        </w:rPr>
        <w:t>is</w:t>
      </w:r>
      <w:r w:rsidRPr="00467CC1">
        <w:rPr>
          <w:rFonts w:cs="Tahoma"/>
          <w:spacing w:val="-6"/>
          <w:sz w:val="18"/>
          <w:szCs w:val="18"/>
        </w:rPr>
        <w:t xml:space="preserve"> </w:t>
      </w:r>
      <w:r w:rsidRPr="00467CC1">
        <w:rPr>
          <w:rFonts w:cs="Tahoma"/>
          <w:sz w:val="18"/>
          <w:szCs w:val="18"/>
        </w:rPr>
        <w:t>necessary</w:t>
      </w:r>
      <w:r w:rsidRPr="00467CC1">
        <w:rPr>
          <w:rFonts w:cs="Tahoma"/>
          <w:spacing w:val="-12"/>
          <w:sz w:val="18"/>
          <w:szCs w:val="18"/>
        </w:rPr>
        <w:t xml:space="preserve"> </w:t>
      </w:r>
      <w:r w:rsidRPr="00467CC1">
        <w:rPr>
          <w:rFonts w:cs="Tahoma"/>
          <w:sz w:val="18"/>
          <w:szCs w:val="18"/>
        </w:rPr>
        <w:t>to</w:t>
      </w:r>
      <w:r w:rsidRPr="00467CC1">
        <w:rPr>
          <w:rFonts w:cs="Tahoma"/>
          <w:spacing w:val="-9"/>
          <w:sz w:val="18"/>
          <w:szCs w:val="18"/>
        </w:rPr>
        <w:t xml:space="preserve"> </w:t>
      </w:r>
      <w:r w:rsidRPr="00467CC1">
        <w:rPr>
          <w:rFonts w:cs="Tahoma"/>
          <w:sz w:val="18"/>
          <w:szCs w:val="18"/>
        </w:rPr>
        <w:t>collect</w:t>
      </w:r>
      <w:r w:rsidRPr="00467CC1">
        <w:rPr>
          <w:rFonts w:cs="Tahoma"/>
          <w:spacing w:val="-10"/>
          <w:sz w:val="18"/>
          <w:szCs w:val="18"/>
        </w:rPr>
        <w:t xml:space="preserve"> </w:t>
      </w:r>
      <w:r w:rsidRPr="00467CC1">
        <w:rPr>
          <w:rFonts w:cs="Tahoma"/>
          <w:sz w:val="18"/>
          <w:szCs w:val="18"/>
        </w:rPr>
        <w:t>the</w:t>
      </w:r>
      <w:r w:rsidRPr="00467CC1">
        <w:rPr>
          <w:rFonts w:cs="Tahoma"/>
          <w:spacing w:val="-7"/>
          <w:sz w:val="18"/>
          <w:szCs w:val="18"/>
        </w:rPr>
        <w:t xml:space="preserve"> </w:t>
      </w:r>
      <w:r w:rsidRPr="00467CC1">
        <w:rPr>
          <w:rFonts w:cs="Tahoma"/>
          <w:sz w:val="18"/>
          <w:szCs w:val="18"/>
        </w:rPr>
        <w:t>loan</w:t>
      </w:r>
      <w:r w:rsidRPr="00467CC1">
        <w:rPr>
          <w:rFonts w:cs="Tahoma"/>
          <w:spacing w:val="-8"/>
          <w:sz w:val="18"/>
          <w:szCs w:val="18"/>
        </w:rPr>
        <w:t xml:space="preserve"> </w:t>
      </w:r>
      <w:r w:rsidRPr="00467CC1">
        <w:rPr>
          <w:rFonts w:cs="Tahoma"/>
          <w:sz w:val="18"/>
          <w:szCs w:val="18"/>
        </w:rPr>
        <w:t>amount.</w:t>
      </w:r>
    </w:p>
    <w:p w14:paraId="7AD3D451" w14:textId="41F63967" w:rsidR="00727D43" w:rsidRPr="00467CC1" w:rsidRDefault="008D3C97" w:rsidP="00F31BB0">
      <w:pPr>
        <w:pStyle w:val="ListParagraph"/>
        <w:numPr>
          <w:ilvl w:val="2"/>
          <w:numId w:val="3"/>
        </w:numPr>
        <w:tabs>
          <w:tab w:val="left" w:pos="1759"/>
          <w:tab w:val="left" w:pos="1760"/>
        </w:tabs>
        <w:spacing w:before="118"/>
        <w:ind w:right="517"/>
        <w:rPr>
          <w:rFonts w:cs="Tahoma"/>
          <w:sz w:val="18"/>
          <w:szCs w:val="18"/>
        </w:rPr>
      </w:pPr>
      <w:r w:rsidRPr="00467CC1">
        <w:rPr>
          <w:rFonts w:cs="Tahoma"/>
          <w:b/>
          <w:sz w:val="18"/>
          <w:szCs w:val="18"/>
        </w:rPr>
        <w:t xml:space="preserve">Lease your property or collect rents. </w:t>
      </w:r>
      <w:r w:rsidRPr="00467CC1">
        <w:rPr>
          <w:rFonts w:cs="Tahoma"/>
          <w:sz w:val="18"/>
          <w:szCs w:val="18"/>
        </w:rPr>
        <w:t xml:space="preserve">If you are in default on the Mortgage for more than 15 days, we may enter and lease your property after giving you 15 </w:t>
      </w:r>
      <w:proofErr w:type="spellStart"/>
      <w:r w:rsidRPr="00467CC1">
        <w:rPr>
          <w:rFonts w:cs="Tahoma"/>
          <w:sz w:val="18"/>
          <w:szCs w:val="18"/>
        </w:rPr>
        <w:t>days notice</w:t>
      </w:r>
      <w:proofErr w:type="spellEnd"/>
      <w:r w:rsidRPr="00467CC1">
        <w:rPr>
          <w:rFonts w:cs="Tahoma"/>
          <w:sz w:val="18"/>
          <w:szCs w:val="18"/>
        </w:rPr>
        <w:t xml:space="preserve">. If you are in default on the Mortgage for more than 30 days, we </w:t>
      </w:r>
      <w:r w:rsidRPr="00467CC1">
        <w:rPr>
          <w:rFonts w:cs="Tahoma"/>
          <w:spacing w:val="2"/>
          <w:sz w:val="18"/>
          <w:szCs w:val="18"/>
        </w:rPr>
        <w:t xml:space="preserve">may </w:t>
      </w:r>
      <w:r w:rsidRPr="00467CC1">
        <w:rPr>
          <w:rFonts w:cs="Tahoma"/>
          <w:sz w:val="18"/>
          <w:szCs w:val="18"/>
        </w:rPr>
        <w:t>enter on and lease your property without informing you. You assign</w:t>
      </w:r>
      <w:r w:rsidRPr="00467CC1">
        <w:rPr>
          <w:rFonts w:cs="Tahoma"/>
          <w:spacing w:val="-39"/>
          <w:sz w:val="18"/>
          <w:szCs w:val="18"/>
        </w:rPr>
        <w:t xml:space="preserve"> </w:t>
      </w:r>
      <w:r w:rsidRPr="00467CC1">
        <w:rPr>
          <w:rFonts w:cs="Tahoma"/>
          <w:sz w:val="18"/>
          <w:szCs w:val="18"/>
        </w:rPr>
        <w:t>to us all rents from your property. This assignment becomes effective when</w:t>
      </w:r>
      <w:r w:rsidRPr="00467CC1">
        <w:rPr>
          <w:rFonts w:cs="Tahoma"/>
          <w:spacing w:val="-23"/>
          <w:sz w:val="18"/>
          <w:szCs w:val="18"/>
        </w:rPr>
        <w:t xml:space="preserve"> </w:t>
      </w:r>
      <w:r w:rsidRPr="00467CC1">
        <w:rPr>
          <w:rFonts w:cs="Tahoma"/>
          <w:sz w:val="18"/>
          <w:szCs w:val="18"/>
        </w:rPr>
        <w:t>a</w:t>
      </w:r>
      <w:r w:rsidR="00F31BB0" w:rsidRPr="00467CC1">
        <w:rPr>
          <w:rFonts w:cs="Tahoma"/>
          <w:sz w:val="18"/>
          <w:szCs w:val="18"/>
        </w:rPr>
        <w:t xml:space="preserve"> </w:t>
      </w:r>
      <w:r w:rsidRPr="00467CC1">
        <w:rPr>
          <w:rFonts w:cs="Tahoma"/>
          <w:sz w:val="18"/>
          <w:szCs w:val="18"/>
        </w:rPr>
        <w:t xml:space="preserve">default on the Mortgage occurs. If we think it is reasonable, we </w:t>
      </w:r>
      <w:r w:rsidRPr="00467CC1">
        <w:rPr>
          <w:rFonts w:cs="Tahoma"/>
          <w:spacing w:val="2"/>
          <w:sz w:val="18"/>
          <w:szCs w:val="18"/>
        </w:rPr>
        <w:t xml:space="preserve">may </w:t>
      </w:r>
      <w:r w:rsidRPr="00467CC1">
        <w:rPr>
          <w:rFonts w:cs="Tahoma"/>
          <w:sz w:val="18"/>
          <w:szCs w:val="18"/>
        </w:rPr>
        <w:t xml:space="preserve">cancel or amend any lease or enter into new leases without being responsible for any resulting loss. </w:t>
      </w:r>
      <w:r w:rsidRPr="00467CC1">
        <w:rPr>
          <w:rFonts w:cs="Tahoma"/>
          <w:spacing w:val="5"/>
          <w:sz w:val="18"/>
          <w:szCs w:val="18"/>
        </w:rPr>
        <w:t xml:space="preserve">We </w:t>
      </w:r>
      <w:r w:rsidRPr="00467CC1">
        <w:rPr>
          <w:rFonts w:cs="Tahoma"/>
          <w:sz w:val="18"/>
          <w:szCs w:val="18"/>
        </w:rPr>
        <w:t xml:space="preserve">may apply the money collected under or in connection with any lease, after paying all costs and expenses, to any part of the loan amount. </w:t>
      </w:r>
      <w:r w:rsidRPr="00467CC1">
        <w:rPr>
          <w:rFonts w:cs="Tahoma"/>
          <w:spacing w:val="3"/>
          <w:sz w:val="18"/>
          <w:szCs w:val="18"/>
        </w:rPr>
        <w:t>We</w:t>
      </w:r>
      <w:r w:rsidRPr="00467CC1">
        <w:rPr>
          <w:rFonts w:cs="Tahoma"/>
          <w:spacing w:val="-39"/>
          <w:sz w:val="18"/>
          <w:szCs w:val="18"/>
        </w:rPr>
        <w:t xml:space="preserve"> </w:t>
      </w:r>
      <w:r w:rsidRPr="00467CC1">
        <w:rPr>
          <w:rFonts w:cs="Tahoma"/>
          <w:sz w:val="18"/>
          <w:szCs w:val="18"/>
        </w:rPr>
        <w:t>will only be accountable for the money remaining after payment of all costs and expenses when we actually receive it. If the money remaining, after paying all costs and expenses, does not pay the loan amount in full, you must pay us the</w:t>
      </w:r>
      <w:r w:rsidRPr="00467CC1">
        <w:rPr>
          <w:rFonts w:cs="Tahoma"/>
          <w:spacing w:val="-4"/>
          <w:sz w:val="18"/>
          <w:szCs w:val="18"/>
        </w:rPr>
        <w:t xml:space="preserve"> </w:t>
      </w:r>
      <w:r w:rsidRPr="00467CC1">
        <w:rPr>
          <w:rFonts w:cs="Tahoma"/>
          <w:sz w:val="18"/>
          <w:szCs w:val="18"/>
        </w:rPr>
        <w:t>difference.</w:t>
      </w:r>
    </w:p>
    <w:p w14:paraId="7AD3D452" w14:textId="64EBD85A" w:rsidR="00727D43" w:rsidRPr="00467CC1" w:rsidRDefault="008D3C97">
      <w:pPr>
        <w:pStyle w:val="ListParagraph"/>
        <w:numPr>
          <w:ilvl w:val="2"/>
          <w:numId w:val="3"/>
        </w:numPr>
        <w:tabs>
          <w:tab w:val="left" w:pos="1759"/>
          <w:tab w:val="left" w:pos="1760"/>
        </w:tabs>
        <w:spacing w:before="116"/>
        <w:ind w:right="461"/>
        <w:rPr>
          <w:rFonts w:cs="Tahoma"/>
          <w:sz w:val="18"/>
          <w:szCs w:val="18"/>
        </w:rPr>
      </w:pPr>
      <w:r w:rsidRPr="00467CC1">
        <w:rPr>
          <w:rFonts w:cs="Tahoma"/>
          <w:b/>
          <w:sz w:val="18"/>
          <w:szCs w:val="18"/>
        </w:rPr>
        <w:t xml:space="preserve">Power of sale. </w:t>
      </w:r>
      <w:r w:rsidRPr="00467CC1">
        <w:rPr>
          <w:rFonts w:cs="Tahoma"/>
          <w:spacing w:val="5"/>
          <w:sz w:val="18"/>
          <w:szCs w:val="18"/>
        </w:rPr>
        <w:t xml:space="preserve">We </w:t>
      </w:r>
      <w:r w:rsidRPr="00467CC1">
        <w:rPr>
          <w:rFonts w:cs="Tahoma"/>
          <w:sz w:val="18"/>
          <w:szCs w:val="18"/>
        </w:rPr>
        <w:t xml:space="preserve">may exercise the power of sale and all other powers conferred to us by the applicable laws of the province where your property is located. </w:t>
      </w:r>
      <w:r w:rsidRPr="00467CC1">
        <w:rPr>
          <w:rFonts w:cs="Tahoma"/>
          <w:spacing w:val="4"/>
          <w:sz w:val="18"/>
          <w:szCs w:val="18"/>
        </w:rPr>
        <w:t xml:space="preserve">We </w:t>
      </w:r>
      <w:r w:rsidRPr="00467CC1">
        <w:rPr>
          <w:rFonts w:cs="Tahoma"/>
          <w:spacing w:val="2"/>
          <w:sz w:val="18"/>
          <w:szCs w:val="18"/>
        </w:rPr>
        <w:t xml:space="preserve">may </w:t>
      </w:r>
      <w:r w:rsidRPr="00467CC1">
        <w:rPr>
          <w:rFonts w:cs="Tahoma"/>
          <w:sz w:val="18"/>
          <w:szCs w:val="18"/>
        </w:rPr>
        <w:t xml:space="preserve">sell your property for cash or on credit, or partly for cash and partly on credit. </w:t>
      </w:r>
      <w:r w:rsidRPr="00467CC1">
        <w:rPr>
          <w:rFonts w:cs="Tahoma"/>
          <w:spacing w:val="4"/>
          <w:sz w:val="18"/>
          <w:szCs w:val="18"/>
        </w:rPr>
        <w:t xml:space="preserve">We </w:t>
      </w:r>
      <w:r w:rsidRPr="00467CC1">
        <w:rPr>
          <w:rFonts w:cs="Tahoma"/>
          <w:spacing w:val="2"/>
          <w:sz w:val="18"/>
          <w:szCs w:val="18"/>
        </w:rPr>
        <w:t xml:space="preserve">may </w:t>
      </w:r>
      <w:r w:rsidRPr="00467CC1">
        <w:rPr>
          <w:rFonts w:cs="Tahoma"/>
          <w:sz w:val="18"/>
          <w:szCs w:val="18"/>
        </w:rPr>
        <w:t>sell your property by private sale or public auction and for whatever terms we can obtain. If we think it is reasonable to do so, we may cancel or amend any contract of sale, or postpone any sale, without</w:t>
      </w:r>
      <w:r w:rsidRPr="00467CC1">
        <w:rPr>
          <w:rFonts w:cs="Tahoma"/>
          <w:spacing w:val="-33"/>
          <w:sz w:val="18"/>
          <w:szCs w:val="18"/>
        </w:rPr>
        <w:t xml:space="preserve"> </w:t>
      </w:r>
      <w:r w:rsidRPr="00467CC1">
        <w:rPr>
          <w:rFonts w:cs="Tahoma"/>
          <w:sz w:val="18"/>
          <w:szCs w:val="18"/>
        </w:rPr>
        <w:t xml:space="preserve">being responsible for any resulting loss. </w:t>
      </w:r>
      <w:r w:rsidRPr="00467CC1">
        <w:rPr>
          <w:rFonts w:cs="Tahoma"/>
          <w:spacing w:val="4"/>
          <w:sz w:val="18"/>
          <w:szCs w:val="18"/>
        </w:rPr>
        <w:t xml:space="preserve">We </w:t>
      </w:r>
      <w:r w:rsidRPr="00467CC1">
        <w:rPr>
          <w:rFonts w:cs="Tahoma"/>
          <w:spacing w:val="2"/>
          <w:sz w:val="18"/>
          <w:szCs w:val="18"/>
        </w:rPr>
        <w:t xml:space="preserve">may </w:t>
      </w:r>
      <w:r w:rsidRPr="00467CC1">
        <w:rPr>
          <w:rFonts w:cs="Tahoma"/>
          <w:sz w:val="18"/>
          <w:szCs w:val="18"/>
        </w:rPr>
        <w:t xml:space="preserve">apply the money remaining from any sale, after paying all costs and expenses, to reduce any part of the loan amount. </w:t>
      </w:r>
      <w:r w:rsidRPr="00467CC1">
        <w:rPr>
          <w:rFonts w:cs="Tahoma"/>
          <w:spacing w:val="4"/>
          <w:sz w:val="18"/>
          <w:szCs w:val="18"/>
        </w:rPr>
        <w:t xml:space="preserve">We </w:t>
      </w:r>
      <w:r w:rsidRPr="00467CC1">
        <w:rPr>
          <w:rFonts w:cs="Tahoma"/>
          <w:sz w:val="18"/>
          <w:szCs w:val="18"/>
        </w:rPr>
        <w:t>will only be responsible for the money remaining after we pay all costs and expenses when we actually receive it. If the money remaining, after paying all costs and expenses, does not pay the loan amount in full, you must pay us the</w:t>
      </w:r>
      <w:r w:rsidRPr="00467CC1">
        <w:rPr>
          <w:rFonts w:cs="Tahoma"/>
          <w:spacing w:val="-4"/>
          <w:sz w:val="18"/>
          <w:szCs w:val="18"/>
        </w:rPr>
        <w:t xml:space="preserve"> </w:t>
      </w:r>
      <w:r w:rsidRPr="00467CC1">
        <w:rPr>
          <w:rFonts w:cs="Tahoma"/>
          <w:sz w:val="18"/>
          <w:szCs w:val="18"/>
        </w:rPr>
        <w:t>difference.</w:t>
      </w:r>
    </w:p>
    <w:p w14:paraId="7AD3D453" w14:textId="77777777" w:rsidR="00727D43" w:rsidRPr="00467CC1" w:rsidRDefault="008D3C97">
      <w:pPr>
        <w:pStyle w:val="ListParagraph"/>
        <w:numPr>
          <w:ilvl w:val="2"/>
          <w:numId w:val="3"/>
        </w:numPr>
        <w:tabs>
          <w:tab w:val="left" w:pos="1759"/>
          <w:tab w:val="left" w:pos="1760"/>
        </w:tabs>
        <w:spacing w:before="121" w:line="242" w:lineRule="auto"/>
        <w:ind w:right="606"/>
        <w:rPr>
          <w:rFonts w:cs="Tahoma"/>
          <w:sz w:val="18"/>
          <w:szCs w:val="18"/>
        </w:rPr>
      </w:pPr>
      <w:r w:rsidRPr="00467CC1">
        <w:rPr>
          <w:rFonts w:cs="Tahoma"/>
          <w:b/>
          <w:sz w:val="18"/>
          <w:szCs w:val="18"/>
        </w:rPr>
        <w:t xml:space="preserve">Enforcement in Prince Edward Island. </w:t>
      </w:r>
      <w:r w:rsidRPr="00467CC1">
        <w:rPr>
          <w:rFonts w:cs="Tahoma"/>
          <w:sz w:val="18"/>
          <w:szCs w:val="18"/>
        </w:rPr>
        <w:t>If any part of the property is located in Prince Edward Island, then this Mortgage is made “in pursuance of the enactments respecting Short Forms of Indentures” and contains the</w:t>
      </w:r>
      <w:r w:rsidRPr="00467CC1">
        <w:rPr>
          <w:rFonts w:cs="Tahoma"/>
          <w:spacing w:val="-38"/>
          <w:sz w:val="18"/>
          <w:szCs w:val="18"/>
        </w:rPr>
        <w:t xml:space="preserve"> </w:t>
      </w:r>
      <w:r w:rsidRPr="00467CC1">
        <w:rPr>
          <w:rFonts w:cs="Tahoma"/>
          <w:sz w:val="18"/>
          <w:szCs w:val="18"/>
        </w:rPr>
        <w:t>following provision:</w:t>
      </w:r>
    </w:p>
    <w:p w14:paraId="7AD3D454" w14:textId="77777777" w:rsidR="00727D43" w:rsidRPr="00467CC1" w:rsidRDefault="008D3C97">
      <w:pPr>
        <w:pStyle w:val="BodyText"/>
        <w:spacing w:before="120" w:line="249" w:lineRule="auto"/>
        <w:ind w:left="2239" w:right="493"/>
        <w:rPr>
          <w:rFonts w:cs="Tahoma"/>
          <w:sz w:val="18"/>
          <w:szCs w:val="18"/>
        </w:rPr>
      </w:pPr>
      <w:r w:rsidRPr="00467CC1">
        <w:rPr>
          <w:rFonts w:cs="Tahoma"/>
          <w:sz w:val="18"/>
          <w:szCs w:val="18"/>
        </w:rPr>
        <w:t>“Provided that the mortgagee on default of payment may enter on or lease or sell the lands, but no power of sale to be exercised till after four</w:t>
      </w:r>
    </w:p>
    <w:p w14:paraId="7AD3D455" w14:textId="21F2B4DB" w:rsidR="00A875EB" w:rsidRPr="00467CC1" w:rsidRDefault="008D3C97">
      <w:pPr>
        <w:pStyle w:val="BodyText"/>
        <w:spacing w:before="2"/>
        <w:ind w:left="2239"/>
        <w:rPr>
          <w:rFonts w:cs="Tahoma"/>
          <w:sz w:val="18"/>
          <w:szCs w:val="18"/>
        </w:rPr>
      </w:pPr>
      <w:r w:rsidRPr="00467CC1">
        <w:rPr>
          <w:rFonts w:cs="Tahoma"/>
          <w:sz w:val="18"/>
          <w:szCs w:val="18"/>
        </w:rPr>
        <w:t>(4) weeks’ notice.”</w:t>
      </w:r>
    </w:p>
    <w:p w14:paraId="7AD3D456" w14:textId="77777777" w:rsidR="00727D43" w:rsidRPr="00467CC1" w:rsidRDefault="008D3C97">
      <w:pPr>
        <w:pStyle w:val="ListParagraph"/>
        <w:numPr>
          <w:ilvl w:val="2"/>
          <w:numId w:val="3"/>
        </w:numPr>
        <w:tabs>
          <w:tab w:val="left" w:pos="1759"/>
          <w:tab w:val="left" w:pos="1760"/>
        </w:tabs>
        <w:spacing w:before="120"/>
        <w:ind w:right="471"/>
        <w:rPr>
          <w:rFonts w:cs="Tahoma"/>
          <w:sz w:val="18"/>
          <w:szCs w:val="18"/>
        </w:rPr>
      </w:pPr>
      <w:r w:rsidRPr="00467CC1">
        <w:rPr>
          <w:rFonts w:cs="Tahoma"/>
          <w:b/>
          <w:sz w:val="18"/>
          <w:szCs w:val="18"/>
        </w:rPr>
        <w:t xml:space="preserve">Foreclosure or sale. </w:t>
      </w:r>
      <w:r w:rsidRPr="00467CC1">
        <w:rPr>
          <w:rFonts w:cs="Tahoma"/>
          <w:spacing w:val="4"/>
          <w:sz w:val="18"/>
          <w:szCs w:val="18"/>
        </w:rPr>
        <w:t xml:space="preserve">We </w:t>
      </w:r>
      <w:r w:rsidRPr="00467CC1">
        <w:rPr>
          <w:rFonts w:cs="Tahoma"/>
          <w:sz w:val="18"/>
          <w:szCs w:val="18"/>
        </w:rPr>
        <w:t>may take court proceedings to foreclose your right, title and equity of redemption to your property. If we obtain a final order for foreclosure, sale and possession from the court, we will have the right to sell your property under the court’s supervision. If we obtain an absolute order of foreclosure, your property will belong to us. Under either circumstance, if the amount we receive from the sale of your property is less than the loan</w:t>
      </w:r>
      <w:r w:rsidRPr="00467CC1">
        <w:rPr>
          <w:rFonts w:cs="Tahoma"/>
          <w:spacing w:val="-32"/>
          <w:sz w:val="18"/>
          <w:szCs w:val="18"/>
        </w:rPr>
        <w:t xml:space="preserve"> </w:t>
      </w:r>
      <w:r w:rsidRPr="00467CC1">
        <w:rPr>
          <w:rFonts w:cs="Tahoma"/>
          <w:sz w:val="18"/>
          <w:szCs w:val="18"/>
        </w:rPr>
        <w:t>amount, you will be responsible to us for the</w:t>
      </w:r>
      <w:r w:rsidRPr="00467CC1">
        <w:rPr>
          <w:rFonts w:cs="Tahoma"/>
          <w:spacing w:val="1"/>
          <w:sz w:val="18"/>
          <w:szCs w:val="18"/>
        </w:rPr>
        <w:t xml:space="preserve"> </w:t>
      </w:r>
      <w:r w:rsidRPr="00467CC1">
        <w:rPr>
          <w:rFonts w:cs="Tahoma"/>
          <w:sz w:val="18"/>
          <w:szCs w:val="18"/>
        </w:rPr>
        <w:t>difference.</w:t>
      </w:r>
    </w:p>
    <w:p w14:paraId="7AD3D457" w14:textId="77777777" w:rsidR="00727D43" w:rsidRPr="00467CC1" w:rsidRDefault="008D3C97">
      <w:pPr>
        <w:pStyle w:val="ListParagraph"/>
        <w:numPr>
          <w:ilvl w:val="2"/>
          <w:numId w:val="3"/>
        </w:numPr>
        <w:tabs>
          <w:tab w:val="left" w:pos="1759"/>
          <w:tab w:val="left" w:pos="1760"/>
        </w:tabs>
        <w:spacing w:before="121" w:line="242" w:lineRule="auto"/>
        <w:ind w:right="517"/>
        <w:rPr>
          <w:rFonts w:cs="Tahoma"/>
          <w:sz w:val="18"/>
          <w:szCs w:val="18"/>
        </w:rPr>
      </w:pPr>
      <w:r w:rsidRPr="00467CC1">
        <w:rPr>
          <w:rFonts w:cs="Tahoma"/>
          <w:b/>
          <w:sz w:val="18"/>
          <w:szCs w:val="18"/>
        </w:rPr>
        <w:t xml:space="preserve">Cure any defaults. </w:t>
      </w:r>
      <w:r w:rsidRPr="00467CC1">
        <w:rPr>
          <w:rFonts w:cs="Tahoma"/>
          <w:spacing w:val="5"/>
          <w:sz w:val="18"/>
          <w:szCs w:val="18"/>
        </w:rPr>
        <w:t xml:space="preserve">We </w:t>
      </w:r>
      <w:r w:rsidRPr="00467CC1">
        <w:rPr>
          <w:rFonts w:cs="Tahoma"/>
          <w:sz w:val="18"/>
          <w:szCs w:val="18"/>
        </w:rPr>
        <w:t>can cure any defaults under the Mortgage and take any other steps or proceedings against you that are allowed by the laws of</w:t>
      </w:r>
      <w:r w:rsidRPr="00467CC1">
        <w:rPr>
          <w:rFonts w:cs="Tahoma"/>
          <w:spacing w:val="-34"/>
          <w:sz w:val="18"/>
          <w:szCs w:val="18"/>
        </w:rPr>
        <w:t xml:space="preserve"> </w:t>
      </w:r>
      <w:r w:rsidRPr="00467CC1">
        <w:rPr>
          <w:rFonts w:cs="Tahoma"/>
          <w:sz w:val="18"/>
          <w:szCs w:val="18"/>
        </w:rPr>
        <w:t>the province where you property is located and the laws of</w:t>
      </w:r>
      <w:r w:rsidRPr="00467CC1">
        <w:rPr>
          <w:rFonts w:cs="Tahoma"/>
          <w:spacing w:val="-3"/>
          <w:sz w:val="18"/>
          <w:szCs w:val="18"/>
        </w:rPr>
        <w:t xml:space="preserve"> </w:t>
      </w:r>
      <w:r w:rsidRPr="00467CC1">
        <w:rPr>
          <w:rFonts w:cs="Tahoma"/>
          <w:sz w:val="18"/>
          <w:szCs w:val="18"/>
        </w:rPr>
        <w:t>Canada.</w:t>
      </w:r>
    </w:p>
    <w:p w14:paraId="7AD3D458" w14:textId="77777777" w:rsidR="00727D43" w:rsidRPr="00467CC1" w:rsidRDefault="008D3C97">
      <w:pPr>
        <w:pStyle w:val="BodyText"/>
        <w:spacing w:before="124" w:line="249" w:lineRule="auto"/>
        <w:ind w:left="1399" w:right="635"/>
        <w:rPr>
          <w:rFonts w:cs="Tahoma"/>
          <w:sz w:val="18"/>
          <w:szCs w:val="18"/>
        </w:rPr>
      </w:pPr>
      <w:r w:rsidRPr="00467CC1">
        <w:rPr>
          <w:rFonts w:cs="Tahoma"/>
          <w:sz w:val="18"/>
          <w:szCs w:val="18"/>
        </w:rPr>
        <w:t>If we take possession of your property to enforce our rights, you will not interfere with our possession. You also will not interfere with the possession of your property by any receiver we appoint, nor with the possession of your property by any person we have leased or sold your property to. You will not make any claim against any person to whom your property has been leased or sold.</w:t>
      </w:r>
    </w:p>
    <w:p w14:paraId="7AD3D45A" w14:textId="2884EE67" w:rsidR="00727D43" w:rsidRPr="00467CC1" w:rsidRDefault="008D3C97" w:rsidP="00262052">
      <w:pPr>
        <w:pStyle w:val="BodyText"/>
        <w:spacing w:before="125" w:line="249" w:lineRule="auto"/>
        <w:ind w:left="1399" w:right="457"/>
        <w:rPr>
          <w:rFonts w:cs="Tahoma"/>
          <w:sz w:val="18"/>
          <w:szCs w:val="18"/>
        </w:rPr>
      </w:pPr>
      <w:r w:rsidRPr="00467CC1">
        <w:rPr>
          <w:rFonts w:cs="Tahoma"/>
          <w:sz w:val="18"/>
          <w:szCs w:val="18"/>
        </w:rPr>
        <w:t>You must pay all of our expenses related to our enforcing our rights. You must pay these amounts immediately when we ask for them. These expenses may include legal fees. Our legal fees will be charged on a “solicitor and client” basis. You must also pay all other costs we have to pay to protect our interests and to enforce any of our rights under the Mortgage, as well as a reasonable allowance for the time and services of our employees and CIBC employees.</w:t>
      </w:r>
    </w:p>
    <w:p w14:paraId="7AD3D45B" w14:textId="6A8AA817" w:rsidR="00727D43" w:rsidRPr="00467CC1" w:rsidRDefault="00262052" w:rsidP="00B12250">
      <w:pPr>
        <w:pStyle w:val="Heading2"/>
        <w:spacing w:before="120"/>
        <w:rPr>
          <w:rFonts w:cs="Tahoma"/>
          <w:i w:val="0"/>
          <w:iCs/>
          <w:sz w:val="18"/>
          <w:szCs w:val="18"/>
        </w:rPr>
      </w:pPr>
      <w:bookmarkStart w:id="125" w:name="11.4_Delay_in_enforcing_our_rights"/>
      <w:bookmarkStart w:id="126" w:name="_Toc94772883"/>
      <w:bookmarkEnd w:id="125"/>
      <w:r w:rsidRPr="00467CC1">
        <w:rPr>
          <w:rFonts w:cs="Tahoma"/>
          <w:i w:val="0"/>
          <w:iCs/>
          <w:sz w:val="18"/>
          <w:szCs w:val="18"/>
        </w:rPr>
        <w:t xml:space="preserve">11.4 </w:t>
      </w:r>
      <w:r w:rsidR="008D3C97" w:rsidRPr="00467CC1">
        <w:rPr>
          <w:rFonts w:cs="Tahoma"/>
          <w:i w:val="0"/>
          <w:iCs/>
          <w:sz w:val="18"/>
          <w:szCs w:val="18"/>
        </w:rPr>
        <w:t>Delay in enforcing our</w:t>
      </w:r>
      <w:r w:rsidR="008D3C97" w:rsidRPr="00467CC1">
        <w:rPr>
          <w:rFonts w:cs="Tahoma"/>
          <w:i w:val="0"/>
          <w:iCs/>
          <w:spacing w:val="-9"/>
          <w:sz w:val="18"/>
          <w:szCs w:val="18"/>
        </w:rPr>
        <w:t xml:space="preserve"> </w:t>
      </w:r>
      <w:r w:rsidR="008D3C97" w:rsidRPr="00467CC1">
        <w:rPr>
          <w:rFonts w:cs="Tahoma"/>
          <w:i w:val="0"/>
          <w:iCs/>
          <w:sz w:val="18"/>
          <w:szCs w:val="18"/>
        </w:rPr>
        <w:t>rights</w:t>
      </w:r>
      <w:bookmarkEnd w:id="126"/>
    </w:p>
    <w:p w14:paraId="7AD3D45C" w14:textId="77777777" w:rsidR="00727D43" w:rsidRPr="00467CC1" w:rsidRDefault="008D3C97">
      <w:pPr>
        <w:pStyle w:val="BodyText"/>
        <w:spacing w:before="65" w:line="249" w:lineRule="auto"/>
        <w:ind w:right="444"/>
        <w:rPr>
          <w:rFonts w:cs="Tahoma"/>
          <w:sz w:val="18"/>
          <w:szCs w:val="18"/>
        </w:rPr>
      </w:pPr>
      <w:r w:rsidRPr="00467CC1">
        <w:rPr>
          <w:rFonts w:cs="Tahoma"/>
          <w:sz w:val="18"/>
          <w:szCs w:val="18"/>
        </w:rPr>
        <w:t>If we delay enforcing any of our rights, the delay will not affect any of our other rights under the Mortgage. If we give you or any other person an extension of time, it does not affect any of our rights under this Mortgage. If we do either of these things, we may still:</w:t>
      </w:r>
    </w:p>
    <w:p w14:paraId="7AD3D45D" w14:textId="77777777" w:rsidR="00727D43" w:rsidRPr="00467CC1" w:rsidRDefault="008D3C97">
      <w:pPr>
        <w:pStyle w:val="ListParagraph"/>
        <w:numPr>
          <w:ilvl w:val="2"/>
          <w:numId w:val="3"/>
        </w:numPr>
        <w:tabs>
          <w:tab w:val="left" w:pos="1759"/>
          <w:tab w:val="left" w:pos="1760"/>
        </w:tabs>
        <w:spacing w:before="117"/>
        <w:ind w:right="517"/>
        <w:rPr>
          <w:rFonts w:cs="Tahoma"/>
          <w:sz w:val="18"/>
          <w:szCs w:val="18"/>
        </w:rPr>
      </w:pPr>
      <w:r w:rsidRPr="00467CC1">
        <w:rPr>
          <w:rFonts w:cs="Tahoma"/>
          <w:sz w:val="18"/>
          <w:szCs w:val="18"/>
        </w:rPr>
        <w:t>require you to make all payments on time and meet your obligations under</w:t>
      </w:r>
      <w:r w:rsidRPr="00467CC1">
        <w:rPr>
          <w:rFonts w:cs="Tahoma"/>
          <w:spacing w:val="-35"/>
          <w:sz w:val="18"/>
          <w:szCs w:val="18"/>
        </w:rPr>
        <w:t xml:space="preserve"> </w:t>
      </w:r>
      <w:r w:rsidRPr="00467CC1">
        <w:rPr>
          <w:rFonts w:cs="Tahoma"/>
          <w:sz w:val="18"/>
          <w:szCs w:val="18"/>
        </w:rPr>
        <w:t>the Mortgage</w:t>
      </w:r>
    </w:p>
    <w:p w14:paraId="7AD3D45E" w14:textId="77777777" w:rsidR="00727D43" w:rsidRPr="00467CC1" w:rsidRDefault="008D3C97">
      <w:pPr>
        <w:pStyle w:val="ListParagraph"/>
        <w:numPr>
          <w:ilvl w:val="2"/>
          <w:numId w:val="3"/>
        </w:numPr>
        <w:tabs>
          <w:tab w:val="left" w:pos="1759"/>
          <w:tab w:val="left" w:pos="1760"/>
        </w:tabs>
        <w:spacing w:before="120"/>
        <w:rPr>
          <w:rFonts w:cs="Tahoma"/>
          <w:sz w:val="18"/>
          <w:szCs w:val="18"/>
        </w:rPr>
      </w:pPr>
      <w:r w:rsidRPr="00467CC1">
        <w:rPr>
          <w:rFonts w:cs="Tahoma"/>
          <w:sz w:val="18"/>
          <w:szCs w:val="18"/>
        </w:rPr>
        <w:t>require payment of the loan amount if you are in</w:t>
      </w:r>
      <w:r w:rsidRPr="00467CC1">
        <w:rPr>
          <w:rFonts w:cs="Tahoma"/>
          <w:spacing w:val="3"/>
          <w:sz w:val="18"/>
          <w:szCs w:val="18"/>
        </w:rPr>
        <w:t xml:space="preserve"> </w:t>
      </w:r>
      <w:r w:rsidRPr="00467CC1">
        <w:rPr>
          <w:rFonts w:cs="Tahoma"/>
          <w:sz w:val="18"/>
          <w:szCs w:val="18"/>
        </w:rPr>
        <w:t>default.</w:t>
      </w:r>
    </w:p>
    <w:p w14:paraId="7AD3D45F" w14:textId="77777777" w:rsidR="00727D43" w:rsidRPr="00467CC1" w:rsidRDefault="008D3C97">
      <w:pPr>
        <w:pStyle w:val="ListParagraph"/>
        <w:numPr>
          <w:ilvl w:val="2"/>
          <w:numId w:val="3"/>
        </w:numPr>
        <w:tabs>
          <w:tab w:val="left" w:pos="1759"/>
          <w:tab w:val="left" w:pos="1760"/>
        </w:tabs>
        <w:spacing w:before="121"/>
        <w:ind w:right="550"/>
        <w:rPr>
          <w:rFonts w:cs="Tahoma"/>
          <w:sz w:val="18"/>
          <w:szCs w:val="18"/>
        </w:rPr>
      </w:pPr>
      <w:r w:rsidRPr="00467CC1">
        <w:rPr>
          <w:rFonts w:cs="Tahoma"/>
          <w:sz w:val="18"/>
          <w:szCs w:val="18"/>
        </w:rPr>
        <w:t>require any other person, including a guarantor who has obligations under</w:t>
      </w:r>
      <w:r w:rsidRPr="00467CC1">
        <w:rPr>
          <w:rFonts w:cs="Tahoma"/>
          <w:spacing w:val="-37"/>
          <w:sz w:val="18"/>
          <w:szCs w:val="18"/>
        </w:rPr>
        <w:t xml:space="preserve"> </w:t>
      </w:r>
      <w:r w:rsidRPr="00467CC1">
        <w:rPr>
          <w:rFonts w:cs="Tahoma"/>
          <w:sz w:val="18"/>
          <w:szCs w:val="18"/>
        </w:rPr>
        <w:t>the Mortgage, including a guarantor, to meet those</w:t>
      </w:r>
      <w:r w:rsidRPr="00467CC1">
        <w:rPr>
          <w:rFonts w:cs="Tahoma"/>
          <w:spacing w:val="-7"/>
          <w:sz w:val="18"/>
          <w:szCs w:val="18"/>
        </w:rPr>
        <w:t xml:space="preserve"> </w:t>
      </w:r>
      <w:r w:rsidRPr="00467CC1">
        <w:rPr>
          <w:rFonts w:cs="Tahoma"/>
          <w:sz w:val="18"/>
          <w:szCs w:val="18"/>
        </w:rPr>
        <w:t>obligations.</w:t>
      </w:r>
    </w:p>
    <w:p w14:paraId="7AD3D460" w14:textId="77777777" w:rsidR="00727D43" w:rsidRPr="00467CC1" w:rsidRDefault="008D3C97">
      <w:pPr>
        <w:pStyle w:val="BodyText"/>
        <w:spacing w:before="126" w:line="249" w:lineRule="auto"/>
        <w:ind w:right="856"/>
        <w:rPr>
          <w:rFonts w:cs="Tahoma"/>
          <w:sz w:val="18"/>
          <w:szCs w:val="18"/>
        </w:rPr>
      </w:pPr>
      <w:r w:rsidRPr="00467CC1">
        <w:rPr>
          <w:rFonts w:cs="Tahoma"/>
          <w:sz w:val="18"/>
          <w:szCs w:val="18"/>
        </w:rPr>
        <w:t>If you are in default, we may require you, or anyone else who is obligated by this Mortgage, including any guarantor, to pay the total loan amount.</w:t>
      </w:r>
    </w:p>
    <w:p w14:paraId="7AD3D462" w14:textId="05FDF87D" w:rsidR="00727D43" w:rsidRPr="00467CC1" w:rsidRDefault="00A70C40" w:rsidP="008535E1">
      <w:pPr>
        <w:pStyle w:val="Heading2"/>
        <w:spacing w:before="120"/>
        <w:rPr>
          <w:rFonts w:cs="Tahoma"/>
          <w:i w:val="0"/>
          <w:iCs/>
          <w:sz w:val="18"/>
          <w:szCs w:val="18"/>
        </w:rPr>
      </w:pPr>
      <w:bookmarkStart w:id="127" w:name="11.5_If_we_do_not_enforce_our_rights_on_"/>
      <w:bookmarkStart w:id="128" w:name="_Toc94772884"/>
      <w:bookmarkEnd w:id="127"/>
      <w:r w:rsidRPr="00467CC1">
        <w:rPr>
          <w:rFonts w:cs="Tahoma"/>
          <w:i w:val="0"/>
          <w:iCs/>
          <w:sz w:val="18"/>
          <w:szCs w:val="18"/>
        </w:rPr>
        <w:t xml:space="preserve">11.5 </w:t>
      </w:r>
      <w:r w:rsidR="008D3C97" w:rsidRPr="00467CC1">
        <w:rPr>
          <w:rFonts w:cs="Tahoma"/>
          <w:i w:val="0"/>
          <w:iCs/>
          <w:sz w:val="18"/>
          <w:szCs w:val="18"/>
        </w:rPr>
        <w:t>If we do not enforce our rights on a particular</w:t>
      </w:r>
      <w:r w:rsidR="008D3C97" w:rsidRPr="00467CC1">
        <w:rPr>
          <w:rFonts w:cs="Tahoma"/>
          <w:i w:val="0"/>
          <w:iCs/>
          <w:spacing w:val="-12"/>
          <w:sz w:val="18"/>
          <w:szCs w:val="18"/>
        </w:rPr>
        <w:t xml:space="preserve"> </w:t>
      </w:r>
      <w:r w:rsidR="008D3C97" w:rsidRPr="00467CC1">
        <w:rPr>
          <w:rFonts w:cs="Tahoma"/>
          <w:i w:val="0"/>
          <w:iCs/>
          <w:sz w:val="18"/>
          <w:szCs w:val="18"/>
        </w:rPr>
        <w:t>default</w:t>
      </w:r>
      <w:bookmarkEnd w:id="128"/>
    </w:p>
    <w:p w14:paraId="7AD3D463" w14:textId="7030D02A" w:rsidR="00727D43" w:rsidRPr="00467CC1" w:rsidRDefault="008D3C97">
      <w:pPr>
        <w:pStyle w:val="BodyText"/>
        <w:spacing w:before="66" w:line="249" w:lineRule="auto"/>
        <w:ind w:right="466"/>
        <w:rPr>
          <w:rFonts w:cs="Tahoma"/>
          <w:sz w:val="18"/>
          <w:szCs w:val="18"/>
        </w:rPr>
      </w:pPr>
      <w:r w:rsidRPr="00467CC1">
        <w:rPr>
          <w:rFonts w:cs="Tahoma"/>
          <w:sz w:val="18"/>
          <w:szCs w:val="18"/>
        </w:rPr>
        <w:t>In some cases, we may not enforce our rights on a particular default by you or a guarantor. However, by doing so, we are not forgiving any other existing default by you or a guarantor, or any other defaults by you or a guarantor in the future.</w:t>
      </w:r>
    </w:p>
    <w:p w14:paraId="7AD3D465" w14:textId="13E40530" w:rsidR="00727D43" w:rsidRPr="00467CC1" w:rsidRDefault="008A5017" w:rsidP="00B12250">
      <w:pPr>
        <w:pStyle w:val="Heading2"/>
        <w:spacing w:before="120"/>
        <w:rPr>
          <w:rFonts w:cs="Tahoma"/>
          <w:i w:val="0"/>
          <w:iCs/>
          <w:sz w:val="18"/>
          <w:szCs w:val="18"/>
        </w:rPr>
      </w:pPr>
      <w:bookmarkStart w:id="129" w:name="11.6_Court_orders_and_judgments"/>
      <w:bookmarkStart w:id="130" w:name="_Toc94772885"/>
      <w:bookmarkEnd w:id="129"/>
      <w:r w:rsidRPr="00467CC1">
        <w:rPr>
          <w:rFonts w:cs="Tahoma"/>
          <w:i w:val="0"/>
          <w:iCs/>
          <w:sz w:val="18"/>
          <w:szCs w:val="18"/>
        </w:rPr>
        <w:t xml:space="preserve">11.6 </w:t>
      </w:r>
      <w:r w:rsidR="008D3C97" w:rsidRPr="00467CC1">
        <w:rPr>
          <w:rFonts w:cs="Tahoma"/>
          <w:i w:val="0"/>
          <w:iCs/>
          <w:sz w:val="18"/>
          <w:szCs w:val="18"/>
        </w:rPr>
        <w:t>Court orders and</w:t>
      </w:r>
      <w:r w:rsidR="008D3C97" w:rsidRPr="00467CC1">
        <w:rPr>
          <w:rFonts w:cs="Tahoma"/>
          <w:i w:val="0"/>
          <w:iCs/>
          <w:spacing w:val="-1"/>
          <w:sz w:val="18"/>
          <w:szCs w:val="18"/>
        </w:rPr>
        <w:t xml:space="preserve"> </w:t>
      </w:r>
      <w:r w:rsidR="008D3C97" w:rsidRPr="00467CC1">
        <w:rPr>
          <w:rFonts w:cs="Tahoma"/>
          <w:i w:val="0"/>
          <w:iCs/>
          <w:sz w:val="18"/>
          <w:szCs w:val="18"/>
        </w:rPr>
        <w:t>judgments</w:t>
      </w:r>
      <w:bookmarkEnd w:id="130"/>
    </w:p>
    <w:p w14:paraId="7AD3D466" w14:textId="5ADA296F" w:rsidR="00727D43" w:rsidRPr="00467CC1" w:rsidRDefault="008D3C97">
      <w:pPr>
        <w:pStyle w:val="BodyText"/>
        <w:spacing w:before="65" w:line="249" w:lineRule="auto"/>
        <w:ind w:right="545"/>
        <w:rPr>
          <w:rFonts w:cs="Tahoma"/>
          <w:sz w:val="18"/>
          <w:szCs w:val="18"/>
        </w:rPr>
      </w:pPr>
      <w:r w:rsidRPr="00467CC1">
        <w:rPr>
          <w:rFonts w:cs="Tahoma"/>
          <w:sz w:val="18"/>
          <w:szCs w:val="18"/>
        </w:rPr>
        <w:t>If we obtain a court order or judgment against you to enforce our rights, the judgment will not prevent us from pursuing our other remedies or rights to enforce your obligations under the Mortgage, including our right to receive interest as required by the Mortgage.</w:t>
      </w:r>
    </w:p>
    <w:p w14:paraId="7AD3D468" w14:textId="176C0BA4" w:rsidR="00727D43" w:rsidRPr="00467CC1" w:rsidRDefault="008A5017" w:rsidP="00B12250">
      <w:pPr>
        <w:pStyle w:val="Heading2"/>
        <w:spacing w:before="120"/>
        <w:rPr>
          <w:rFonts w:cs="Tahoma"/>
          <w:i w:val="0"/>
          <w:iCs/>
          <w:sz w:val="18"/>
          <w:szCs w:val="18"/>
        </w:rPr>
      </w:pPr>
      <w:bookmarkStart w:id="131" w:name="11.7_Doctrine_of_consolidation"/>
      <w:bookmarkStart w:id="132" w:name="_Toc94772886"/>
      <w:bookmarkEnd w:id="131"/>
      <w:r w:rsidRPr="00467CC1">
        <w:rPr>
          <w:rFonts w:cs="Tahoma"/>
          <w:i w:val="0"/>
          <w:iCs/>
          <w:sz w:val="18"/>
          <w:szCs w:val="18"/>
        </w:rPr>
        <w:t xml:space="preserve">11.7 </w:t>
      </w:r>
      <w:r w:rsidR="008D3C97" w:rsidRPr="00467CC1">
        <w:rPr>
          <w:rFonts w:cs="Tahoma"/>
          <w:i w:val="0"/>
          <w:iCs/>
          <w:sz w:val="18"/>
          <w:szCs w:val="18"/>
        </w:rPr>
        <w:t>Doctrine of</w:t>
      </w:r>
      <w:r w:rsidR="008D3C97" w:rsidRPr="00467CC1">
        <w:rPr>
          <w:rFonts w:cs="Tahoma"/>
          <w:i w:val="0"/>
          <w:iCs/>
          <w:spacing w:val="-4"/>
          <w:sz w:val="18"/>
          <w:szCs w:val="18"/>
        </w:rPr>
        <w:t xml:space="preserve"> </w:t>
      </w:r>
      <w:r w:rsidR="008D3C97" w:rsidRPr="00467CC1">
        <w:rPr>
          <w:rFonts w:cs="Tahoma"/>
          <w:i w:val="0"/>
          <w:iCs/>
          <w:sz w:val="18"/>
          <w:szCs w:val="18"/>
        </w:rPr>
        <w:t>consolidation</w:t>
      </w:r>
      <w:bookmarkEnd w:id="132"/>
    </w:p>
    <w:p w14:paraId="7AD3D469" w14:textId="0377C704" w:rsidR="00727D43" w:rsidRPr="00467CC1" w:rsidRDefault="008D3C97">
      <w:pPr>
        <w:pStyle w:val="BodyText"/>
        <w:spacing w:before="68" w:line="249" w:lineRule="auto"/>
        <w:ind w:right="493"/>
        <w:rPr>
          <w:rFonts w:cs="Tahoma"/>
          <w:sz w:val="18"/>
          <w:szCs w:val="18"/>
        </w:rPr>
      </w:pPr>
      <w:r w:rsidRPr="00467CC1">
        <w:rPr>
          <w:rFonts w:cs="Tahoma"/>
          <w:sz w:val="18"/>
          <w:szCs w:val="18"/>
        </w:rPr>
        <w:t>The doctrine of consolidation will apply to the Mortgage and any other mortgage you have granted or will grant to us. This means that if you default under any of your mortgages to us then we can, as a condition of your repaying any mortgage, require that you repay all mortgages.</w:t>
      </w:r>
    </w:p>
    <w:p w14:paraId="7AD3D46B" w14:textId="45A080D6" w:rsidR="00727D43" w:rsidRPr="00467CC1" w:rsidRDefault="008A5017" w:rsidP="00B12250">
      <w:pPr>
        <w:pStyle w:val="Heading2"/>
        <w:spacing w:before="120"/>
        <w:rPr>
          <w:rFonts w:cs="Tahoma"/>
          <w:i w:val="0"/>
          <w:iCs/>
          <w:sz w:val="18"/>
          <w:szCs w:val="18"/>
        </w:rPr>
      </w:pPr>
      <w:bookmarkStart w:id="133" w:name="11.8_Administration_and_processing_fees"/>
      <w:bookmarkStart w:id="134" w:name="_Toc94772887"/>
      <w:bookmarkEnd w:id="133"/>
      <w:r w:rsidRPr="00467CC1">
        <w:rPr>
          <w:rFonts w:cs="Tahoma"/>
          <w:i w:val="0"/>
          <w:iCs/>
          <w:sz w:val="18"/>
          <w:szCs w:val="18"/>
        </w:rPr>
        <w:t xml:space="preserve">11.8 </w:t>
      </w:r>
      <w:r w:rsidR="008D3C97" w:rsidRPr="00467CC1">
        <w:rPr>
          <w:rFonts w:cs="Tahoma"/>
          <w:i w:val="0"/>
          <w:iCs/>
          <w:sz w:val="18"/>
          <w:szCs w:val="18"/>
        </w:rPr>
        <w:t>Administration and processing</w:t>
      </w:r>
      <w:r w:rsidR="008D3C97" w:rsidRPr="00467CC1">
        <w:rPr>
          <w:rFonts w:cs="Tahoma"/>
          <w:i w:val="0"/>
          <w:iCs/>
          <w:spacing w:val="-5"/>
          <w:sz w:val="18"/>
          <w:szCs w:val="18"/>
        </w:rPr>
        <w:t xml:space="preserve"> </w:t>
      </w:r>
      <w:r w:rsidR="008D3C97" w:rsidRPr="00467CC1">
        <w:rPr>
          <w:rFonts w:cs="Tahoma"/>
          <w:i w:val="0"/>
          <w:iCs/>
          <w:sz w:val="18"/>
          <w:szCs w:val="18"/>
        </w:rPr>
        <w:t>fees</w:t>
      </w:r>
      <w:bookmarkEnd w:id="134"/>
    </w:p>
    <w:p w14:paraId="7AD3D46C" w14:textId="77777777" w:rsidR="00727D43" w:rsidRPr="00467CC1" w:rsidRDefault="008D3C97">
      <w:pPr>
        <w:pStyle w:val="BodyText"/>
        <w:spacing w:before="65" w:line="249" w:lineRule="auto"/>
        <w:rPr>
          <w:rFonts w:cs="Tahoma"/>
          <w:sz w:val="18"/>
          <w:szCs w:val="18"/>
        </w:rPr>
      </w:pPr>
      <w:r w:rsidRPr="00467CC1">
        <w:rPr>
          <w:rFonts w:cs="Tahoma"/>
          <w:sz w:val="18"/>
          <w:szCs w:val="18"/>
        </w:rPr>
        <w:t>In addition to the administration and processing fees outlined elsewhere in these Additional Terms and Conditions, you also agree to pay to us, when due, our administration and processing fees in connection with:</w:t>
      </w:r>
    </w:p>
    <w:p w14:paraId="7AD3D46D" w14:textId="77777777" w:rsidR="00727D43" w:rsidRPr="00467CC1" w:rsidRDefault="008D3C97" w:rsidP="008535E1">
      <w:pPr>
        <w:pStyle w:val="ListParagraph"/>
        <w:numPr>
          <w:ilvl w:val="2"/>
          <w:numId w:val="3"/>
        </w:numPr>
        <w:tabs>
          <w:tab w:val="left" w:pos="1710"/>
        </w:tabs>
        <w:spacing w:before="116"/>
        <w:ind w:left="1710" w:right="661"/>
        <w:rPr>
          <w:rFonts w:cs="Tahoma"/>
          <w:sz w:val="18"/>
          <w:szCs w:val="18"/>
        </w:rPr>
      </w:pPr>
      <w:r w:rsidRPr="00467CC1">
        <w:rPr>
          <w:rFonts w:cs="Tahoma"/>
          <w:sz w:val="18"/>
          <w:szCs w:val="18"/>
        </w:rPr>
        <w:t>the preparation of any assumption statement, amending or other</w:t>
      </w:r>
      <w:r w:rsidRPr="00467CC1">
        <w:rPr>
          <w:rFonts w:cs="Tahoma"/>
          <w:spacing w:val="-35"/>
          <w:sz w:val="18"/>
          <w:szCs w:val="18"/>
        </w:rPr>
        <w:t xml:space="preserve"> </w:t>
      </w:r>
      <w:r w:rsidRPr="00467CC1">
        <w:rPr>
          <w:rFonts w:cs="Tahoma"/>
          <w:sz w:val="18"/>
          <w:szCs w:val="18"/>
        </w:rPr>
        <w:t>agreement, or statements for information</w:t>
      </w:r>
      <w:r w:rsidRPr="00467CC1">
        <w:rPr>
          <w:rFonts w:cs="Tahoma"/>
          <w:spacing w:val="-3"/>
          <w:sz w:val="18"/>
          <w:szCs w:val="18"/>
        </w:rPr>
        <w:t xml:space="preserve"> </w:t>
      </w:r>
      <w:r w:rsidRPr="00467CC1">
        <w:rPr>
          <w:rFonts w:cs="Tahoma"/>
          <w:sz w:val="18"/>
          <w:szCs w:val="18"/>
        </w:rPr>
        <w:t>purposes;</w:t>
      </w:r>
    </w:p>
    <w:p w14:paraId="7AD3D46E" w14:textId="77777777" w:rsidR="00727D43" w:rsidRPr="00467CC1" w:rsidRDefault="008D3C97" w:rsidP="008535E1">
      <w:pPr>
        <w:pStyle w:val="ListParagraph"/>
        <w:numPr>
          <w:ilvl w:val="2"/>
          <w:numId w:val="3"/>
        </w:numPr>
        <w:tabs>
          <w:tab w:val="left" w:pos="1710"/>
        </w:tabs>
        <w:spacing w:before="121"/>
        <w:ind w:left="1710" w:right="507"/>
        <w:rPr>
          <w:rFonts w:cs="Tahoma"/>
          <w:sz w:val="18"/>
          <w:szCs w:val="18"/>
        </w:rPr>
      </w:pPr>
      <w:r w:rsidRPr="00467CC1">
        <w:rPr>
          <w:rFonts w:cs="Tahoma"/>
          <w:sz w:val="18"/>
          <w:szCs w:val="18"/>
        </w:rPr>
        <w:t>failure to have sufficient funds in your account to meet a payment amount, closure of the account from which you authorized us to deduct your</w:t>
      </w:r>
      <w:r w:rsidRPr="00467CC1">
        <w:rPr>
          <w:rFonts w:cs="Tahoma"/>
          <w:spacing w:val="-34"/>
          <w:sz w:val="18"/>
          <w:szCs w:val="18"/>
        </w:rPr>
        <w:t xml:space="preserve"> </w:t>
      </w:r>
      <w:r w:rsidRPr="00467CC1">
        <w:rPr>
          <w:rFonts w:cs="Tahoma"/>
          <w:sz w:val="18"/>
          <w:szCs w:val="18"/>
        </w:rPr>
        <w:t>payments, or cancellation of your authorization to deduct payments from your</w:t>
      </w:r>
      <w:r w:rsidRPr="00467CC1">
        <w:rPr>
          <w:rFonts w:cs="Tahoma"/>
          <w:spacing w:val="-20"/>
          <w:sz w:val="18"/>
          <w:szCs w:val="18"/>
        </w:rPr>
        <w:t xml:space="preserve"> </w:t>
      </w:r>
      <w:r w:rsidRPr="00467CC1">
        <w:rPr>
          <w:rFonts w:cs="Tahoma"/>
          <w:sz w:val="18"/>
          <w:szCs w:val="18"/>
        </w:rPr>
        <w:t>account;</w:t>
      </w:r>
    </w:p>
    <w:p w14:paraId="6E280C46" w14:textId="77777777" w:rsidR="008535E1" w:rsidRPr="00467CC1" w:rsidRDefault="008D3C97" w:rsidP="008535E1">
      <w:pPr>
        <w:pStyle w:val="ListParagraph"/>
        <w:numPr>
          <w:ilvl w:val="2"/>
          <w:numId w:val="3"/>
        </w:numPr>
        <w:tabs>
          <w:tab w:val="left" w:pos="1710"/>
        </w:tabs>
        <w:spacing w:before="121" w:line="372" w:lineRule="auto"/>
        <w:ind w:left="1710" w:right="1774"/>
        <w:rPr>
          <w:rFonts w:cs="Tahoma"/>
          <w:sz w:val="18"/>
          <w:szCs w:val="18"/>
        </w:rPr>
      </w:pPr>
      <w:r w:rsidRPr="00467CC1">
        <w:rPr>
          <w:rFonts w:cs="Tahoma"/>
          <w:sz w:val="18"/>
          <w:szCs w:val="18"/>
        </w:rPr>
        <w:t>replacement of cheques if a payment has been refused because of</w:t>
      </w:r>
      <w:r w:rsidRPr="00467CC1">
        <w:rPr>
          <w:rFonts w:cs="Tahoma"/>
          <w:spacing w:val="-37"/>
          <w:sz w:val="18"/>
          <w:szCs w:val="18"/>
        </w:rPr>
        <w:t xml:space="preserve"> </w:t>
      </w:r>
      <w:r w:rsidRPr="00467CC1">
        <w:rPr>
          <w:rFonts w:cs="Tahoma"/>
          <w:sz w:val="18"/>
          <w:szCs w:val="18"/>
        </w:rPr>
        <w:t>insufficient funds;</w:t>
      </w:r>
      <w:r w:rsidRPr="00467CC1">
        <w:rPr>
          <w:rFonts w:cs="Tahoma"/>
          <w:spacing w:val="-2"/>
          <w:sz w:val="18"/>
          <w:szCs w:val="18"/>
        </w:rPr>
        <w:t xml:space="preserve"> </w:t>
      </w:r>
      <w:r w:rsidRPr="00467CC1">
        <w:rPr>
          <w:rFonts w:cs="Tahoma"/>
          <w:sz w:val="18"/>
          <w:szCs w:val="18"/>
        </w:rPr>
        <w:t>and</w:t>
      </w:r>
    </w:p>
    <w:p w14:paraId="7AD3D470" w14:textId="1DF543E9" w:rsidR="00727D43" w:rsidRPr="00467CC1" w:rsidRDefault="008D3C97" w:rsidP="008535E1">
      <w:pPr>
        <w:pStyle w:val="ListParagraph"/>
        <w:numPr>
          <w:ilvl w:val="2"/>
          <w:numId w:val="3"/>
        </w:numPr>
        <w:tabs>
          <w:tab w:val="left" w:pos="1710"/>
        </w:tabs>
        <w:spacing w:before="121"/>
        <w:ind w:left="1714" w:right="1771"/>
        <w:rPr>
          <w:rFonts w:cs="Tahoma"/>
          <w:sz w:val="18"/>
          <w:szCs w:val="18"/>
        </w:rPr>
      </w:pPr>
      <w:r w:rsidRPr="00467CC1">
        <w:rPr>
          <w:rFonts w:cs="Tahoma"/>
          <w:sz w:val="18"/>
          <w:szCs w:val="18"/>
        </w:rPr>
        <w:t>any other reason related to the administration of your</w:t>
      </w:r>
      <w:r w:rsidRPr="00467CC1">
        <w:rPr>
          <w:rFonts w:cs="Tahoma"/>
          <w:spacing w:val="-33"/>
          <w:sz w:val="18"/>
          <w:szCs w:val="18"/>
        </w:rPr>
        <w:t xml:space="preserve"> </w:t>
      </w:r>
      <w:r w:rsidRPr="00467CC1">
        <w:rPr>
          <w:rFonts w:cs="Tahoma"/>
          <w:sz w:val="18"/>
          <w:szCs w:val="18"/>
        </w:rPr>
        <w:t xml:space="preserve">Mortgage. </w:t>
      </w:r>
      <w:r w:rsidRPr="00467CC1">
        <w:rPr>
          <w:rFonts w:cs="Tahoma"/>
          <w:spacing w:val="3"/>
          <w:sz w:val="18"/>
          <w:szCs w:val="18"/>
        </w:rPr>
        <w:t xml:space="preserve">We </w:t>
      </w:r>
      <w:r w:rsidRPr="00467CC1">
        <w:rPr>
          <w:rFonts w:cs="Tahoma"/>
          <w:sz w:val="18"/>
          <w:szCs w:val="18"/>
        </w:rPr>
        <w:t>will charge you our fees in effect at the time we do the</w:t>
      </w:r>
      <w:r w:rsidRPr="00467CC1">
        <w:rPr>
          <w:rFonts w:cs="Tahoma"/>
          <w:spacing w:val="-26"/>
          <w:sz w:val="18"/>
          <w:szCs w:val="18"/>
        </w:rPr>
        <w:t xml:space="preserve"> </w:t>
      </w:r>
      <w:r w:rsidRPr="00467CC1">
        <w:rPr>
          <w:rFonts w:cs="Tahoma"/>
          <w:sz w:val="18"/>
          <w:szCs w:val="18"/>
        </w:rPr>
        <w:t>work.</w:t>
      </w:r>
    </w:p>
    <w:p w14:paraId="653B0D18" w14:textId="77777777" w:rsidR="008535E1" w:rsidRPr="00467CC1" w:rsidRDefault="008535E1" w:rsidP="008535E1">
      <w:pPr>
        <w:rPr>
          <w:rFonts w:cs="Tahoma"/>
        </w:rPr>
      </w:pPr>
    </w:p>
    <w:p w14:paraId="7AD3D471" w14:textId="77777777" w:rsidR="00727D43" w:rsidRPr="00467CC1" w:rsidRDefault="008D3C97">
      <w:pPr>
        <w:pStyle w:val="BodyText"/>
        <w:spacing w:before="4" w:line="249" w:lineRule="auto"/>
        <w:ind w:left="1399" w:right="493"/>
        <w:rPr>
          <w:rFonts w:cs="Tahoma"/>
          <w:sz w:val="18"/>
          <w:szCs w:val="18"/>
        </w:rPr>
      </w:pPr>
      <w:r w:rsidRPr="00467CC1">
        <w:rPr>
          <w:rFonts w:cs="Tahoma"/>
          <w:sz w:val="18"/>
          <w:szCs w:val="18"/>
        </w:rPr>
        <w:t>If you do not pay us these fees when they are due, we will add these fees to the loan amount. We will charge you interest on these fees at the Mortgage rate from the date the fees are incurred.</w:t>
      </w:r>
    </w:p>
    <w:p w14:paraId="7AD3D472" w14:textId="77777777" w:rsidR="00727D43" w:rsidRPr="00467CC1" w:rsidRDefault="008D3C97">
      <w:pPr>
        <w:pStyle w:val="BodyText"/>
        <w:spacing w:before="123" w:line="249" w:lineRule="auto"/>
        <w:ind w:left="1399" w:right="468"/>
        <w:rPr>
          <w:rFonts w:cs="Tahoma"/>
          <w:sz w:val="18"/>
          <w:szCs w:val="18"/>
        </w:rPr>
      </w:pPr>
      <w:r w:rsidRPr="00467CC1">
        <w:rPr>
          <w:rFonts w:cs="Tahoma"/>
          <w:sz w:val="18"/>
          <w:szCs w:val="18"/>
        </w:rPr>
        <w:t>You also agree to pay us, when due, our fees for providing any services of an administrative or clerical nature requested by you. Examples of these fees include:</w:t>
      </w:r>
    </w:p>
    <w:p w14:paraId="7AD3D473" w14:textId="77777777" w:rsidR="00727D43" w:rsidRPr="00467CC1" w:rsidRDefault="008D3C97">
      <w:pPr>
        <w:pStyle w:val="ListParagraph"/>
        <w:numPr>
          <w:ilvl w:val="2"/>
          <w:numId w:val="3"/>
        </w:numPr>
        <w:tabs>
          <w:tab w:val="left" w:pos="1759"/>
          <w:tab w:val="left" w:pos="1760"/>
        </w:tabs>
        <w:spacing w:before="114"/>
        <w:ind w:hanging="361"/>
        <w:rPr>
          <w:rFonts w:cs="Tahoma"/>
          <w:sz w:val="18"/>
          <w:szCs w:val="18"/>
        </w:rPr>
      </w:pPr>
      <w:r w:rsidRPr="00467CC1">
        <w:rPr>
          <w:rFonts w:cs="Tahoma"/>
          <w:sz w:val="18"/>
          <w:szCs w:val="18"/>
        </w:rPr>
        <w:t>providing copies of documents from your</w:t>
      </w:r>
      <w:r w:rsidRPr="00467CC1">
        <w:rPr>
          <w:rFonts w:cs="Tahoma"/>
          <w:spacing w:val="3"/>
          <w:sz w:val="18"/>
          <w:szCs w:val="18"/>
        </w:rPr>
        <w:t xml:space="preserve"> </w:t>
      </w:r>
      <w:r w:rsidRPr="00467CC1">
        <w:rPr>
          <w:rFonts w:cs="Tahoma"/>
          <w:sz w:val="18"/>
          <w:szCs w:val="18"/>
        </w:rPr>
        <w:t>file;</w:t>
      </w:r>
    </w:p>
    <w:p w14:paraId="7AD3D474" w14:textId="77777777" w:rsidR="00727D43" w:rsidRPr="00467CC1" w:rsidRDefault="008D3C97">
      <w:pPr>
        <w:pStyle w:val="ListParagraph"/>
        <w:numPr>
          <w:ilvl w:val="2"/>
          <w:numId w:val="3"/>
        </w:numPr>
        <w:tabs>
          <w:tab w:val="left" w:pos="1759"/>
          <w:tab w:val="left" w:pos="1760"/>
        </w:tabs>
        <w:spacing w:before="121"/>
        <w:ind w:hanging="361"/>
        <w:rPr>
          <w:rFonts w:cs="Tahoma"/>
          <w:sz w:val="18"/>
          <w:szCs w:val="18"/>
        </w:rPr>
      </w:pPr>
      <w:r w:rsidRPr="00467CC1">
        <w:rPr>
          <w:rFonts w:cs="Tahoma"/>
          <w:sz w:val="18"/>
          <w:szCs w:val="18"/>
        </w:rPr>
        <w:t>providing duplicate</w:t>
      </w:r>
      <w:r w:rsidRPr="00467CC1">
        <w:rPr>
          <w:rFonts w:cs="Tahoma"/>
          <w:spacing w:val="-1"/>
          <w:sz w:val="18"/>
          <w:szCs w:val="18"/>
        </w:rPr>
        <w:t xml:space="preserve"> </w:t>
      </w:r>
      <w:r w:rsidRPr="00467CC1">
        <w:rPr>
          <w:rFonts w:cs="Tahoma"/>
          <w:sz w:val="18"/>
          <w:szCs w:val="18"/>
        </w:rPr>
        <w:t>documents;</w:t>
      </w:r>
    </w:p>
    <w:p w14:paraId="7AD3D475" w14:textId="77777777" w:rsidR="00727D43" w:rsidRPr="00467CC1" w:rsidRDefault="008D3C97">
      <w:pPr>
        <w:pStyle w:val="ListParagraph"/>
        <w:numPr>
          <w:ilvl w:val="2"/>
          <w:numId w:val="3"/>
        </w:numPr>
        <w:tabs>
          <w:tab w:val="left" w:pos="1759"/>
          <w:tab w:val="left" w:pos="1760"/>
        </w:tabs>
        <w:spacing w:before="120"/>
        <w:ind w:hanging="361"/>
        <w:rPr>
          <w:rFonts w:cs="Tahoma"/>
          <w:sz w:val="18"/>
          <w:szCs w:val="18"/>
        </w:rPr>
      </w:pPr>
      <w:r w:rsidRPr="00467CC1">
        <w:rPr>
          <w:rFonts w:cs="Tahoma"/>
          <w:sz w:val="18"/>
          <w:szCs w:val="18"/>
        </w:rPr>
        <w:t>providing an amortization schedule;</w:t>
      </w:r>
    </w:p>
    <w:p w14:paraId="7AD3D476" w14:textId="77777777" w:rsidR="00727D43" w:rsidRPr="00467CC1" w:rsidRDefault="008D3C97">
      <w:pPr>
        <w:pStyle w:val="ListParagraph"/>
        <w:numPr>
          <w:ilvl w:val="2"/>
          <w:numId w:val="3"/>
        </w:numPr>
        <w:tabs>
          <w:tab w:val="left" w:pos="1759"/>
          <w:tab w:val="left" w:pos="1760"/>
        </w:tabs>
        <w:spacing w:before="118"/>
        <w:ind w:right="751"/>
        <w:rPr>
          <w:rFonts w:cs="Tahoma"/>
          <w:sz w:val="18"/>
          <w:szCs w:val="18"/>
        </w:rPr>
      </w:pPr>
      <w:r w:rsidRPr="00467CC1">
        <w:rPr>
          <w:rFonts w:cs="Tahoma"/>
          <w:sz w:val="18"/>
          <w:szCs w:val="18"/>
        </w:rPr>
        <w:t>retrieval of your file or information or documents from offsite storage at</w:t>
      </w:r>
      <w:r w:rsidRPr="00467CC1">
        <w:rPr>
          <w:rFonts w:cs="Tahoma"/>
          <w:spacing w:val="-37"/>
          <w:sz w:val="18"/>
          <w:szCs w:val="18"/>
        </w:rPr>
        <w:t xml:space="preserve"> </w:t>
      </w:r>
      <w:r w:rsidRPr="00467CC1">
        <w:rPr>
          <w:rFonts w:cs="Tahoma"/>
          <w:sz w:val="18"/>
          <w:szCs w:val="18"/>
        </w:rPr>
        <w:t>your request;</w:t>
      </w:r>
    </w:p>
    <w:p w14:paraId="7AD3D477" w14:textId="77777777" w:rsidR="00727D43" w:rsidRPr="00467CC1" w:rsidRDefault="008D3C97">
      <w:pPr>
        <w:pStyle w:val="ListParagraph"/>
        <w:numPr>
          <w:ilvl w:val="2"/>
          <w:numId w:val="3"/>
        </w:numPr>
        <w:tabs>
          <w:tab w:val="left" w:pos="1759"/>
          <w:tab w:val="left" w:pos="1760"/>
        </w:tabs>
        <w:spacing w:before="121"/>
        <w:ind w:hanging="361"/>
        <w:rPr>
          <w:rFonts w:cs="Tahoma"/>
          <w:sz w:val="18"/>
          <w:szCs w:val="18"/>
        </w:rPr>
      </w:pPr>
      <w:r w:rsidRPr="00467CC1">
        <w:rPr>
          <w:rFonts w:cs="Tahoma"/>
          <w:sz w:val="18"/>
          <w:szCs w:val="18"/>
        </w:rPr>
        <w:t>providing a detailed breakdown of your payment history or tax</w:t>
      </w:r>
      <w:r w:rsidRPr="00467CC1">
        <w:rPr>
          <w:rFonts w:cs="Tahoma"/>
          <w:spacing w:val="-11"/>
          <w:sz w:val="18"/>
          <w:szCs w:val="18"/>
        </w:rPr>
        <w:t xml:space="preserve"> </w:t>
      </w:r>
      <w:r w:rsidRPr="00467CC1">
        <w:rPr>
          <w:rFonts w:cs="Tahoma"/>
          <w:sz w:val="18"/>
          <w:szCs w:val="18"/>
        </w:rPr>
        <w:t>account;</w:t>
      </w:r>
    </w:p>
    <w:p w14:paraId="7AD3D478" w14:textId="77777777" w:rsidR="00727D43" w:rsidRPr="00467CC1" w:rsidRDefault="008D3C97">
      <w:pPr>
        <w:pStyle w:val="ListParagraph"/>
        <w:numPr>
          <w:ilvl w:val="2"/>
          <w:numId w:val="3"/>
        </w:numPr>
        <w:tabs>
          <w:tab w:val="left" w:pos="1759"/>
          <w:tab w:val="left" w:pos="1760"/>
        </w:tabs>
        <w:spacing w:before="120"/>
        <w:ind w:hanging="361"/>
        <w:rPr>
          <w:rFonts w:cs="Tahoma"/>
          <w:sz w:val="18"/>
          <w:szCs w:val="18"/>
        </w:rPr>
      </w:pPr>
      <w:r w:rsidRPr="00467CC1">
        <w:rPr>
          <w:rFonts w:cs="Tahoma"/>
          <w:sz w:val="18"/>
          <w:szCs w:val="18"/>
        </w:rPr>
        <w:t>audit verification;</w:t>
      </w:r>
    </w:p>
    <w:p w14:paraId="7AD3D479" w14:textId="77777777" w:rsidR="00727D43" w:rsidRPr="00467CC1" w:rsidRDefault="008D3C97">
      <w:pPr>
        <w:pStyle w:val="ListParagraph"/>
        <w:numPr>
          <w:ilvl w:val="2"/>
          <w:numId w:val="3"/>
        </w:numPr>
        <w:tabs>
          <w:tab w:val="left" w:pos="1759"/>
          <w:tab w:val="left" w:pos="1760"/>
        </w:tabs>
        <w:spacing w:before="121"/>
        <w:ind w:hanging="361"/>
        <w:rPr>
          <w:rFonts w:cs="Tahoma"/>
          <w:sz w:val="18"/>
          <w:szCs w:val="18"/>
        </w:rPr>
      </w:pPr>
      <w:r w:rsidRPr="00467CC1">
        <w:rPr>
          <w:rFonts w:cs="Tahoma"/>
          <w:sz w:val="18"/>
          <w:szCs w:val="18"/>
        </w:rPr>
        <w:t>courier charges;</w:t>
      </w:r>
      <w:r w:rsidRPr="00467CC1">
        <w:rPr>
          <w:rFonts w:cs="Tahoma"/>
          <w:spacing w:val="-2"/>
          <w:sz w:val="18"/>
          <w:szCs w:val="18"/>
        </w:rPr>
        <w:t xml:space="preserve"> </w:t>
      </w:r>
      <w:r w:rsidRPr="00467CC1">
        <w:rPr>
          <w:rFonts w:cs="Tahoma"/>
          <w:sz w:val="18"/>
          <w:szCs w:val="18"/>
        </w:rPr>
        <w:t>and</w:t>
      </w:r>
    </w:p>
    <w:p w14:paraId="7AD3D47A" w14:textId="77777777" w:rsidR="00727D43" w:rsidRPr="00467CC1" w:rsidRDefault="008D3C97">
      <w:pPr>
        <w:pStyle w:val="ListParagraph"/>
        <w:numPr>
          <w:ilvl w:val="2"/>
          <w:numId w:val="3"/>
        </w:numPr>
        <w:tabs>
          <w:tab w:val="left" w:pos="1759"/>
          <w:tab w:val="left" w:pos="1760"/>
        </w:tabs>
        <w:spacing w:before="118"/>
        <w:ind w:right="784"/>
        <w:rPr>
          <w:rFonts w:cs="Tahoma"/>
          <w:sz w:val="18"/>
          <w:szCs w:val="18"/>
        </w:rPr>
      </w:pPr>
      <w:r w:rsidRPr="00467CC1">
        <w:rPr>
          <w:rFonts w:cs="Tahoma"/>
          <w:sz w:val="18"/>
          <w:szCs w:val="18"/>
        </w:rPr>
        <w:t>our fees in effect from time to time for any other special requests by you</w:t>
      </w:r>
      <w:r w:rsidRPr="00467CC1">
        <w:rPr>
          <w:rFonts w:cs="Tahoma"/>
          <w:spacing w:val="-32"/>
          <w:sz w:val="18"/>
          <w:szCs w:val="18"/>
        </w:rPr>
        <w:t xml:space="preserve"> </w:t>
      </w:r>
      <w:r w:rsidRPr="00467CC1">
        <w:rPr>
          <w:rFonts w:cs="Tahoma"/>
          <w:sz w:val="18"/>
          <w:szCs w:val="18"/>
        </w:rPr>
        <w:t>for similar services of a clerical or administrative</w:t>
      </w:r>
      <w:r w:rsidRPr="00467CC1">
        <w:rPr>
          <w:rFonts w:cs="Tahoma"/>
          <w:spacing w:val="-7"/>
          <w:sz w:val="18"/>
          <w:szCs w:val="18"/>
        </w:rPr>
        <w:t xml:space="preserve"> </w:t>
      </w:r>
      <w:r w:rsidRPr="00467CC1">
        <w:rPr>
          <w:rFonts w:cs="Tahoma"/>
          <w:sz w:val="18"/>
          <w:szCs w:val="18"/>
        </w:rPr>
        <w:t>nature.</w:t>
      </w:r>
    </w:p>
    <w:p w14:paraId="7AD3D47B" w14:textId="31C525AB" w:rsidR="00727D43" w:rsidRPr="00467CC1" w:rsidRDefault="008D3C97">
      <w:pPr>
        <w:pStyle w:val="BodyText"/>
        <w:spacing w:before="128" w:line="249" w:lineRule="auto"/>
        <w:ind w:left="1399" w:right="580"/>
        <w:jc w:val="both"/>
        <w:rPr>
          <w:rFonts w:cs="Tahoma"/>
          <w:sz w:val="18"/>
          <w:szCs w:val="18"/>
        </w:rPr>
      </w:pPr>
      <w:r w:rsidRPr="00467CC1">
        <w:rPr>
          <w:rFonts w:cs="Tahoma"/>
          <w:sz w:val="18"/>
          <w:szCs w:val="18"/>
        </w:rPr>
        <w:t xml:space="preserve">You must pay us these fees immediately. If you do not pay them, we </w:t>
      </w:r>
      <w:r w:rsidRPr="00467CC1">
        <w:rPr>
          <w:rFonts w:cs="Tahoma"/>
          <w:spacing w:val="2"/>
          <w:sz w:val="18"/>
          <w:szCs w:val="18"/>
        </w:rPr>
        <w:t>may</w:t>
      </w:r>
      <w:r w:rsidRPr="00467CC1">
        <w:rPr>
          <w:rFonts w:cs="Tahoma"/>
          <w:spacing w:val="-36"/>
          <w:sz w:val="18"/>
          <w:szCs w:val="18"/>
        </w:rPr>
        <w:t xml:space="preserve"> </w:t>
      </w:r>
      <w:r w:rsidRPr="00467CC1">
        <w:rPr>
          <w:rFonts w:cs="Tahoma"/>
          <w:sz w:val="18"/>
          <w:szCs w:val="18"/>
        </w:rPr>
        <w:t>declare that you are in default on your Mortgage, or add these fees to the loan amount,</w:t>
      </w:r>
      <w:r w:rsidRPr="00467CC1">
        <w:rPr>
          <w:rFonts w:cs="Tahoma"/>
          <w:spacing w:val="-40"/>
          <w:sz w:val="18"/>
          <w:szCs w:val="18"/>
        </w:rPr>
        <w:t xml:space="preserve"> </w:t>
      </w:r>
      <w:r w:rsidRPr="00467CC1">
        <w:rPr>
          <w:rFonts w:cs="Tahoma"/>
          <w:sz w:val="18"/>
          <w:szCs w:val="18"/>
        </w:rPr>
        <w:t>or do</w:t>
      </w:r>
      <w:r w:rsidRPr="00467CC1">
        <w:rPr>
          <w:rFonts w:cs="Tahoma"/>
          <w:spacing w:val="-2"/>
          <w:sz w:val="18"/>
          <w:szCs w:val="18"/>
        </w:rPr>
        <w:t xml:space="preserve"> </w:t>
      </w:r>
      <w:r w:rsidRPr="00467CC1">
        <w:rPr>
          <w:rFonts w:cs="Tahoma"/>
          <w:sz w:val="18"/>
          <w:szCs w:val="18"/>
        </w:rPr>
        <w:t>both.</w:t>
      </w:r>
    </w:p>
    <w:p w14:paraId="7AD3D47C" w14:textId="77777777" w:rsidR="00727D43" w:rsidRPr="00467CC1" w:rsidRDefault="008D3C97">
      <w:pPr>
        <w:pStyle w:val="BodyText"/>
        <w:spacing w:before="122" w:line="249" w:lineRule="auto"/>
        <w:ind w:left="1399" w:right="497"/>
        <w:jc w:val="both"/>
        <w:rPr>
          <w:rFonts w:cs="Tahoma"/>
          <w:sz w:val="18"/>
          <w:szCs w:val="18"/>
        </w:rPr>
      </w:pPr>
      <w:r w:rsidRPr="00467CC1">
        <w:rPr>
          <w:rFonts w:cs="Tahoma"/>
          <w:sz w:val="18"/>
          <w:szCs w:val="18"/>
        </w:rPr>
        <w:t>We have the right to change the fees we charge from time to time without notifying you. The fees in effect at any particular time are available by contacting us.</w:t>
      </w:r>
    </w:p>
    <w:p w14:paraId="7AD3D47E" w14:textId="36EC3CC7" w:rsidR="00727D43" w:rsidRPr="00467CC1" w:rsidRDefault="00E527D0" w:rsidP="00B12250">
      <w:pPr>
        <w:pStyle w:val="Heading2"/>
        <w:spacing w:before="120"/>
        <w:rPr>
          <w:rFonts w:cs="Tahoma"/>
          <w:i w:val="0"/>
          <w:iCs/>
          <w:sz w:val="18"/>
          <w:szCs w:val="18"/>
        </w:rPr>
      </w:pPr>
      <w:bookmarkStart w:id="135" w:name="11.9_Certain_actions_we_can_take"/>
      <w:bookmarkStart w:id="136" w:name="_Toc94772888"/>
      <w:bookmarkEnd w:id="135"/>
      <w:r w:rsidRPr="00467CC1">
        <w:rPr>
          <w:rFonts w:cs="Tahoma"/>
          <w:i w:val="0"/>
          <w:iCs/>
          <w:sz w:val="18"/>
          <w:szCs w:val="18"/>
        </w:rPr>
        <w:t xml:space="preserve">11.9 </w:t>
      </w:r>
      <w:r w:rsidR="008D3C97" w:rsidRPr="00467CC1">
        <w:rPr>
          <w:rFonts w:cs="Tahoma"/>
          <w:i w:val="0"/>
          <w:iCs/>
          <w:sz w:val="18"/>
          <w:szCs w:val="18"/>
        </w:rPr>
        <w:t>Certain actions we can</w:t>
      </w:r>
      <w:r w:rsidR="008D3C97" w:rsidRPr="00467CC1">
        <w:rPr>
          <w:rFonts w:cs="Tahoma"/>
          <w:i w:val="0"/>
          <w:iCs/>
          <w:spacing w:val="-9"/>
          <w:sz w:val="18"/>
          <w:szCs w:val="18"/>
        </w:rPr>
        <w:t xml:space="preserve"> </w:t>
      </w:r>
      <w:r w:rsidR="008D3C97" w:rsidRPr="00467CC1">
        <w:rPr>
          <w:rFonts w:cs="Tahoma"/>
          <w:i w:val="0"/>
          <w:iCs/>
          <w:sz w:val="18"/>
          <w:szCs w:val="18"/>
        </w:rPr>
        <w:t>take</w:t>
      </w:r>
      <w:bookmarkEnd w:id="136"/>
    </w:p>
    <w:p w14:paraId="7AD3D481" w14:textId="19E084C6" w:rsidR="00727D43" w:rsidRPr="00467CC1" w:rsidRDefault="008D3C97" w:rsidP="00F31BB0">
      <w:pPr>
        <w:pStyle w:val="BodyText"/>
        <w:spacing w:before="68" w:line="249" w:lineRule="auto"/>
        <w:ind w:right="482"/>
        <w:rPr>
          <w:rFonts w:cs="Tahoma"/>
          <w:sz w:val="18"/>
          <w:szCs w:val="18"/>
        </w:rPr>
      </w:pPr>
      <w:r w:rsidRPr="00467CC1">
        <w:rPr>
          <w:rFonts w:cs="Tahoma"/>
          <w:spacing w:val="3"/>
          <w:sz w:val="18"/>
          <w:szCs w:val="18"/>
        </w:rPr>
        <w:t xml:space="preserve">We </w:t>
      </w:r>
      <w:r w:rsidRPr="00467CC1">
        <w:rPr>
          <w:rFonts w:cs="Tahoma"/>
          <w:sz w:val="18"/>
          <w:szCs w:val="18"/>
        </w:rPr>
        <w:t>can, if we think it is necessary, pay off any encumbrances, claims or liens which have priority over the Mortgage. Also, we can pay all expenses that we</w:t>
      </w:r>
      <w:r w:rsidRPr="00467CC1">
        <w:rPr>
          <w:rFonts w:cs="Tahoma"/>
          <w:spacing w:val="-37"/>
          <w:sz w:val="18"/>
          <w:szCs w:val="18"/>
        </w:rPr>
        <w:t xml:space="preserve"> </w:t>
      </w:r>
      <w:r w:rsidRPr="00467CC1">
        <w:rPr>
          <w:rFonts w:cs="Tahoma"/>
          <w:sz w:val="18"/>
          <w:szCs w:val="18"/>
        </w:rPr>
        <w:t>incur in collecting any payment under the Mortgage that you did not make when due and in enforcing your other obligations. If we do this, you must pay us</w:t>
      </w:r>
      <w:r w:rsidRPr="00467CC1">
        <w:rPr>
          <w:rFonts w:cs="Tahoma"/>
          <w:spacing w:val="-19"/>
          <w:sz w:val="18"/>
          <w:szCs w:val="18"/>
        </w:rPr>
        <w:t xml:space="preserve"> </w:t>
      </w:r>
      <w:r w:rsidRPr="00467CC1">
        <w:rPr>
          <w:rFonts w:cs="Tahoma"/>
          <w:sz w:val="18"/>
          <w:szCs w:val="18"/>
        </w:rPr>
        <w:t>these</w:t>
      </w:r>
      <w:r w:rsidR="00F31BB0" w:rsidRPr="00467CC1">
        <w:rPr>
          <w:rFonts w:cs="Tahoma"/>
          <w:sz w:val="18"/>
          <w:szCs w:val="18"/>
        </w:rPr>
        <w:t xml:space="preserve"> </w:t>
      </w:r>
      <w:r w:rsidRPr="00467CC1">
        <w:rPr>
          <w:rFonts w:cs="Tahoma"/>
          <w:sz w:val="18"/>
          <w:szCs w:val="18"/>
        </w:rPr>
        <w:t>amounts immediately. If you do not, we may declare that you are in default on the Mortgage, or add these amounts to the loan amount, or do both.</w:t>
      </w:r>
    </w:p>
    <w:p w14:paraId="7AD3D482" w14:textId="77777777" w:rsidR="00727D43" w:rsidRPr="00467CC1" w:rsidRDefault="008D3C97">
      <w:pPr>
        <w:pStyle w:val="BodyText"/>
        <w:spacing w:line="249" w:lineRule="auto"/>
        <w:ind w:right="493"/>
        <w:rPr>
          <w:rFonts w:cs="Tahoma"/>
          <w:sz w:val="18"/>
          <w:szCs w:val="18"/>
        </w:rPr>
      </w:pPr>
      <w:r w:rsidRPr="00467CC1">
        <w:rPr>
          <w:rFonts w:cs="Tahoma"/>
          <w:sz w:val="18"/>
          <w:szCs w:val="18"/>
        </w:rPr>
        <w:t>If you are a tenant or a lessee of your property, we can cure any defaults existing under your lease. You must immediately reimburse us for all payments and expenses that we incur in doing this. If you do not, we may declare that you are</w:t>
      </w:r>
      <w:r w:rsidRPr="00467CC1">
        <w:rPr>
          <w:rFonts w:cs="Tahoma"/>
          <w:spacing w:val="-34"/>
          <w:sz w:val="18"/>
          <w:szCs w:val="18"/>
        </w:rPr>
        <w:t xml:space="preserve"> </w:t>
      </w:r>
      <w:r w:rsidRPr="00467CC1">
        <w:rPr>
          <w:rFonts w:cs="Tahoma"/>
          <w:sz w:val="18"/>
          <w:szCs w:val="18"/>
        </w:rPr>
        <w:t>in default on the Mortgage, or add these amounts to the loan amount, or do</w:t>
      </w:r>
      <w:r w:rsidRPr="00467CC1">
        <w:rPr>
          <w:rFonts w:cs="Tahoma"/>
          <w:spacing w:val="-28"/>
          <w:sz w:val="18"/>
          <w:szCs w:val="18"/>
        </w:rPr>
        <w:t xml:space="preserve"> </w:t>
      </w:r>
      <w:r w:rsidRPr="00467CC1">
        <w:rPr>
          <w:rFonts w:cs="Tahoma"/>
          <w:sz w:val="18"/>
          <w:szCs w:val="18"/>
        </w:rPr>
        <w:t>both.</w:t>
      </w:r>
    </w:p>
    <w:p w14:paraId="7AD3D483" w14:textId="77777777" w:rsidR="00727D43" w:rsidRPr="00467CC1" w:rsidRDefault="008D3C97">
      <w:pPr>
        <w:pStyle w:val="BodyText"/>
        <w:spacing w:before="124" w:line="249" w:lineRule="auto"/>
        <w:ind w:right="511"/>
        <w:rPr>
          <w:rFonts w:cs="Tahoma"/>
          <w:sz w:val="18"/>
          <w:szCs w:val="18"/>
        </w:rPr>
      </w:pPr>
      <w:r w:rsidRPr="00467CC1">
        <w:rPr>
          <w:rFonts w:cs="Tahoma"/>
          <w:sz w:val="18"/>
          <w:szCs w:val="18"/>
        </w:rPr>
        <w:t>If you do not meet one or more of your obligations under the Mortgage, we can, but are not obliged to, perform those obligations. If you are a tenant or lessee of your property and you refuse or neglect to renew your lease when it gives you</w:t>
      </w:r>
      <w:r w:rsidRPr="00467CC1">
        <w:rPr>
          <w:rFonts w:cs="Tahoma"/>
          <w:spacing w:val="-35"/>
          <w:sz w:val="18"/>
          <w:szCs w:val="18"/>
        </w:rPr>
        <w:t xml:space="preserve"> </w:t>
      </w:r>
      <w:r w:rsidRPr="00467CC1">
        <w:rPr>
          <w:rFonts w:cs="Tahoma"/>
          <w:sz w:val="18"/>
          <w:szCs w:val="18"/>
        </w:rPr>
        <w:t>that right, we can do so. Every renewal will be subject to this Mortgage. You must immediately reimburse us for all payments which we have to make and costs which we incur in taking these steps. If you do not, we may declare that you are in default on the Mortgage, or add these amounts to the loan amount, or do</w:t>
      </w:r>
      <w:r w:rsidRPr="00467CC1">
        <w:rPr>
          <w:rFonts w:cs="Tahoma"/>
          <w:spacing w:val="-26"/>
          <w:sz w:val="18"/>
          <w:szCs w:val="18"/>
        </w:rPr>
        <w:t xml:space="preserve"> </w:t>
      </w:r>
      <w:r w:rsidRPr="00467CC1">
        <w:rPr>
          <w:rFonts w:cs="Tahoma"/>
          <w:sz w:val="18"/>
          <w:szCs w:val="18"/>
        </w:rPr>
        <w:t>both.</w:t>
      </w:r>
    </w:p>
    <w:p w14:paraId="7AD3D484" w14:textId="77777777" w:rsidR="00727D43" w:rsidRPr="00467CC1" w:rsidRDefault="008D3C97">
      <w:pPr>
        <w:pStyle w:val="BodyText"/>
        <w:spacing w:before="126" w:line="249" w:lineRule="auto"/>
        <w:ind w:right="478"/>
        <w:rPr>
          <w:rFonts w:cs="Tahoma"/>
          <w:sz w:val="18"/>
          <w:szCs w:val="18"/>
        </w:rPr>
      </w:pPr>
      <w:r w:rsidRPr="00467CC1">
        <w:rPr>
          <w:rFonts w:cs="Tahoma"/>
          <w:sz w:val="18"/>
          <w:szCs w:val="18"/>
        </w:rPr>
        <w:t>Any payments we make under the Mortgage will be added to the loan amount. We will charge you interest on these payments from the date we pay them at the interest rate specified in your registered document. We are entitled to rely on any statement we receive for the purpose of making any payment required to protect our interest in your property. These statements will be considered to be conclusive evidence of the amount owing.</w:t>
      </w:r>
    </w:p>
    <w:p w14:paraId="7AD3D486" w14:textId="6A438F4B" w:rsidR="00727D43" w:rsidRPr="00467CC1" w:rsidRDefault="008D3C97" w:rsidP="00766607">
      <w:pPr>
        <w:pStyle w:val="BodyText"/>
        <w:spacing w:before="125" w:line="249" w:lineRule="auto"/>
        <w:ind w:right="708"/>
        <w:jc w:val="both"/>
        <w:rPr>
          <w:rFonts w:cs="Tahoma"/>
          <w:sz w:val="18"/>
          <w:szCs w:val="18"/>
        </w:rPr>
      </w:pPr>
      <w:r w:rsidRPr="00467CC1">
        <w:rPr>
          <w:rFonts w:cs="Tahoma"/>
          <w:sz w:val="18"/>
          <w:szCs w:val="18"/>
        </w:rPr>
        <w:t>If we have not received a solicitor’s final report and certificate of title within sixty days of the final advance of funds under the Mortgage, we are entitled to retain another solicitor of our choice to provide a final report and certificate of title. You will be responsible for all costs related to doing this.</w:t>
      </w:r>
    </w:p>
    <w:p w14:paraId="7AD3D487" w14:textId="3107FEA9" w:rsidR="00727D43" w:rsidRPr="00467CC1" w:rsidRDefault="008D3C97" w:rsidP="00B12250">
      <w:pPr>
        <w:pStyle w:val="Heading1"/>
        <w:numPr>
          <w:ilvl w:val="0"/>
          <w:numId w:val="7"/>
        </w:numPr>
        <w:spacing w:before="120"/>
        <w:rPr>
          <w:rFonts w:cs="Tahoma"/>
          <w:sz w:val="20"/>
          <w:szCs w:val="20"/>
        </w:rPr>
      </w:pPr>
      <w:bookmarkStart w:id="137" w:name="12._If_you_sell_or_transfer_your_propert"/>
      <w:bookmarkStart w:id="138" w:name="_Toc94772889"/>
      <w:bookmarkEnd w:id="137"/>
      <w:r w:rsidRPr="00467CC1">
        <w:rPr>
          <w:rFonts w:cs="Tahoma"/>
          <w:sz w:val="20"/>
          <w:szCs w:val="20"/>
        </w:rPr>
        <w:t>If you sell or transfer your</w:t>
      </w:r>
      <w:r w:rsidRPr="00467CC1">
        <w:rPr>
          <w:rFonts w:cs="Tahoma"/>
          <w:spacing w:val="-1"/>
          <w:sz w:val="20"/>
          <w:szCs w:val="20"/>
        </w:rPr>
        <w:t xml:space="preserve"> </w:t>
      </w:r>
      <w:r w:rsidRPr="00467CC1">
        <w:rPr>
          <w:rFonts w:cs="Tahoma"/>
          <w:sz w:val="20"/>
          <w:szCs w:val="20"/>
        </w:rPr>
        <w:t>property</w:t>
      </w:r>
      <w:bookmarkEnd w:id="138"/>
    </w:p>
    <w:p w14:paraId="7AD3D488" w14:textId="77777777" w:rsidR="00727D43" w:rsidRPr="00467CC1" w:rsidRDefault="008D3C97">
      <w:pPr>
        <w:pStyle w:val="BodyText"/>
        <w:spacing w:before="129" w:line="249" w:lineRule="auto"/>
        <w:ind w:left="920" w:right="493"/>
        <w:rPr>
          <w:rFonts w:cs="Tahoma"/>
          <w:sz w:val="18"/>
          <w:szCs w:val="18"/>
        </w:rPr>
      </w:pPr>
      <w:r w:rsidRPr="00467CC1">
        <w:rPr>
          <w:rFonts w:cs="Tahoma"/>
          <w:sz w:val="18"/>
          <w:szCs w:val="18"/>
        </w:rPr>
        <w:t>Our written approval must be obtained before your property is transferred to anyone else, or before an agreement is made to transfer your property to anyone else. At our option we may require that the entire loan amount be paid immediately (including the outstanding principal amount, accrued interest, any prepayment charges and any other amounts owing), if any of the following occurs:</w:t>
      </w:r>
    </w:p>
    <w:p w14:paraId="7AD3D489" w14:textId="55526BFB" w:rsidR="00727D43" w:rsidRPr="00467CC1" w:rsidRDefault="008D3C97">
      <w:pPr>
        <w:pStyle w:val="ListParagraph"/>
        <w:numPr>
          <w:ilvl w:val="1"/>
          <w:numId w:val="7"/>
        </w:numPr>
        <w:tabs>
          <w:tab w:val="left" w:pos="1399"/>
          <w:tab w:val="left" w:pos="1401"/>
        </w:tabs>
        <w:spacing w:before="124" w:line="249" w:lineRule="auto"/>
        <w:ind w:right="466"/>
        <w:rPr>
          <w:rFonts w:cs="Tahoma"/>
          <w:sz w:val="18"/>
          <w:szCs w:val="18"/>
        </w:rPr>
      </w:pPr>
      <w:r w:rsidRPr="00467CC1">
        <w:rPr>
          <w:rFonts w:cs="Tahoma"/>
          <w:sz w:val="18"/>
          <w:szCs w:val="18"/>
        </w:rPr>
        <w:t>if you</w:t>
      </w:r>
      <w:r w:rsidRPr="00467CC1">
        <w:rPr>
          <w:rFonts w:cs="Tahoma"/>
          <w:spacing w:val="-3"/>
          <w:sz w:val="18"/>
          <w:szCs w:val="18"/>
        </w:rPr>
        <w:t xml:space="preserve"> </w:t>
      </w:r>
      <w:r w:rsidRPr="00467CC1">
        <w:rPr>
          <w:rFonts w:cs="Tahoma"/>
          <w:sz w:val="18"/>
          <w:szCs w:val="18"/>
        </w:rPr>
        <w:t>transfer</w:t>
      </w:r>
      <w:r w:rsidRPr="00467CC1">
        <w:rPr>
          <w:rFonts w:cs="Tahoma"/>
          <w:spacing w:val="-1"/>
          <w:sz w:val="18"/>
          <w:szCs w:val="18"/>
        </w:rPr>
        <w:t xml:space="preserve"> </w:t>
      </w:r>
      <w:r w:rsidRPr="00467CC1">
        <w:rPr>
          <w:rFonts w:cs="Tahoma"/>
          <w:sz w:val="18"/>
          <w:szCs w:val="18"/>
        </w:rPr>
        <w:t>your</w:t>
      </w:r>
      <w:r w:rsidRPr="00467CC1">
        <w:rPr>
          <w:rFonts w:cs="Tahoma"/>
          <w:spacing w:val="-2"/>
          <w:sz w:val="18"/>
          <w:szCs w:val="18"/>
        </w:rPr>
        <w:t xml:space="preserve"> </w:t>
      </w:r>
      <w:r w:rsidRPr="00467CC1">
        <w:rPr>
          <w:rFonts w:cs="Tahoma"/>
          <w:sz w:val="18"/>
          <w:szCs w:val="18"/>
        </w:rPr>
        <w:t>property</w:t>
      </w:r>
      <w:r w:rsidRPr="00467CC1">
        <w:rPr>
          <w:rFonts w:cs="Tahoma"/>
          <w:spacing w:val="-5"/>
          <w:sz w:val="18"/>
          <w:szCs w:val="18"/>
        </w:rPr>
        <w:t xml:space="preserve"> </w:t>
      </w:r>
      <w:r w:rsidRPr="00467CC1">
        <w:rPr>
          <w:rFonts w:cs="Tahoma"/>
          <w:sz w:val="18"/>
          <w:szCs w:val="18"/>
        </w:rPr>
        <w:t>without</w:t>
      </w:r>
      <w:r w:rsidRPr="00467CC1">
        <w:rPr>
          <w:rFonts w:cs="Tahoma"/>
          <w:spacing w:val="-4"/>
          <w:sz w:val="18"/>
          <w:szCs w:val="18"/>
        </w:rPr>
        <w:t xml:space="preserve"> </w:t>
      </w:r>
      <w:r w:rsidRPr="00467CC1">
        <w:rPr>
          <w:rFonts w:cs="Tahoma"/>
          <w:sz w:val="18"/>
          <w:szCs w:val="18"/>
        </w:rPr>
        <w:t>first</w:t>
      </w:r>
      <w:r w:rsidRPr="00467CC1">
        <w:rPr>
          <w:rFonts w:cs="Tahoma"/>
          <w:spacing w:val="-5"/>
          <w:sz w:val="18"/>
          <w:szCs w:val="18"/>
        </w:rPr>
        <w:t xml:space="preserve"> </w:t>
      </w:r>
      <w:r w:rsidRPr="00467CC1">
        <w:rPr>
          <w:rFonts w:cs="Tahoma"/>
          <w:sz w:val="18"/>
          <w:szCs w:val="18"/>
        </w:rPr>
        <w:t>applying</w:t>
      </w:r>
      <w:r w:rsidRPr="00467CC1">
        <w:rPr>
          <w:rFonts w:cs="Tahoma"/>
          <w:spacing w:val="-2"/>
          <w:sz w:val="18"/>
          <w:szCs w:val="18"/>
        </w:rPr>
        <w:t xml:space="preserve"> </w:t>
      </w:r>
      <w:r w:rsidRPr="00467CC1">
        <w:rPr>
          <w:rFonts w:cs="Tahoma"/>
          <w:sz w:val="18"/>
          <w:szCs w:val="18"/>
        </w:rPr>
        <w:t>to</w:t>
      </w:r>
      <w:r w:rsidRPr="00467CC1">
        <w:rPr>
          <w:rFonts w:cs="Tahoma"/>
          <w:spacing w:val="-5"/>
          <w:sz w:val="18"/>
          <w:szCs w:val="18"/>
        </w:rPr>
        <w:t xml:space="preserve"> </w:t>
      </w:r>
      <w:r w:rsidRPr="00467CC1">
        <w:rPr>
          <w:rFonts w:cs="Tahoma"/>
          <w:sz w:val="18"/>
          <w:szCs w:val="18"/>
        </w:rPr>
        <w:t>us in</w:t>
      </w:r>
      <w:r w:rsidRPr="00467CC1">
        <w:rPr>
          <w:rFonts w:cs="Tahoma"/>
          <w:spacing w:val="-3"/>
          <w:sz w:val="18"/>
          <w:szCs w:val="18"/>
        </w:rPr>
        <w:t xml:space="preserve"> </w:t>
      </w:r>
      <w:r w:rsidRPr="00467CC1">
        <w:rPr>
          <w:rFonts w:cs="Tahoma"/>
          <w:sz w:val="18"/>
          <w:szCs w:val="18"/>
        </w:rPr>
        <w:t>writing</w:t>
      </w:r>
      <w:r w:rsidRPr="00467CC1">
        <w:rPr>
          <w:rFonts w:cs="Tahoma"/>
          <w:spacing w:val="-4"/>
          <w:sz w:val="18"/>
          <w:szCs w:val="18"/>
        </w:rPr>
        <w:t xml:space="preserve"> </w:t>
      </w:r>
      <w:r w:rsidRPr="00467CC1">
        <w:rPr>
          <w:rFonts w:cs="Tahoma"/>
          <w:sz w:val="18"/>
          <w:szCs w:val="18"/>
        </w:rPr>
        <w:t>for</w:t>
      </w:r>
      <w:r w:rsidRPr="00467CC1">
        <w:rPr>
          <w:rFonts w:cs="Tahoma"/>
          <w:spacing w:val="-4"/>
          <w:sz w:val="18"/>
          <w:szCs w:val="18"/>
        </w:rPr>
        <w:t xml:space="preserve"> </w:t>
      </w:r>
      <w:r w:rsidRPr="00467CC1">
        <w:rPr>
          <w:rFonts w:cs="Tahoma"/>
          <w:sz w:val="18"/>
          <w:szCs w:val="18"/>
        </w:rPr>
        <w:t>approval</w:t>
      </w:r>
      <w:r w:rsidRPr="00467CC1">
        <w:rPr>
          <w:rFonts w:cs="Tahoma"/>
          <w:spacing w:val="-3"/>
          <w:sz w:val="18"/>
          <w:szCs w:val="18"/>
        </w:rPr>
        <w:t xml:space="preserve"> </w:t>
      </w:r>
      <w:r w:rsidRPr="00467CC1">
        <w:rPr>
          <w:rFonts w:cs="Tahoma"/>
          <w:sz w:val="18"/>
          <w:szCs w:val="18"/>
        </w:rPr>
        <w:t>of</w:t>
      </w:r>
      <w:r w:rsidRPr="00467CC1">
        <w:rPr>
          <w:rFonts w:cs="Tahoma"/>
          <w:spacing w:val="-3"/>
          <w:sz w:val="18"/>
          <w:szCs w:val="18"/>
        </w:rPr>
        <w:t xml:space="preserve"> </w:t>
      </w:r>
      <w:r w:rsidRPr="00467CC1">
        <w:rPr>
          <w:rFonts w:cs="Tahoma"/>
          <w:sz w:val="18"/>
          <w:szCs w:val="18"/>
        </w:rPr>
        <w:t>the terms of the transfer and approval of the person that you wish to transfer your property to;</w:t>
      </w:r>
      <w:r w:rsidRPr="00467CC1">
        <w:rPr>
          <w:rFonts w:cs="Tahoma"/>
          <w:spacing w:val="-6"/>
          <w:sz w:val="18"/>
          <w:szCs w:val="18"/>
        </w:rPr>
        <w:t xml:space="preserve"> </w:t>
      </w:r>
      <w:r w:rsidRPr="00467CC1">
        <w:rPr>
          <w:rFonts w:cs="Tahoma"/>
          <w:sz w:val="18"/>
          <w:szCs w:val="18"/>
        </w:rPr>
        <w:t>or</w:t>
      </w:r>
    </w:p>
    <w:p w14:paraId="7AD3D48A" w14:textId="77777777" w:rsidR="00727D43" w:rsidRPr="00467CC1" w:rsidRDefault="008D3C97">
      <w:pPr>
        <w:pStyle w:val="ListParagraph"/>
        <w:numPr>
          <w:ilvl w:val="1"/>
          <w:numId w:val="7"/>
        </w:numPr>
        <w:tabs>
          <w:tab w:val="left" w:pos="1399"/>
          <w:tab w:val="left" w:pos="1401"/>
        </w:tabs>
        <w:spacing w:before="122" w:line="249" w:lineRule="auto"/>
        <w:ind w:right="474"/>
        <w:rPr>
          <w:rFonts w:cs="Tahoma"/>
          <w:sz w:val="18"/>
          <w:szCs w:val="18"/>
        </w:rPr>
      </w:pPr>
      <w:r w:rsidRPr="00467CC1">
        <w:rPr>
          <w:rFonts w:cs="Tahoma"/>
          <w:sz w:val="18"/>
          <w:szCs w:val="18"/>
        </w:rPr>
        <w:t>if you transfer your property without first obtaining our written approval of the terms of</w:t>
      </w:r>
      <w:r w:rsidRPr="00467CC1">
        <w:rPr>
          <w:rFonts w:cs="Tahoma"/>
          <w:spacing w:val="-11"/>
          <w:sz w:val="18"/>
          <w:szCs w:val="18"/>
        </w:rPr>
        <w:t xml:space="preserve"> </w:t>
      </w:r>
      <w:r w:rsidRPr="00467CC1">
        <w:rPr>
          <w:rFonts w:cs="Tahoma"/>
          <w:sz w:val="18"/>
          <w:szCs w:val="18"/>
        </w:rPr>
        <w:t>the</w:t>
      </w:r>
      <w:r w:rsidRPr="00467CC1">
        <w:rPr>
          <w:rFonts w:cs="Tahoma"/>
          <w:spacing w:val="-13"/>
          <w:sz w:val="18"/>
          <w:szCs w:val="18"/>
        </w:rPr>
        <w:t xml:space="preserve"> </w:t>
      </w:r>
      <w:r w:rsidRPr="00467CC1">
        <w:rPr>
          <w:rFonts w:cs="Tahoma"/>
          <w:sz w:val="18"/>
          <w:szCs w:val="18"/>
        </w:rPr>
        <w:t>transfer</w:t>
      </w:r>
      <w:r w:rsidRPr="00467CC1">
        <w:rPr>
          <w:rFonts w:cs="Tahoma"/>
          <w:spacing w:val="-10"/>
          <w:sz w:val="18"/>
          <w:szCs w:val="18"/>
        </w:rPr>
        <w:t xml:space="preserve"> </w:t>
      </w:r>
      <w:r w:rsidRPr="00467CC1">
        <w:rPr>
          <w:rFonts w:cs="Tahoma"/>
          <w:sz w:val="18"/>
          <w:szCs w:val="18"/>
        </w:rPr>
        <w:t>and</w:t>
      </w:r>
      <w:r w:rsidRPr="00467CC1">
        <w:rPr>
          <w:rFonts w:cs="Tahoma"/>
          <w:spacing w:val="-13"/>
          <w:sz w:val="18"/>
          <w:szCs w:val="18"/>
        </w:rPr>
        <w:t xml:space="preserve"> </w:t>
      </w:r>
      <w:r w:rsidRPr="00467CC1">
        <w:rPr>
          <w:rFonts w:cs="Tahoma"/>
          <w:sz w:val="18"/>
          <w:szCs w:val="18"/>
        </w:rPr>
        <w:t>our</w:t>
      </w:r>
      <w:r w:rsidRPr="00467CC1">
        <w:rPr>
          <w:rFonts w:cs="Tahoma"/>
          <w:spacing w:val="-9"/>
          <w:sz w:val="18"/>
          <w:szCs w:val="18"/>
        </w:rPr>
        <w:t xml:space="preserve"> </w:t>
      </w:r>
      <w:r w:rsidRPr="00467CC1">
        <w:rPr>
          <w:rFonts w:cs="Tahoma"/>
          <w:sz w:val="18"/>
          <w:szCs w:val="18"/>
        </w:rPr>
        <w:t>written</w:t>
      </w:r>
      <w:r w:rsidRPr="00467CC1">
        <w:rPr>
          <w:rFonts w:cs="Tahoma"/>
          <w:spacing w:val="-13"/>
          <w:sz w:val="18"/>
          <w:szCs w:val="18"/>
        </w:rPr>
        <w:t xml:space="preserve"> </w:t>
      </w:r>
      <w:r w:rsidRPr="00467CC1">
        <w:rPr>
          <w:rFonts w:cs="Tahoma"/>
          <w:sz w:val="18"/>
          <w:szCs w:val="18"/>
        </w:rPr>
        <w:t>approval</w:t>
      </w:r>
      <w:r w:rsidRPr="00467CC1">
        <w:rPr>
          <w:rFonts w:cs="Tahoma"/>
          <w:spacing w:val="-12"/>
          <w:sz w:val="18"/>
          <w:szCs w:val="18"/>
        </w:rPr>
        <w:t xml:space="preserve"> </w:t>
      </w:r>
      <w:r w:rsidRPr="00467CC1">
        <w:rPr>
          <w:rFonts w:cs="Tahoma"/>
          <w:sz w:val="18"/>
          <w:szCs w:val="18"/>
        </w:rPr>
        <w:t>of</w:t>
      </w:r>
      <w:r w:rsidRPr="00467CC1">
        <w:rPr>
          <w:rFonts w:cs="Tahoma"/>
          <w:spacing w:val="-10"/>
          <w:sz w:val="18"/>
          <w:szCs w:val="18"/>
        </w:rPr>
        <w:t xml:space="preserve"> </w:t>
      </w:r>
      <w:r w:rsidRPr="00467CC1">
        <w:rPr>
          <w:rFonts w:cs="Tahoma"/>
          <w:sz w:val="18"/>
          <w:szCs w:val="18"/>
        </w:rPr>
        <w:t>the</w:t>
      </w:r>
      <w:r w:rsidRPr="00467CC1">
        <w:rPr>
          <w:rFonts w:cs="Tahoma"/>
          <w:spacing w:val="-12"/>
          <w:sz w:val="18"/>
          <w:szCs w:val="18"/>
        </w:rPr>
        <w:t xml:space="preserve"> </w:t>
      </w:r>
      <w:r w:rsidRPr="00467CC1">
        <w:rPr>
          <w:rFonts w:cs="Tahoma"/>
          <w:sz w:val="18"/>
          <w:szCs w:val="18"/>
        </w:rPr>
        <w:t>person</w:t>
      </w:r>
      <w:r w:rsidRPr="00467CC1">
        <w:rPr>
          <w:rFonts w:cs="Tahoma"/>
          <w:spacing w:val="-13"/>
          <w:sz w:val="18"/>
          <w:szCs w:val="18"/>
        </w:rPr>
        <w:t xml:space="preserve"> </w:t>
      </w:r>
      <w:r w:rsidRPr="00467CC1">
        <w:rPr>
          <w:rFonts w:cs="Tahoma"/>
          <w:sz w:val="18"/>
          <w:szCs w:val="18"/>
        </w:rPr>
        <w:t>that</w:t>
      </w:r>
      <w:r w:rsidRPr="00467CC1">
        <w:rPr>
          <w:rFonts w:cs="Tahoma"/>
          <w:spacing w:val="-10"/>
          <w:sz w:val="18"/>
          <w:szCs w:val="18"/>
        </w:rPr>
        <w:t xml:space="preserve"> </w:t>
      </w:r>
      <w:r w:rsidRPr="00467CC1">
        <w:rPr>
          <w:rFonts w:cs="Tahoma"/>
          <w:spacing w:val="-3"/>
          <w:sz w:val="18"/>
          <w:szCs w:val="18"/>
        </w:rPr>
        <w:t>you</w:t>
      </w:r>
      <w:r w:rsidRPr="00467CC1">
        <w:rPr>
          <w:rFonts w:cs="Tahoma"/>
          <w:spacing w:val="-12"/>
          <w:sz w:val="18"/>
          <w:szCs w:val="18"/>
        </w:rPr>
        <w:t xml:space="preserve"> </w:t>
      </w:r>
      <w:r w:rsidRPr="00467CC1">
        <w:rPr>
          <w:rFonts w:cs="Tahoma"/>
          <w:sz w:val="18"/>
          <w:szCs w:val="18"/>
        </w:rPr>
        <w:t>are</w:t>
      </w:r>
      <w:r w:rsidRPr="00467CC1">
        <w:rPr>
          <w:rFonts w:cs="Tahoma"/>
          <w:spacing w:val="-13"/>
          <w:sz w:val="18"/>
          <w:szCs w:val="18"/>
        </w:rPr>
        <w:t xml:space="preserve"> </w:t>
      </w:r>
      <w:r w:rsidRPr="00467CC1">
        <w:rPr>
          <w:rFonts w:cs="Tahoma"/>
          <w:sz w:val="18"/>
          <w:szCs w:val="18"/>
        </w:rPr>
        <w:t>transferring</w:t>
      </w:r>
      <w:r w:rsidRPr="00467CC1">
        <w:rPr>
          <w:rFonts w:cs="Tahoma"/>
          <w:spacing w:val="-13"/>
          <w:sz w:val="18"/>
          <w:szCs w:val="18"/>
        </w:rPr>
        <w:t xml:space="preserve"> </w:t>
      </w:r>
      <w:r w:rsidRPr="00467CC1">
        <w:rPr>
          <w:rFonts w:cs="Tahoma"/>
          <w:sz w:val="18"/>
          <w:szCs w:val="18"/>
        </w:rPr>
        <w:t>to;</w:t>
      </w:r>
      <w:r w:rsidRPr="00467CC1">
        <w:rPr>
          <w:rFonts w:cs="Tahoma"/>
          <w:spacing w:val="-10"/>
          <w:sz w:val="18"/>
          <w:szCs w:val="18"/>
        </w:rPr>
        <w:t xml:space="preserve"> </w:t>
      </w:r>
      <w:r w:rsidRPr="00467CC1">
        <w:rPr>
          <w:rFonts w:cs="Tahoma"/>
          <w:spacing w:val="-3"/>
          <w:sz w:val="18"/>
          <w:szCs w:val="18"/>
        </w:rPr>
        <w:t>or</w:t>
      </w:r>
    </w:p>
    <w:p w14:paraId="7AD3D48B" w14:textId="77777777" w:rsidR="00727D43" w:rsidRPr="00467CC1" w:rsidRDefault="008D3C97">
      <w:pPr>
        <w:pStyle w:val="ListParagraph"/>
        <w:numPr>
          <w:ilvl w:val="1"/>
          <w:numId w:val="7"/>
        </w:numPr>
        <w:tabs>
          <w:tab w:val="left" w:pos="1399"/>
          <w:tab w:val="left" w:pos="1401"/>
        </w:tabs>
        <w:spacing w:before="122" w:line="249" w:lineRule="auto"/>
        <w:ind w:right="607"/>
        <w:rPr>
          <w:rFonts w:cs="Tahoma"/>
          <w:sz w:val="18"/>
          <w:szCs w:val="18"/>
        </w:rPr>
      </w:pPr>
      <w:r w:rsidRPr="00467CC1">
        <w:rPr>
          <w:rFonts w:cs="Tahoma"/>
          <w:sz w:val="18"/>
          <w:szCs w:val="18"/>
        </w:rPr>
        <w:t xml:space="preserve">if the person you </w:t>
      </w:r>
      <w:r w:rsidRPr="00467CC1">
        <w:rPr>
          <w:rFonts w:cs="Tahoma"/>
          <w:spacing w:val="2"/>
          <w:sz w:val="18"/>
          <w:szCs w:val="18"/>
        </w:rPr>
        <w:t xml:space="preserve">transfer </w:t>
      </w:r>
      <w:r w:rsidRPr="00467CC1">
        <w:rPr>
          <w:rFonts w:cs="Tahoma"/>
          <w:sz w:val="18"/>
          <w:szCs w:val="18"/>
        </w:rPr>
        <w:t xml:space="preserve">your </w:t>
      </w:r>
      <w:r w:rsidRPr="00467CC1">
        <w:rPr>
          <w:rFonts w:cs="Tahoma"/>
          <w:spacing w:val="2"/>
          <w:sz w:val="18"/>
          <w:szCs w:val="18"/>
        </w:rPr>
        <w:t xml:space="preserve">property </w:t>
      </w:r>
      <w:r w:rsidRPr="00467CC1">
        <w:rPr>
          <w:rFonts w:cs="Tahoma"/>
          <w:sz w:val="18"/>
          <w:szCs w:val="18"/>
        </w:rPr>
        <w:t xml:space="preserve">to does not enter into an </w:t>
      </w:r>
      <w:r w:rsidRPr="00467CC1">
        <w:rPr>
          <w:rFonts w:cs="Tahoma"/>
          <w:spacing w:val="2"/>
          <w:sz w:val="18"/>
          <w:szCs w:val="18"/>
        </w:rPr>
        <w:t xml:space="preserve">assumption agreement </w:t>
      </w:r>
      <w:r w:rsidRPr="00467CC1">
        <w:rPr>
          <w:rFonts w:cs="Tahoma"/>
          <w:sz w:val="18"/>
          <w:szCs w:val="18"/>
        </w:rPr>
        <w:t xml:space="preserve">with us that is </w:t>
      </w:r>
      <w:r w:rsidRPr="00467CC1">
        <w:rPr>
          <w:rFonts w:cs="Tahoma"/>
          <w:spacing w:val="2"/>
          <w:sz w:val="18"/>
          <w:szCs w:val="18"/>
        </w:rPr>
        <w:t xml:space="preserve">satisfactory </w:t>
      </w:r>
      <w:r w:rsidRPr="00467CC1">
        <w:rPr>
          <w:rFonts w:cs="Tahoma"/>
          <w:sz w:val="18"/>
          <w:szCs w:val="18"/>
        </w:rPr>
        <w:t xml:space="preserve">to us. In an </w:t>
      </w:r>
      <w:r w:rsidRPr="00467CC1">
        <w:rPr>
          <w:rFonts w:cs="Tahoma"/>
          <w:spacing w:val="2"/>
          <w:sz w:val="18"/>
          <w:szCs w:val="18"/>
        </w:rPr>
        <w:t xml:space="preserve">assumption agreement </w:t>
      </w:r>
      <w:r w:rsidRPr="00467CC1">
        <w:rPr>
          <w:rFonts w:cs="Tahoma"/>
          <w:sz w:val="18"/>
          <w:szCs w:val="18"/>
        </w:rPr>
        <w:t xml:space="preserve">that is satisfactory to us, the person that you </w:t>
      </w:r>
      <w:r w:rsidRPr="00467CC1">
        <w:rPr>
          <w:rFonts w:cs="Tahoma"/>
          <w:spacing w:val="2"/>
          <w:sz w:val="18"/>
          <w:szCs w:val="18"/>
        </w:rPr>
        <w:t xml:space="preserve">transfer </w:t>
      </w:r>
      <w:r w:rsidRPr="00467CC1">
        <w:rPr>
          <w:rFonts w:cs="Tahoma"/>
          <w:sz w:val="18"/>
          <w:szCs w:val="18"/>
        </w:rPr>
        <w:t xml:space="preserve">your </w:t>
      </w:r>
      <w:r w:rsidRPr="00467CC1">
        <w:rPr>
          <w:rFonts w:cs="Tahoma"/>
          <w:spacing w:val="2"/>
          <w:sz w:val="18"/>
          <w:szCs w:val="18"/>
        </w:rPr>
        <w:t xml:space="preserve">property </w:t>
      </w:r>
      <w:r w:rsidRPr="00467CC1">
        <w:rPr>
          <w:rFonts w:cs="Tahoma"/>
          <w:sz w:val="18"/>
          <w:szCs w:val="18"/>
        </w:rPr>
        <w:t xml:space="preserve">to will agree to </w:t>
      </w:r>
      <w:r w:rsidRPr="00467CC1">
        <w:rPr>
          <w:rFonts w:cs="Tahoma"/>
          <w:spacing w:val="2"/>
          <w:sz w:val="18"/>
          <w:szCs w:val="18"/>
        </w:rPr>
        <w:t xml:space="preserve">assume </w:t>
      </w:r>
      <w:r w:rsidRPr="00467CC1">
        <w:rPr>
          <w:rFonts w:cs="Tahoma"/>
          <w:sz w:val="18"/>
          <w:szCs w:val="18"/>
        </w:rPr>
        <w:t xml:space="preserve">this </w:t>
      </w:r>
      <w:r w:rsidRPr="00467CC1">
        <w:rPr>
          <w:rFonts w:cs="Tahoma"/>
          <w:spacing w:val="2"/>
          <w:sz w:val="18"/>
          <w:szCs w:val="18"/>
        </w:rPr>
        <w:t xml:space="preserve">mortgage </w:t>
      </w:r>
      <w:r w:rsidRPr="00467CC1">
        <w:rPr>
          <w:rFonts w:cs="Tahoma"/>
          <w:sz w:val="18"/>
          <w:szCs w:val="18"/>
        </w:rPr>
        <w:t xml:space="preserve">and </w:t>
      </w:r>
      <w:r w:rsidRPr="00467CC1">
        <w:rPr>
          <w:rFonts w:cs="Tahoma"/>
          <w:spacing w:val="2"/>
          <w:sz w:val="18"/>
          <w:szCs w:val="18"/>
        </w:rPr>
        <w:t xml:space="preserve">any amendments </w:t>
      </w:r>
      <w:r w:rsidRPr="00467CC1">
        <w:rPr>
          <w:rFonts w:cs="Tahoma"/>
          <w:sz w:val="18"/>
          <w:szCs w:val="18"/>
        </w:rPr>
        <w:t xml:space="preserve">to it and </w:t>
      </w:r>
      <w:r w:rsidRPr="00467CC1">
        <w:rPr>
          <w:rFonts w:cs="Tahoma"/>
          <w:spacing w:val="2"/>
          <w:sz w:val="18"/>
          <w:szCs w:val="18"/>
        </w:rPr>
        <w:t xml:space="preserve">any </w:t>
      </w:r>
      <w:r w:rsidRPr="00467CC1">
        <w:rPr>
          <w:rFonts w:cs="Tahoma"/>
          <w:sz w:val="18"/>
          <w:szCs w:val="18"/>
        </w:rPr>
        <w:t xml:space="preserve">related </w:t>
      </w:r>
      <w:r w:rsidRPr="00467CC1">
        <w:rPr>
          <w:rFonts w:cs="Tahoma"/>
          <w:spacing w:val="2"/>
          <w:sz w:val="18"/>
          <w:szCs w:val="18"/>
        </w:rPr>
        <w:t xml:space="preserve">agreements, </w:t>
      </w:r>
      <w:r w:rsidRPr="00467CC1">
        <w:rPr>
          <w:rFonts w:cs="Tahoma"/>
          <w:sz w:val="18"/>
          <w:szCs w:val="18"/>
        </w:rPr>
        <w:t xml:space="preserve">and to be bound </w:t>
      </w:r>
      <w:r w:rsidRPr="00467CC1">
        <w:rPr>
          <w:rFonts w:cs="Tahoma"/>
          <w:spacing w:val="3"/>
          <w:sz w:val="18"/>
          <w:szCs w:val="18"/>
        </w:rPr>
        <w:t xml:space="preserve">by </w:t>
      </w:r>
      <w:r w:rsidRPr="00467CC1">
        <w:rPr>
          <w:rFonts w:cs="Tahoma"/>
          <w:sz w:val="18"/>
          <w:szCs w:val="18"/>
        </w:rPr>
        <w:t xml:space="preserve">all the </w:t>
      </w:r>
      <w:r w:rsidRPr="00467CC1">
        <w:rPr>
          <w:rFonts w:cs="Tahoma"/>
          <w:spacing w:val="2"/>
          <w:sz w:val="18"/>
          <w:szCs w:val="18"/>
        </w:rPr>
        <w:t xml:space="preserve">terms, </w:t>
      </w:r>
      <w:r w:rsidRPr="00467CC1">
        <w:rPr>
          <w:rFonts w:cs="Tahoma"/>
          <w:sz w:val="18"/>
          <w:szCs w:val="18"/>
        </w:rPr>
        <w:t xml:space="preserve">conditions and obligations of the </w:t>
      </w:r>
      <w:r w:rsidRPr="00467CC1">
        <w:rPr>
          <w:rFonts w:cs="Tahoma"/>
          <w:spacing w:val="2"/>
          <w:sz w:val="18"/>
          <w:szCs w:val="18"/>
        </w:rPr>
        <w:t xml:space="preserve">mortgage, </w:t>
      </w:r>
      <w:r w:rsidRPr="00467CC1">
        <w:rPr>
          <w:rFonts w:cs="Tahoma"/>
          <w:sz w:val="18"/>
          <w:szCs w:val="18"/>
        </w:rPr>
        <w:t>amendments and related</w:t>
      </w:r>
      <w:r w:rsidRPr="00467CC1">
        <w:rPr>
          <w:rFonts w:cs="Tahoma"/>
          <w:spacing w:val="14"/>
          <w:sz w:val="18"/>
          <w:szCs w:val="18"/>
        </w:rPr>
        <w:t xml:space="preserve"> </w:t>
      </w:r>
      <w:r w:rsidRPr="00467CC1">
        <w:rPr>
          <w:rFonts w:cs="Tahoma"/>
          <w:spacing w:val="2"/>
          <w:sz w:val="18"/>
          <w:szCs w:val="18"/>
        </w:rPr>
        <w:t>agreements.</w:t>
      </w:r>
    </w:p>
    <w:p w14:paraId="7AD3D48C" w14:textId="77777777" w:rsidR="00727D43" w:rsidRPr="00467CC1" w:rsidRDefault="008D3C97">
      <w:pPr>
        <w:pStyle w:val="BodyText"/>
        <w:spacing w:before="125" w:line="249" w:lineRule="auto"/>
        <w:ind w:left="920" w:right="511"/>
        <w:rPr>
          <w:rFonts w:cs="Tahoma"/>
          <w:sz w:val="18"/>
          <w:szCs w:val="18"/>
        </w:rPr>
      </w:pPr>
      <w:r w:rsidRPr="00467CC1">
        <w:rPr>
          <w:rFonts w:cs="Tahoma"/>
          <w:sz w:val="18"/>
          <w:szCs w:val="18"/>
        </w:rPr>
        <w:t>If we accept any payment from any person who we have not first approved in writing that will not mean that we have granted our prior written approval or that we have given up our right to require you to pay the entire loan amount immediately.</w:t>
      </w:r>
    </w:p>
    <w:p w14:paraId="7AD3D48D" w14:textId="77777777" w:rsidR="00727D43" w:rsidRPr="00467CC1" w:rsidRDefault="008D3C97">
      <w:pPr>
        <w:pStyle w:val="BodyText"/>
        <w:spacing w:before="123" w:line="249" w:lineRule="auto"/>
        <w:ind w:left="920" w:right="493"/>
        <w:rPr>
          <w:rFonts w:cs="Tahoma"/>
          <w:sz w:val="18"/>
          <w:szCs w:val="18"/>
        </w:rPr>
      </w:pPr>
      <w:r w:rsidRPr="00467CC1">
        <w:rPr>
          <w:rFonts w:cs="Tahoma"/>
          <w:sz w:val="18"/>
          <w:szCs w:val="18"/>
        </w:rPr>
        <w:t>You agree to give us sufficient information to enable us to decide whether to give our written approval. After we have received this information, we will make our decision as soon as possible.</w:t>
      </w:r>
    </w:p>
    <w:p w14:paraId="7AD3D48F" w14:textId="1342ED7A" w:rsidR="00727D43" w:rsidRPr="00467CC1" w:rsidRDefault="008D3C97" w:rsidP="003E41AC">
      <w:pPr>
        <w:pStyle w:val="BodyText"/>
        <w:spacing w:before="122" w:line="249" w:lineRule="auto"/>
        <w:ind w:left="920" w:right="493"/>
        <w:rPr>
          <w:rFonts w:cs="Tahoma"/>
          <w:sz w:val="18"/>
          <w:szCs w:val="18"/>
        </w:rPr>
      </w:pPr>
      <w:r w:rsidRPr="00467CC1">
        <w:rPr>
          <w:rFonts w:cs="Tahoma"/>
          <w:sz w:val="18"/>
          <w:szCs w:val="18"/>
        </w:rPr>
        <w:t>If you exercise this privilege, there may be an administration and processing fee. You must pay us these fees immediately. If you do not, we may declare that the mortgage is in default, or add these amounts to the loan amount, or do both.</w:t>
      </w:r>
    </w:p>
    <w:p w14:paraId="7AD3D490" w14:textId="1793570E" w:rsidR="00727D43" w:rsidRPr="00467CC1" w:rsidRDefault="008D3C97" w:rsidP="00B12250">
      <w:pPr>
        <w:pStyle w:val="Heading1"/>
        <w:numPr>
          <w:ilvl w:val="0"/>
          <w:numId w:val="7"/>
        </w:numPr>
        <w:spacing w:before="120"/>
        <w:rPr>
          <w:rFonts w:cs="Tahoma"/>
          <w:sz w:val="20"/>
          <w:szCs w:val="20"/>
        </w:rPr>
      </w:pPr>
      <w:bookmarkStart w:id="139" w:name="13._Guarantee"/>
      <w:bookmarkStart w:id="140" w:name="_Toc94772890"/>
      <w:bookmarkEnd w:id="139"/>
      <w:r w:rsidRPr="00467CC1">
        <w:rPr>
          <w:rFonts w:cs="Tahoma"/>
          <w:sz w:val="20"/>
          <w:szCs w:val="20"/>
        </w:rPr>
        <w:t>Guarantee</w:t>
      </w:r>
      <w:bookmarkEnd w:id="140"/>
    </w:p>
    <w:p w14:paraId="7AD3D491" w14:textId="77777777" w:rsidR="00727D43" w:rsidRPr="00467CC1" w:rsidRDefault="008D3C97">
      <w:pPr>
        <w:pStyle w:val="BodyText"/>
        <w:spacing w:before="128" w:line="249" w:lineRule="auto"/>
        <w:ind w:left="920" w:right="490"/>
        <w:rPr>
          <w:rFonts w:cs="Tahoma"/>
          <w:sz w:val="18"/>
          <w:szCs w:val="18"/>
        </w:rPr>
      </w:pPr>
      <w:r w:rsidRPr="00467CC1">
        <w:rPr>
          <w:rFonts w:cs="Tahoma"/>
          <w:sz w:val="18"/>
          <w:szCs w:val="18"/>
        </w:rPr>
        <w:t>Each person who signs the Mortgage as a guarantor signs as a principal debtor and not as surety. This means that each guarantor agrees:</w:t>
      </w:r>
    </w:p>
    <w:p w14:paraId="7AD3D492" w14:textId="77777777" w:rsidR="00727D43" w:rsidRPr="00467CC1" w:rsidRDefault="008D3C97">
      <w:pPr>
        <w:pStyle w:val="ListParagraph"/>
        <w:numPr>
          <w:ilvl w:val="1"/>
          <w:numId w:val="7"/>
        </w:numPr>
        <w:tabs>
          <w:tab w:val="left" w:pos="1399"/>
          <w:tab w:val="left" w:pos="1401"/>
        </w:tabs>
        <w:spacing w:before="122" w:line="249" w:lineRule="auto"/>
        <w:ind w:right="733"/>
        <w:rPr>
          <w:rFonts w:cs="Tahoma"/>
          <w:sz w:val="18"/>
          <w:szCs w:val="18"/>
        </w:rPr>
      </w:pPr>
      <w:r w:rsidRPr="00467CC1">
        <w:rPr>
          <w:rFonts w:cs="Tahoma"/>
          <w:sz w:val="18"/>
          <w:szCs w:val="18"/>
        </w:rPr>
        <w:t>to pay us the loan amount as and when required by the Mortgage in full,</w:t>
      </w:r>
      <w:r w:rsidRPr="00467CC1">
        <w:rPr>
          <w:rFonts w:cs="Tahoma"/>
          <w:spacing w:val="-36"/>
          <w:sz w:val="18"/>
          <w:szCs w:val="18"/>
        </w:rPr>
        <w:t xml:space="preserve"> </w:t>
      </w:r>
      <w:r w:rsidRPr="00467CC1">
        <w:rPr>
          <w:rFonts w:cs="Tahoma"/>
          <w:sz w:val="18"/>
          <w:szCs w:val="18"/>
        </w:rPr>
        <w:t>without delay, without making any set off, abatement, counterclaim or deductions, and without withholding any amounts;</w:t>
      </w:r>
      <w:r w:rsidRPr="00467CC1">
        <w:rPr>
          <w:rFonts w:cs="Tahoma"/>
          <w:spacing w:val="-3"/>
          <w:sz w:val="18"/>
          <w:szCs w:val="18"/>
        </w:rPr>
        <w:t xml:space="preserve"> </w:t>
      </w:r>
      <w:r w:rsidRPr="00467CC1">
        <w:rPr>
          <w:rFonts w:cs="Tahoma"/>
          <w:sz w:val="18"/>
          <w:szCs w:val="18"/>
        </w:rPr>
        <w:t>and</w:t>
      </w:r>
    </w:p>
    <w:p w14:paraId="7AD3D493" w14:textId="77777777" w:rsidR="00727D43" w:rsidRPr="00467CC1" w:rsidRDefault="008D3C97">
      <w:pPr>
        <w:pStyle w:val="ListParagraph"/>
        <w:numPr>
          <w:ilvl w:val="1"/>
          <w:numId w:val="7"/>
        </w:numPr>
        <w:tabs>
          <w:tab w:val="left" w:pos="1399"/>
          <w:tab w:val="left" w:pos="1401"/>
        </w:tabs>
        <w:spacing w:before="122"/>
        <w:ind w:hanging="482"/>
        <w:rPr>
          <w:rFonts w:cs="Tahoma"/>
          <w:sz w:val="18"/>
          <w:szCs w:val="18"/>
        </w:rPr>
      </w:pPr>
      <w:r w:rsidRPr="00467CC1">
        <w:rPr>
          <w:rFonts w:cs="Tahoma"/>
          <w:sz w:val="18"/>
          <w:szCs w:val="18"/>
        </w:rPr>
        <w:t>to meet all other obligations of the borrower under the</w:t>
      </w:r>
      <w:r w:rsidRPr="00467CC1">
        <w:rPr>
          <w:rFonts w:cs="Tahoma"/>
          <w:spacing w:val="-9"/>
          <w:sz w:val="18"/>
          <w:szCs w:val="18"/>
        </w:rPr>
        <w:t xml:space="preserve"> </w:t>
      </w:r>
      <w:r w:rsidRPr="00467CC1">
        <w:rPr>
          <w:rFonts w:cs="Tahoma"/>
          <w:sz w:val="18"/>
          <w:szCs w:val="18"/>
        </w:rPr>
        <w:t>Mortgage.</w:t>
      </w:r>
    </w:p>
    <w:p w14:paraId="7AD3D495" w14:textId="77777777" w:rsidR="00727D43" w:rsidRPr="00467CC1" w:rsidRDefault="008D3C97">
      <w:pPr>
        <w:pStyle w:val="BodyText"/>
        <w:spacing w:before="126" w:line="249" w:lineRule="auto"/>
        <w:ind w:left="920" w:right="713"/>
        <w:rPr>
          <w:rFonts w:cs="Tahoma"/>
          <w:sz w:val="18"/>
          <w:szCs w:val="18"/>
        </w:rPr>
      </w:pPr>
      <w:r w:rsidRPr="00467CC1">
        <w:rPr>
          <w:rFonts w:cs="Tahoma"/>
          <w:sz w:val="18"/>
          <w:szCs w:val="18"/>
        </w:rPr>
        <w:t>Each guarantor agrees to this in return for us making the loan to the borrower (which includes the borrower’s legal and personal representatives, successors and assigns).</w:t>
      </w:r>
    </w:p>
    <w:p w14:paraId="7AD3D496" w14:textId="77777777" w:rsidR="00727D43" w:rsidRPr="00467CC1" w:rsidRDefault="008D3C97">
      <w:pPr>
        <w:pStyle w:val="BodyText"/>
        <w:spacing w:line="249" w:lineRule="auto"/>
        <w:ind w:left="920" w:right="493"/>
        <w:rPr>
          <w:rFonts w:cs="Tahoma"/>
          <w:sz w:val="18"/>
          <w:szCs w:val="18"/>
        </w:rPr>
      </w:pPr>
      <w:r w:rsidRPr="00467CC1">
        <w:rPr>
          <w:rFonts w:cs="Tahoma"/>
          <w:sz w:val="18"/>
          <w:szCs w:val="18"/>
        </w:rPr>
        <w:t>If there is more than one guarantor, the guarantors are responsible jointly and individually with each other and with the borrowers for meeting all obligations under the Mortgage. This means that each individual guarantor is responsible for meeting all obligations under the Mortgage, including payment of the entire loan amount.</w:t>
      </w:r>
    </w:p>
    <w:p w14:paraId="7AD3D497" w14:textId="77777777" w:rsidR="00727D43" w:rsidRPr="00467CC1" w:rsidRDefault="008D3C97">
      <w:pPr>
        <w:pStyle w:val="BodyText"/>
        <w:spacing w:before="124" w:line="249" w:lineRule="auto"/>
        <w:ind w:left="920" w:right="493"/>
        <w:rPr>
          <w:rFonts w:cs="Tahoma"/>
          <w:sz w:val="18"/>
          <w:szCs w:val="18"/>
        </w:rPr>
      </w:pPr>
      <w:r w:rsidRPr="00467CC1">
        <w:rPr>
          <w:rFonts w:cs="Tahoma"/>
          <w:sz w:val="18"/>
          <w:szCs w:val="18"/>
        </w:rPr>
        <w:t>We may, at any time or times do any of the following, without notifying any guarantor, and without obtaining the consent of any guarantor:</w:t>
      </w:r>
    </w:p>
    <w:p w14:paraId="7AD3D498" w14:textId="77777777" w:rsidR="00727D43" w:rsidRPr="00467CC1" w:rsidRDefault="008D3C97">
      <w:pPr>
        <w:pStyle w:val="ListParagraph"/>
        <w:numPr>
          <w:ilvl w:val="1"/>
          <w:numId w:val="7"/>
        </w:numPr>
        <w:tabs>
          <w:tab w:val="left" w:pos="1399"/>
          <w:tab w:val="left" w:pos="1401"/>
        </w:tabs>
        <w:spacing w:before="121"/>
        <w:ind w:hanging="482"/>
        <w:rPr>
          <w:rFonts w:cs="Tahoma"/>
          <w:sz w:val="18"/>
          <w:szCs w:val="18"/>
        </w:rPr>
      </w:pPr>
      <w:r w:rsidRPr="00467CC1">
        <w:rPr>
          <w:rFonts w:cs="Tahoma"/>
          <w:sz w:val="18"/>
          <w:szCs w:val="18"/>
        </w:rPr>
        <w:t>extend the time for payment;</w:t>
      </w:r>
    </w:p>
    <w:p w14:paraId="7AD3D499" w14:textId="77777777" w:rsidR="00727D43" w:rsidRPr="00467CC1" w:rsidRDefault="008D3C97">
      <w:pPr>
        <w:pStyle w:val="ListParagraph"/>
        <w:numPr>
          <w:ilvl w:val="1"/>
          <w:numId w:val="7"/>
        </w:numPr>
        <w:tabs>
          <w:tab w:val="left" w:pos="1399"/>
          <w:tab w:val="left" w:pos="1401"/>
        </w:tabs>
        <w:spacing w:before="130"/>
        <w:ind w:hanging="482"/>
        <w:rPr>
          <w:rFonts w:cs="Tahoma"/>
          <w:sz w:val="18"/>
          <w:szCs w:val="18"/>
        </w:rPr>
      </w:pPr>
      <w:r w:rsidRPr="00467CC1">
        <w:rPr>
          <w:rFonts w:cs="Tahoma"/>
          <w:sz w:val="18"/>
          <w:szCs w:val="18"/>
        </w:rPr>
        <w:t>give a</w:t>
      </w:r>
      <w:r w:rsidRPr="00467CC1">
        <w:rPr>
          <w:rFonts w:cs="Tahoma"/>
          <w:spacing w:val="-1"/>
          <w:sz w:val="18"/>
          <w:szCs w:val="18"/>
        </w:rPr>
        <w:t xml:space="preserve"> </w:t>
      </w:r>
      <w:r w:rsidRPr="00467CC1">
        <w:rPr>
          <w:rFonts w:cs="Tahoma"/>
          <w:sz w:val="18"/>
          <w:szCs w:val="18"/>
        </w:rPr>
        <w:t>renewal;</w:t>
      </w:r>
    </w:p>
    <w:p w14:paraId="7AD3D49A" w14:textId="77777777" w:rsidR="00727D43" w:rsidRPr="00467CC1" w:rsidRDefault="008D3C97">
      <w:pPr>
        <w:pStyle w:val="ListParagraph"/>
        <w:numPr>
          <w:ilvl w:val="1"/>
          <w:numId w:val="7"/>
        </w:numPr>
        <w:tabs>
          <w:tab w:val="left" w:pos="1399"/>
          <w:tab w:val="left" w:pos="1401"/>
        </w:tabs>
        <w:spacing w:before="130"/>
        <w:rPr>
          <w:rFonts w:cs="Tahoma"/>
          <w:sz w:val="18"/>
          <w:szCs w:val="18"/>
        </w:rPr>
      </w:pPr>
      <w:r w:rsidRPr="00467CC1">
        <w:rPr>
          <w:rFonts w:cs="Tahoma"/>
          <w:sz w:val="18"/>
          <w:szCs w:val="18"/>
        </w:rPr>
        <w:t>amend any</w:t>
      </w:r>
      <w:r w:rsidRPr="00467CC1">
        <w:rPr>
          <w:rFonts w:cs="Tahoma"/>
          <w:spacing w:val="-4"/>
          <w:sz w:val="18"/>
          <w:szCs w:val="18"/>
        </w:rPr>
        <w:t xml:space="preserve"> </w:t>
      </w:r>
      <w:r w:rsidRPr="00467CC1">
        <w:rPr>
          <w:rFonts w:cs="Tahoma"/>
          <w:sz w:val="18"/>
          <w:szCs w:val="18"/>
        </w:rPr>
        <w:t>agreement;</w:t>
      </w:r>
    </w:p>
    <w:p w14:paraId="7AD3D49B" w14:textId="77777777" w:rsidR="00727D43" w:rsidRPr="00467CC1" w:rsidRDefault="008D3C97">
      <w:pPr>
        <w:pStyle w:val="ListParagraph"/>
        <w:numPr>
          <w:ilvl w:val="1"/>
          <w:numId w:val="7"/>
        </w:numPr>
        <w:tabs>
          <w:tab w:val="left" w:pos="1399"/>
          <w:tab w:val="left" w:pos="1401"/>
        </w:tabs>
        <w:spacing w:before="130"/>
        <w:rPr>
          <w:rFonts w:cs="Tahoma"/>
          <w:sz w:val="18"/>
          <w:szCs w:val="18"/>
        </w:rPr>
      </w:pPr>
      <w:r w:rsidRPr="00467CC1">
        <w:rPr>
          <w:rFonts w:cs="Tahoma"/>
          <w:sz w:val="18"/>
          <w:szCs w:val="18"/>
        </w:rPr>
        <w:t>give an</w:t>
      </w:r>
      <w:r w:rsidRPr="00467CC1">
        <w:rPr>
          <w:rFonts w:cs="Tahoma"/>
          <w:spacing w:val="-3"/>
          <w:sz w:val="18"/>
          <w:szCs w:val="18"/>
        </w:rPr>
        <w:t xml:space="preserve"> </w:t>
      </w:r>
      <w:r w:rsidRPr="00467CC1">
        <w:rPr>
          <w:rFonts w:cs="Tahoma"/>
          <w:sz w:val="18"/>
          <w:szCs w:val="18"/>
        </w:rPr>
        <w:t>extension;</w:t>
      </w:r>
    </w:p>
    <w:p w14:paraId="7AD3D49C" w14:textId="77777777" w:rsidR="00727D43" w:rsidRPr="00467CC1" w:rsidRDefault="008D3C97">
      <w:pPr>
        <w:pStyle w:val="ListParagraph"/>
        <w:numPr>
          <w:ilvl w:val="1"/>
          <w:numId w:val="7"/>
        </w:numPr>
        <w:tabs>
          <w:tab w:val="left" w:pos="1399"/>
          <w:tab w:val="left" w:pos="1401"/>
        </w:tabs>
        <w:spacing w:before="130"/>
        <w:rPr>
          <w:rFonts w:cs="Tahoma"/>
          <w:sz w:val="18"/>
          <w:szCs w:val="18"/>
        </w:rPr>
      </w:pPr>
      <w:r w:rsidRPr="00467CC1">
        <w:rPr>
          <w:rFonts w:cs="Tahoma"/>
          <w:sz w:val="18"/>
          <w:szCs w:val="18"/>
        </w:rPr>
        <w:t>deal with additional</w:t>
      </w:r>
      <w:r w:rsidRPr="00467CC1">
        <w:rPr>
          <w:rFonts w:cs="Tahoma"/>
          <w:spacing w:val="-3"/>
          <w:sz w:val="18"/>
          <w:szCs w:val="18"/>
        </w:rPr>
        <w:t xml:space="preserve"> </w:t>
      </w:r>
      <w:r w:rsidRPr="00467CC1">
        <w:rPr>
          <w:rFonts w:cs="Tahoma"/>
          <w:sz w:val="18"/>
          <w:szCs w:val="18"/>
        </w:rPr>
        <w:t>security;</w:t>
      </w:r>
    </w:p>
    <w:p w14:paraId="7AD3D49D" w14:textId="77777777" w:rsidR="00727D43" w:rsidRPr="00467CC1" w:rsidRDefault="008D3C97">
      <w:pPr>
        <w:pStyle w:val="ListParagraph"/>
        <w:numPr>
          <w:ilvl w:val="1"/>
          <w:numId w:val="7"/>
        </w:numPr>
        <w:tabs>
          <w:tab w:val="left" w:pos="1399"/>
          <w:tab w:val="left" w:pos="1401"/>
        </w:tabs>
        <w:spacing w:before="130"/>
        <w:rPr>
          <w:rFonts w:cs="Tahoma"/>
          <w:sz w:val="18"/>
          <w:szCs w:val="18"/>
        </w:rPr>
      </w:pPr>
      <w:r w:rsidRPr="00467CC1">
        <w:rPr>
          <w:rFonts w:cs="Tahoma"/>
          <w:sz w:val="18"/>
          <w:szCs w:val="18"/>
        </w:rPr>
        <w:t>give a release or discharge;</w:t>
      </w:r>
    </w:p>
    <w:p w14:paraId="7AD3D49E" w14:textId="77777777" w:rsidR="00727D43" w:rsidRPr="00467CC1" w:rsidRDefault="008D3C97">
      <w:pPr>
        <w:pStyle w:val="ListParagraph"/>
        <w:numPr>
          <w:ilvl w:val="1"/>
          <w:numId w:val="7"/>
        </w:numPr>
        <w:tabs>
          <w:tab w:val="left" w:pos="1399"/>
          <w:tab w:val="left" w:pos="1401"/>
        </w:tabs>
        <w:spacing w:before="130"/>
        <w:rPr>
          <w:rFonts w:cs="Tahoma"/>
          <w:sz w:val="18"/>
          <w:szCs w:val="18"/>
        </w:rPr>
      </w:pPr>
      <w:r w:rsidRPr="00467CC1">
        <w:rPr>
          <w:rFonts w:cs="Tahoma"/>
          <w:sz w:val="18"/>
          <w:szCs w:val="18"/>
        </w:rPr>
        <w:t>change the interest rate;</w:t>
      </w:r>
    </w:p>
    <w:p w14:paraId="7AD3D49F" w14:textId="77777777" w:rsidR="00727D43" w:rsidRPr="00467CC1" w:rsidRDefault="008D3C97">
      <w:pPr>
        <w:pStyle w:val="ListParagraph"/>
        <w:numPr>
          <w:ilvl w:val="1"/>
          <w:numId w:val="7"/>
        </w:numPr>
        <w:tabs>
          <w:tab w:val="left" w:pos="1399"/>
          <w:tab w:val="left" w:pos="1401"/>
        </w:tabs>
        <w:spacing w:before="130"/>
        <w:rPr>
          <w:rFonts w:cs="Tahoma"/>
          <w:sz w:val="18"/>
          <w:szCs w:val="18"/>
        </w:rPr>
      </w:pPr>
      <w:r w:rsidRPr="00467CC1">
        <w:rPr>
          <w:rFonts w:cs="Tahoma"/>
          <w:sz w:val="18"/>
          <w:szCs w:val="18"/>
        </w:rPr>
        <w:t>change the terms of the Mortgage;</w:t>
      </w:r>
      <w:r w:rsidRPr="00467CC1">
        <w:rPr>
          <w:rFonts w:cs="Tahoma"/>
          <w:spacing w:val="1"/>
          <w:sz w:val="18"/>
          <w:szCs w:val="18"/>
        </w:rPr>
        <w:t xml:space="preserve"> </w:t>
      </w:r>
      <w:r w:rsidRPr="00467CC1">
        <w:rPr>
          <w:rFonts w:cs="Tahoma"/>
          <w:sz w:val="18"/>
          <w:szCs w:val="18"/>
        </w:rPr>
        <w:t>and</w:t>
      </w:r>
    </w:p>
    <w:p w14:paraId="7AD3D4A0" w14:textId="77777777" w:rsidR="00727D43" w:rsidRPr="00467CC1" w:rsidRDefault="008D3C97">
      <w:pPr>
        <w:pStyle w:val="ListParagraph"/>
        <w:numPr>
          <w:ilvl w:val="1"/>
          <w:numId w:val="7"/>
        </w:numPr>
        <w:tabs>
          <w:tab w:val="left" w:pos="1399"/>
          <w:tab w:val="left" w:pos="1401"/>
        </w:tabs>
        <w:spacing w:before="130"/>
        <w:rPr>
          <w:rFonts w:cs="Tahoma"/>
          <w:sz w:val="18"/>
          <w:szCs w:val="18"/>
        </w:rPr>
      </w:pPr>
      <w:r w:rsidRPr="00467CC1">
        <w:rPr>
          <w:rFonts w:cs="Tahoma"/>
          <w:sz w:val="18"/>
          <w:szCs w:val="18"/>
        </w:rPr>
        <w:t>deal with any other matter affecting the Mortgage and the borrower’s</w:t>
      </w:r>
      <w:r w:rsidRPr="00467CC1">
        <w:rPr>
          <w:rFonts w:cs="Tahoma"/>
          <w:spacing w:val="-15"/>
          <w:sz w:val="18"/>
          <w:szCs w:val="18"/>
        </w:rPr>
        <w:t xml:space="preserve"> </w:t>
      </w:r>
      <w:r w:rsidRPr="00467CC1">
        <w:rPr>
          <w:rFonts w:cs="Tahoma"/>
          <w:sz w:val="18"/>
          <w:szCs w:val="18"/>
        </w:rPr>
        <w:t>obligations.</w:t>
      </w:r>
    </w:p>
    <w:p w14:paraId="7AD3D4A1" w14:textId="77777777" w:rsidR="00727D43" w:rsidRPr="00467CC1" w:rsidRDefault="008D3C97">
      <w:pPr>
        <w:pStyle w:val="BodyText"/>
        <w:spacing w:before="130" w:line="249" w:lineRule="auto"/>
        <w:ind w:left="920" w:right="679"/>
        <w:rPr>
          <w:rFonts w:cs="Tahoma"/>
          <w:sz w:val="18"/>
          <w:szCs w:val="18"/>
        </w:rPr>
      </w:pPr>
      <w:r w:rsidRPr="00467CC1">
        <w:rPr>
          <w:rFonts w:cs="Tahoma"/>
          <w:sz w:val="18"/>
          <w:szCs w:val="18"/>
        </w:rPr>
        <w:t>Doing any of these things will not in any way affect the guarantee or the obligations of any guarantor.</w:t>
      </w:r>
    </w:p>
    <w:p w14:paraId="7AD3D4A3" w14:textId="12BE0AA8" w:rsidR="00727D43" w:rsidRPr="00467CC1" w:rsidRDefault="008D3C97" w:rsidP="00215066">
      <w:pPr>
        <w:pStyle w:val="BodyText"/>
        <w:spacing w:before="122" w:line="249" w:lineRule="auto"/>
        <w:ind w:left="919" w:right="470"/>
        <w:rPr>
          <w:rFonts w:cs="Tahoma"/>
          <w:sz w:val="18"/>
          <w:szCs w:val="18"/>
        </w:rPr>
      </w:pPr>
      <w:r w:rsidRPr="00467CC1">
        <w:rPr>
          <w:rFonts w:cs="Tahoma"/>
          <w:sz w:val="18"/>
          <w:szCs w:val="18"/>
        </w:rPr>
        <w:t>We may require payment from any guarantor before we attempt to obtain payment from the borrower. All obligations of any guarantor will also be obligations of the guarantor's heirs, executors, successors or personal representatives. The obligations of a guarantor will not be affected by the bankruptcy of the borrower or any guarantor.</w:t>
      </w:r>
    </w:p>
    <w:p w14:paraId="7AD3D4A4" w14:textId="1EC46C3B" w:rsidR="00727D43" w:rsidRPr="00467CC1" w:rsidRDefault="008D3C97" w:rsidP="00B12250">
      <w:pPr>
        <w:pStyle w:val="Heading1"/>
        <w:numPr>
          <w:ilvl w:val="0"/>
          <w:numId w:val="7"/>
        </w:numPr>
        <w:spacing w:before="120"/>
        <w:rPr>
          <w:rFonts w:cs="Tahoma"/>
          <w:sz w:val="20"/>
          <w:szCs w:val="20"/>
        </w:rPr>
      </w:pPr>
      <w:bookmarkStart w:id="141" w:name="14._Assumption_of_the_Mortgage"/>
      <w:bookmarkStart w:id="142" w:name="_Toc94772891"/>
      <w:bookmarkEnd w:id="141"/>
      <w:r w:rsidRPr="00467CC1">
        <w:rPr>
          <w:rFonts w:cs="Tahoma"/>
          <w:sz w:val="20"/>
          <w:szCs w:val="20"/>
        </w:rPr>
        <w:t>Assumption of the</w:t>
      </w:r>
      <w:r w:rsidRPr="00467CC1">
        <w:rPr>
          <w:rFonts w:cs="Tahoma"/>
          <w:spacing w:val="-1"/>
          <w:sz w:val="20"/>
          <w:szCs w:val="20"/>
        </w:rPr>
        <w:t xml:space="preserve"> </w:t>
      </w:r>
      <w:r w:rsidRPr="00467CC1">
        <w:rPr>
          <w:rFonts w:cs="Tahoma"/>
          <w:sz w:val="20"/>
          <w:szCs w:val="20"/>
        </w:rPr>
        <w:t>Mortgage</w:t>
      </w:r>
      <w:bookmarkEnd w:id="142"/>
    </w:p>
    <w:p w14:paraId="7AD3D4A5" w14:textId="68CE8351" w:rsidR="00727D43" w:rsidRPr="00467CC1" w:rsidRDefault="008D3C97">
      <w:pPr>
        <w:pStyle w:val="BodyText"/>
        <w:spacing w:before="129" w:line="249" w:lineRule="auto"/>
        <w:ind w:left="919" w:right="603"/>
        <w:rPr>
          <w:rFonts w:cs="Tahoma"/>
          <w:sz w:val="18"/>
          <w:szCs w:val="18"/>
        </w:rPr>
      </w:pPr>
      <w:r w:rsidRPr="00467CC1">
        <w:rPr>
          <w:rFonts w:cs="Tahoma"/>
          <w:sz w:val="18"/>
          <w:szCs w:val="18"/>
        </w:rPr>
        <w:t>If you are not the original borrower, you agree to all obligations of the original borrower under the Mortgage as if you had signed the original Mortgage.</w:t>
      </w:r>
    </w:p>
    <w:p w14:paraId="7AD3D4A7" w14:textId="104F03E6" w:rsidR="00727D43" w:rsidRPr="00467CC1" w:rsidRDefault="008D3C97" w:rsidP="00B12250">
      <w:pPr>
        <w:pStyle w:val="Heading1"/>
        <w:numPr>
          <w:ilvl w:val="0"/>
          <w:numId w:val="7"/>
        </w:numPr>
        <w:spacing w:before="120"/>
        <w:rPr>
          <w:rFonts w:cs="Tahoma"/>
          <w:sz w:val="20"/>
          <w:szCs w:val="20"/>
        </w:rPr>
      </w:pPr>
      <w:bookmarkStart w:id="143" w:name="15._Portability"/>
      <w:bookmarkStart w:id="144" w:name="_Toc94772892"/>
      <w:bookmarkEnd w:id="143"/>
      <w:r w:rsidRPr="00467CC1">
        <w:rPr>
          <w:rFonts w:cs="Tahoma"/>
          <w:sz w:val="20"/>
          <w:szCs w:val="20"/>
        </w:rPr>
        <w:t>Portability</w:t>
      </w:r>
      <w:bookmarkEnd w:id="144"/>
    </w:p>
    <w:p w14:paraId="7AD3D4A8" w14:textId="77777777" w:rsidR="00727D43" w:rsidRPr="00467CC1" w:rsidRDefault="008D3C97">
      <w:pPr>
        <w:pStyle w:val="BodyText"/>
        <w:spacing w:before="128" w:line="249" w:lineRule="auto"/>
        <w:ind w:left="920" w:right="546"/>
        <w:rPr>
          <w:rFonts w:cs="Tahoma"/>
          <w:sz w:val="18"/>
          <w:szCs w:val="18"/>
        </w:rPr>
      </w:pPr>
      <w:r w:rsidRPr="00467CC1">
        <w:rPr>
          <w:rFonts w:cs="Tahoma"/>
          <w:sz w:val="18"/>
          <w:szCs w:val="18"/>
        </w:rPr>
        <w:t>If you have met all your obligations under the Mortgage and you have agreed to sell your property and purchase another property within 90 days of the sale of your original property, we may provide financing for the purchase of the new property. The following conditions apply:</w:t>
      </w:r>
    </w:p>
    <w:p w14:paraId="7AD3D4A9" w14:textId="77777777" w:rsidR="00727D43" w:rsidRPr="00467CC1" w:rsidRDefault="008D3C97">
      <w:pPr>
        <w:pStyle w:val="ListParagraph"/>
        <w:numPr>
          <w:ilvl w:val="1"/>
          <w:numId w:val="7"/>
        </w:numPr>
        <w:tabs>
          <w:tab w:val="left" w:pos="1399"/>
          <w:tab w:val="left" w:pos="1401"/>
        </w:tabs>
        <w:spacing w:before="124"/>
        <w:rPr>
          <w:rFonts w:cs="Tahoma"/>
          <w:sz w:val="18"/>
          <w:szCs w:val="18"/>
        </w:rPr>
      </w:pPr>
      <w:r w:rsidRPr="00467CC1">
        <w:rPr>
          <w:rFonts w:cs="Tahoma"/>
          <w:sz w:val="18"/>
          <w:szCs w:val="18"/>
        </w:rPr>
        <w:t>You must apply in</w:t>
      </w:r>
      <w:r w:rsidRPr="00467CC1">
        <w:rPr>
          <w:rFonts w:cs="Tahoma"/>
          <w:spacing w:val="-1"/>
          <w:sz w:val="18"/>
          <w:szCs w:val="18"/>
        </w:rPr>
        <w:t xml:space="preserve"> </w:t>
      </w:r>
      <w:r w:rsidRPr="00467CC1">
        <w:rPr>
          <w:rFonts w:cs="Tahoma"/>
          <w:sz w:val="18"/>
          <w:szCs w:val="18"/>
        </w:rPr>
        <w:t>writing.</w:t>
      </w:r>
    </w:p>
    <w:p w14:paraId="7AD3D4AA" w14:textId="77777777" w:rsidR="00727D43" w:rsidRPr="00467CC1" w:rsidRDefault="008D3C97">
      <w:pPr>
        <w:pStyle w:val="ListParagraph"/>
        <w:numPr>
          <w:ilvl w:val="1"/>
          <w:numId w:val="7"/>
        </w:numPr>
        <w:tabs>
          <w:tab w:val="left" w:pos="1400"/>
          <w:tab w:val="left" w:pos="1401"/>
        </w:tabs>
        <w:spacing w:before="130"/>
        <w:rPr>
          <w:rFonts w:cs="Tahoma"/>
          <w:sz w:val="18"/>
          <w:szCs w:val="18"/>
        </w:rPr>
      </w:pPr>
      <w:r w:rsidRPr="00467CC1">
        <w:rPr>
          <w:rFonts w:cs="Tahoma"/>
          <w:sz w:val="18"/>
          <w:szCs w:val="18"/>
        </w:rPr>
        <w:t>You will be required to give us a Mortgage on your new</w:t>
      </w:r>
      <w:r w:rsidRPr="00467CC1">
        <w:rPr>
          <w:rFonts w:cs="Tahoma"/>
          <w:spacing w:val="-5"/>
          <w:sz w:val="18"/>
          <w:szCs w:val="18"/>
        </w:rPr>
        <w:t xml:space="preserve"> </w:t>
      </w:r>
      <w:r w:rsidRPr="00467CC1">
        <w:rPr>
          <w:rFonts w:cs="Tahoma"/>
          <w:sz w:val="18"/>
          <w:szCs w:val="18"/>
        </w:rPr>
        <w:t>property.</w:t>
      </w:r>
    </w:p>
    <w:p w14:paraId="7AD3D4AB" w14:textId="358D4986" w:rsidR="00727D43" w:rsidRPr="00467CC1" w:rsidRDefault="008D3C97">
      <w:pPr>
        <w:pStyle w:val="ListParagraph"/>
        <w:numPr>
          <w:ilvl w:val="1"/>
          <w:numId w:val="7"/>
        </w:numPr>
        <w:tabs>
          <w:tab w:val="left" w:pos="1400"/>
          <w:tab w:val="left" w:pos="1401"/>
        </w:tabs>
        <w:spacing w:before="130" w:line="249" w:lineRule="auto"/>
        <w:ind w:right="533"/>
        <w:rPr>
          <w:rFonts w:cs="Tahoma"/>
          <w:sz w:val="18"/>
          <w:szCs w:val="18"/>
        </w:rPr>
      </w:pPr>
      <w:r w:rsidRPr="00467CC1">
        <w:rPr>
          <w:rFonts w:cs="Tahoma"/>
          <w:sz w:val="18"/>
          <w:szCs w:val="18"/>
        </w:rPr>
        <w:t>The sale of your original property must be in good faith and be an “arms-length” sale. In most cases, an arm’s length sale is one where the buyer and seller are unrelated. That is, they have no personal or business relationship with each</w:t>
      </w:r>
      <w:r w:rsidRPr="00467CC1">
        <w:rPr>
          <w:rFonts w:cs="Tahoma"/>
          <w:spacing w:val="-37"/>
          <w:sz w:val="18"/>
          <w:szCs w:val="18"/>
        </w:rPr>
        <w:t xml:space="preserve"> </w:t>
      </w:r>
      <w:r w:rsidRPr="00467CC1">
        <w:rPr>
          <w:rFonts w:cs="Tahoma"/>
          <w:sz w:val="18"/>
          <w:szCs w:val="18"/>
        </w:rPr>
        <w:t>other. If the buyer and seller do have a personal or business relationship, the sale must be at a fair market value to be considered</w:t>
      </w:r>
      <w:r w:rsidRPr="00467CC1">
        <w:rPr>
          <w:rFonts w:cs="Tahoma"/>
          <w:spacing w:val="-8"/>
          <w:sz w:val="18"/>
          <w:szCs w:val="18"/>
        </w:rPr>
        <w:t xml:space="preserve"> </w:t>
      </w:r>
      <w:r w:rsidRPr="00467CC1">
        <w:rPr>
          <w:rFonts w:cs="Tahoma"/>
          <w:sz w:val="18"/>
          <w:szCs w:val="18"/>
        </w:rPr>
        <w:t>“arms-length”.</w:t>
      </w:r>
    </w:p>
    <w:p w14:paraId="7AD3D4AC" w14:textId="77777777" w:rsidR="00727D43" w:rsidRPr="00467CC1" w:rsidRDefault="008D3C97">
      <w:pPr>
        <w:pStyle w:val="ListParagraph"/>
        <w:numPr>
          <w:ilvl w:val="1"/>
          <w:numId w:val="7"/>
        </w:numPr>
        <w:tabs>
          <w:tab w:val="left" w:pos="1399"/>
          <w:tab w:val="left" w:pos="1401"/>
        </w:tabs>
        <w:spacing w:before="124" w:line="249" w:lineRule="auto"/>
        <w:ind w:right="521"/>
        <w:rPr>
          <w:rFonts w:cs="Tahoma"/>
          <w:sz w:val="18"/>
          <w:szCs w:val="18"/>
        </w:rPr>
      </w:pPr>
      <w:r w:rsidRPr="00467CC1">
        <w:rPr>
          <w:rFonts w:cs="Tahoma"/>
          <w:sz w:val="18"/>
          <w:szCs w:val="18"/>
        </w:rPr>
        <w:t xml:space="preserve">On the date you complete the sale of your original property, an amount sufficient to pay the principal amount, interest to the date of the new Mortgage and any prepayment charges due under this Mortgage will be held by us. </w:t>
      </w:r>
      <w:r w:rsidRPr="00467CC1">
        <w:rPr>
          <w:rFonts w:cs="Tahoma"/>
          <w:spacing w:val="4"/>
          <w:sz w:val="18"/>
          <w:szCs w:val="18"/>
        </w:rPr>
        <w:t xml:space="preserve">We </w:t>
      </w:r>
      <w:r w:rsidRPr="00467CC1">
        <w:rPr>
          <w:rFonts w:cs="Tahoma"/>
          <w:sz w:val="18"/>
          <w:szCs w:val="18"/>
        </w:rPr>
        <w:t>will release these</w:t>
      </w:r>
      <w:r w:rsidRPr="00467CC1">
        <w:rPr>
          <w:rFonts w:cs="Tahoma"/>
          <w:spacing w:val="-5"/>
          <w:sz w:val="18"/>
          <w:szCs w:val="18"/>
        </w:rPr>
        <w:t xml:space="preserve"> </w:t>
      </w:r>
      <w:r w:rsidRPr="00467CC1">
        <w:rPr>
          <w:rFonts w:cs="Tahoma"/>
          <w:sz w:val="18"/>
          <w:szCs w:val="18"/>
        </w:rPr>
        <w:t>funds</w:t>
      </w:r>
      <w:r w:rsidRPr="00467CC1">
        <w:rPr>
          <w:rFonts w:cs="Tahoma"/>
          <w:spacing w:val="-1"/>
          <w:sz w:val="18"/>
          <w:szCs w:val="18"/>
        </w:rPr>
        <w:t xml:space="preserve"> </w:t>
      </w:r>
      <w:r w:rsidRPr="00467CC1">
        <w:rPr>
          <w:rFonts w:cs="Tahoma"/>
          <w:sz w:val="18"/>
          <w:szCs w:val="18"/>
        </w:rPr>
        <w:t>when</w:t>
      </w:r>
      <w:r w:rsidRPr="00467CC1">
        <w:rPr>
          <w:rFonts w:cs="Tahoma"/>
          <w:spacing w:val="-2"/>
          <w:sz w:val="18"/>
          <w:szCs w:val="18"/>
        </w:rPr>
        <w:t xml:space="preserve"> </w:t>
      </w:r>
      <w:r w:rsidRPr="00467CC1">
        <w:rPr>
          <w:rFonts w:cs="Tahoma"/>
          <w:sz w:val="18"/>
          <w:szCs w:val="18"/>
        </w:rPr>
        <w:t>the</w:t>
      </w:r>
      <w:r w:rsidRPr="00467CC1">
        <w:rPr>
          <w:rFonts w:cs="Tahoma"/>
          <w:spacing w:val="-3"/>
          <w:sz w:val="18"/>
          <w:szCs w:val="18"/>
        </w:rPr>
        <w:t xml:space="preserve"> </w:t>
      </w:r>
      <w:r w:rsidRPr="00467CC1">
        <w:rPr>
          <w:rFonts w:cs="Tahoma"/>
          <w:sz w:val="18"/>
          <w:szCs w:val="18"/>
        </w:rPr>
        <w:t>new</w:t>
      </w:r>
      <w:r w:rsidRPr="00467CC1">
        <w:rPr>
          <w:rFonts w:cs="Tahoma"/>
          <w:spacing w:val="-4"/>
          <w:sz w:val="18"/>
          <w:szCs w:val="18"/>
        </w:rPr>
        <w:t xml:space="preserve"> </w:t>
      </w:r>
      <w:r w:rsidRPr="00467CC1">
        <w:rPr>
          <w:rFonts w:cs="Tahoma"/>
          <w:sz w:val="18"/>
          <w:szCs w:val="18"/>
        </w:rPr>
        <w:t>Mortgage</w:t>
      </w:r>
      <w:r w:rsidRPr="00467CC1">
        <w:rPr>
          <w:rFonts w:cs="Tahoma"/>
          <w:spacing w:val="-3"/>
          <w:sz w:val="18"/>
          <w:szCs w:val="18"/>
        </w:rPr>
        <w:t xml:space="preserve"> </w:t>
      </w:r>
      <w:r w:rsidRPr="00467CC1">
        <w:rPr>
          <w:rFonts w:cs="Tahoma"/>
          <w:sz w:val="18"/>
          <w:szCs w:val="18"/>
        </w:rPr>
        <w:t>is</w:t>
      </w:r>
      <w:r w:rsidRPr="00467CC1">
        <w:rPr>
          <w:rFonts w:cs="Tahoma"/>
          <w:spacing w:val="-3"/>
          <w:sz w:val="18"/>
          <w:szCs w:val="18"/>
        </w:rPr>
        <w:t xml:space="preserve"> </w:t>
      </w:r>
      <w:r w:rsidRPr="00467CC1">
        <w:rPr>
          <w:rFonts w:cs="Tahoma"/>
          <w:sz w:val="18"/>
          <w:szCs w:val="18"/>
        </w:rPr>
        <w:t>registered,</w:t>
      </w:r>
      <w:r w:rsidRPr="00467CC1">
        <w:rPr>
          <w:rFonts w:cs="Tahoma"/>
          <w:spacing w:val="-3"/>
          <w:sz w:val="18"/>
          <w:szCs w:val="18"/>
        </w:rPr>
        <w:t xml:space="preserve"> </w:t>
      </w:r>
      <w:r w:rsidRPr="00467CC1">
        <w:rPr>
          <w:rFonts w:cs="Tahoma"/>
          <w:sz w:val="18"/>
          <w:szCs w:val="18"/>
        </w:rPr>
        <w:t>as</w:t>
      </w:r>
      <w:r w:rsidRPr="00467CC1">
        <w:rPr>
          <w:rFonts w:cs="Tahoma"/>
          <w:spacing w:val="-3"/>
          <w:sz w:val="18"/>
          <w:szCs w:val="18"/>
        </w:rPr>
        <w:t xml:space="preserve"> </w:t>
      </w:r>
      <w:r w:rsidRPr="00467CC1">
        <w:rPr>
          <w:rFonts w:cs="Tahoma"/>
          <w:sz w:val="18"/>
          <w:szCs w:val="18"/>
        </w:rPr>
        <w:t>long</w:t>
      </w:r>
      <w:r w:rsidRPr="00467CC1">
        <w:rPr>
          <w:rFonts w:cs="Tahoma"/>
          <w:spacing w:val="-3"/>
          <w:sz w:val="18"/>
          <w:szCs w:val="18"/>
        </w:rPr>
        <w:t xml:space="preserve"> </w:t>
      </w:r>
      <w:r w:rsidRPr="00467CC1">
        <w:rPr>
          <w:rFonts w:cs="Tahoma"/>
          <w:sz w:val="18"/>
          <w:szCs w:val="18"/>
        </w:rPr>
        <w:t>as</w:t>
      </w:r>
      <w:r w:rsidRPr="00467CC1">
        <w:rPr>
          <w:rFonts w:cs="Tahoma"/>
          <w:spacing w:val="-3"/>
          <w:sz w:val="18"/>
          <w:szCs w:val="18"/>
        </w:rPr>
        <w:t xml:space="preserve"> </w:t>
      </w:r>
      <w:r w:rsidRPr="00467CC1">
        <w:rPr>
          <w:rFonts w:cs="Tahoma"/>
          <w:sz w:val="18"/>
          <w:szCs w:val="18"/>
        </w:rPr>
        <w:t>it</w:t>
      </w:r>
      <w:r w:rsidRPr="00467CC1">
        <w:rPr>
          <w:rFonts w:cs="Tahoma"/>
          <w:spacing w:val="-3"/>
          <w:sz w:val="18"/>
          <w:szCs w:val="18"/>
        </w:rPr>
        <w:t xml:space="preserve"> </w:t>
      </w:r>
      <w:r w:rsidRPr="00467CC1">
        <w:rPr>
          <w:rFonts w:cs="Tahoma"/>
          <w:sz w:val="18"/>
          <w:szCs w:val="18"/>
        </w:rPr>
        <w:t>is</w:t>
      </w:r>
      <w:r w:rsidRPr="00467CC1">
        <w:rPr>
          <w:rFonts w:cs="Tahoma"/>
          <w:spacing w:val="-3"/>
          <w:sz w:val="18"/>
          <w:szCs w:val="18"/>
        </w:rPr>
        <w:t xml:space="preserve"> </w:t>
      </w:r>
      <w:r w:rsidRPr="00467CC1">
        <w:rPr>
          <w:rFonts w:cs="Tahoma"/>
          <w:sz w:val="18"/>
          <w:szCs w:val="18"/>
        </w:rPr>
        <w:t>registered</w:t>
      </w:r>
      <w:r w:rsidRPr="00467CC1">
        <w:rPr>
          <w:rFonts w:cs="Tahoma"/>
          <w:spacing w:val="-3"/>
          <w:sz w:val="18"/>
          <w:szCs w:val="18"/>
        </w:rPr>
        <w:t xml:space="preserve"> </w:t>
      </w:r>
      <w:r w:rsidRPr="00467CC1">
        <w:rPr>
          <w:rFonts w:cs="Tahoma"/>
          <w:sz w:val="18"/>
          <w:szCs w:val="18"/>
        </w:rPr>
        <w:t>within 90 days. If it is not registered within 90 days, we will apply the amount held by us to prepay the Mortgage in full, including any prepayment charges and administration fees that may</w:t>
      </w:r>
      <w:r w:rsidRPr="00467CC1">
        <w:rPr>
          <w:rFonts w:cs="Tahoma"/>
          <w:spacing w:val="-5"/>
          <w:sz w:val="18"/>
          <w:szCs w:val="18"/>
        </w:rPr>
        <w:t xml:space="preserve"> </w:t>
      </w:r>
      <w:r w:rsidRPr="00467CC1">
        <w:rPr>
          <w:rFonts w:cs="Tahoma"/>
          <w:sz w:val="18"/>
          <w:szCs w:val="18"/>
        </w:rPr>
        <w:t>apply.</w:t>
      </w:r>
    </w:p>
    <w:p w14:paraId="7AD3D4AD" w14:textId="77777777" w:rsidR="00727D43" w:rsidRPr="00467CC1" w:rsidRDefault="008D3C97">
      <w:pPr>
        <w:pStyle w:val="ListParagraph"/>
        <w:numPr>
          <w:ilvl w:val="1"/>
          <w:numId w:val="7"/>
        </w:numPr>
        <w:tabs>
          <w:tab w:val="left" w:pos="1399"/>
          <w:tab w:val="left" w:pos="1401"/>
        </w:tabs>
        <w:spacing w:before="126"/>
        <w:rPr>
          <w:rFonts w:cs="Tahoma"/>
          <w:sz w:val="18"/>
          <w:szCs w:val="18"/>
        </w:rPr>
      </w:pPr>
      <w:r w:rsidRPr="00467CC1">
        <w:rPr>
          <w:rFonts w:cs="Tahoma"/>
          <w:sz w:val="18"/>
          <w:szCs w:val="18"/>
        </w:rPr>
        <w:t>You will continue to make regular payments under this</w:t>
      </w:r>
      <w:r w:rsidRPr="00467CC1">
        <w:rPr>
          <w:rFonts w:cs="Tahoma"/>
          <w:spacing w:val="-6"/>
          <w:sz w:val="18"/>
          <w:szCs w:val="18"/>
        </w:rPr>
        <w:t xml:space="preserve"> </w:t>
      </w:r>
      <w:r w:rsidRPr="00467CC1">
        <w:rPr>
          <w:rFonts w:cs="Tahoma"/>
          <w:sz w:val="18"/>
          <w:szCs w:val="18"/>
        </w:rPr>
        <w:t>Mortgage.</w:t>
      </w:r>
    </w:p>
    <w:p w14:paraId="7AD3D4AE" w14:textId="77777777" w:rsidR="00727D43" w:rsidRPr="00467CC1" w:rsidRDefault="008D3C97">
      <w:pPr>
        <w:pStyle w:val="ListParagraph"/>
        <w:numPr>
          <w:ilvl w:val="1"/>
          <w:numId w:val="7"/>
        </w:numPr>
        <w:tabs>
          <w:tab w:val="left" w:pos="1400"/>
          <w:tab w:val="left" w:pos="1401"/>
        </w:tabs>
        <w:spacing w:before="130" w:line="249" w:lineRule="auto"/>
        <w:ind w:right="586"/>
        <w:rPr>
          <w:rFonts w:cs="Tahoma"/>
          <w:sz w:val="18"/>
          <w:szCs w:val="18"/>
        </w:rPr>
      </w:pPr>
      <w:r w:rsidRPr="00467CC1">
        <w:rPr>
          <w:rFonts w:cs="Tahoma"/>
          <w:sz w:val="18"/>
          <w:szCs w:val="18"/>
        </w:rPr>
        <w:t>The term of the new Mortgage must be equal to the remaining term of the</w:t>
      </w:r>
      <w:r w:rsidRPr="00467CC1">
        <w:rPr>
          <w:rFonts w:cs="Tahoma"/>
          <w:spacing w:val="-34"/>
          <w:sz w:val="18"/>
          <w:szCs w:val="18"/>
        </w:rPr>
        <w:t xml:space="preserve"> </w:t>
      </w:r>
      <w:r w:rsidRPr="00467CC1">
        <w:rPr>
          <w:rFonts w:cs="Tahoma"/>
          <w:sz w:val="18"/>
          <w:szCs w:val="18"/>
        </w:rPr>
        <w:t>original Mortgage.</w:t>
      </w:r>
    </w:p>
    <w:p w14:paraId="7AD3D4AF" w14:textId="77777777" w:rsidR="00727D43" w:rsidRPr="00467CC1" w:rsidRDefault="008D3C97">
      <w:pPr>
        <w:pStyle w:val="ListParagraph"/>
        <w:numPr>
          <w:ilvl w:val="1"/>
          <w:numId w:val="7"/>
        </w:numPr>
        <w:tabs>
          <w:tab w:val="left" w:pos="1400"/>
          <w:tab w:val="left" w:pos="1401"/>
        </w:tabs>
        <w:spacing w:before="121" w:line="249" w:lineRule="auto"/>
        <w:ind w:right="698"/>
        <w:rPr>
          <w:rFonts w:cs="Tahoma"/>
          <w:sz w:val="18"/>
          <w:szCs w:val="18"/>
        </w:rPr>
      </w:pPr>
      <w:r w:rsidRPr="00467CC1">
        <w:rPr>
          <w:rFonts w:cs="Tahoma"/>
          <w:sz w:val="18"/>
          <w:szCs w:val="18"/>
        </w:rPr>
        <w:t xml:space="preserve">If the principal amount of the new Mortgage is the </w:t>
      </w:r>
      <w:r w:rsidRPr="00467CC1">
        <w:rPr>
          <w:rFonts w:cs="Tahoma"/>
          <w:b/>
          <w:sz w:val="18"/>
          <w:szCs w:val="18"/>
        </w:rPr>
        <w:t xml:space="preserve">same as </w:t>
      </w:r>
      <w:r w:rsidRPr="00467CC1">
        <w:rPr>
          <w:rFonts w:cs="Tahoma"/>
          <w:sz w:val="18"/>
          <w:szCs w:val="18"/>
        </w:rPr>
        <w:t>the principal</w:t>
      </w:r>
      <w:r w:rsidRPr="00467CC1">
        <w:rPr>
          <w:rFonts w:cs="Tahoma"/>
          <w:spacing w:val="-39"/>
          <w:sz w:val="18"/>
          <w:szCs w:val="18"/>
        </w:rPr>
        <w:t xml:space="preserve"> </w:t>
      </w:r>
      <w:r w:rsidRPr="00467CC1">
        <w:rPr>
          <w:rFonts w:cs="Tahoma"/>
          <w:sz w:val="18"/>
          <w:szCs w:val="18"/>
        </w:rPr>
        <w:t>amount still owing on the original Mortgage on the date of prepayment, the interest rate applicable to the original Mortgage will apply to the new</w:t>
      </w:r>
      <w:r w:rsidRPr="00467CC1">
        <w:rPr>
          <w:rFonts w:cs="Tahoma"/>
          <w:spacing w:val="-18"/>
          <w:sz w:val="18"/>
          <w:szCs w:val="18"/>
        </w:rPr>
        <w:t xml:space="preserve"> </w:t>
      </w:r>
      <w:r w:rsidRPr="00467CC1">
        <w:rPr>
          <w:rFonts w:cs="Tahoma"/>
          <w:sz w:val="18"/>
          <w:szCs w:val="18"/>
        </w:rPr>
        <w:t>Mortgage.</w:t>
      </w:r>
    </w:p>
    <w:p w14:paraId="7AD3D4B1" w14:textId="4C9A7254" w:rsidR="00727D43" w:rsidRPr="00467CC1" w:rsidRDefault="008D3C97" w:rsidP="00F31BB0">
      <w:pPr>
        <w:pStyle w:val="ListParagraph"/>
        <w:numPr>
          <w:ilvl w:val="1"/>
          <w:numId w:val="7"/>
        </w:numPr>
        <w:tabs>
          <w:tab w:val="left" w:pos="1399"/>
          <w:tab w:val="left" w:pos="1401"/>
        </w:tabs>
        <w:spacing w:before="126" w:line="249" w:lineRule="auto"/>
        <w:ind w:left="1399" w:right="487" w:hanging="480"/>
        <w:rPr>
          <w:rFonts w:cs="Tahoma"/>
          <w:sz w:val="18"/>
          <w:szCs w:val="18"/>
        </w:rPr>
      </w:pPr>
      <w:r w:rsidRPr="00467CC1">
        <w:rPr>
          <w:rFonts w:cs="Tahoma"/>
          <w:sz w:val="18"/>
          <w:szCs w:val="18"/>
        </w:rPr>
        <w:t xml:space="preserve">If the principal amount of the new Mortgage is </w:t>
      </w:r>
      <w:r w:rsidRPr="00467CC1">
        <w:rPr>
          <w:rFonts w:cs="Tahoma"/>
          <w:b/>
          <w:sz w:val="18"/>
          <w:szCs w:val="18"/>
        </w:rPr>
        <w:t xml:space="preserve">less than </w:t>
      </w:r>
      <w:r w:rsidRPr="00467CC1">
        <w:rPr>
          <w:rFonts w:cs="Tahoma"/>
          <w:sz w:val="18"/>
          <w:szCs w:val="18"/>
        </w:rPr>
        <w:t>the principal amount still owing on the original Mortgage on the date of prepayment, the interest rate applicable to the original Mortgage will apply to the new Mortgage. In this case,</w:t>
      </w:r>
      <w:r w:rsidRPr="00467CC1">
        <w:rPr>
          <w:rFonts w:cs="Tahoma"/>
          <w:spacing w:val="-36"/>
          <w:sz w:val="18"/>
          <w:szCs w:val="18"/>
        </w:rPr>
        <w:t xml:space="preserve"> </w:t>
      </w:r>
      <w:r w:rsidRPr="00467CC1">
        <w:rPr>
          <w:rFonts w:cs="Tahoma"/>
          <w:sz w:val="18"/>
          <w:szCs w:val="18"/>
        </w:rPr>
        <w:t xml:space="preserve">we will </w:t>
      </w:r>
      <w:r w:rsidRPr="00467CC1">
        <w:rPr>
          <w:rFonts w:cs="Tahoma"/>
          <w:b/>
          <w:sz w:val="18"/>
          <w:szCs w:val="18"/>
        </w:rPr>
        <w:t xml:space="preserve">not </w:t>
      </w:r>
      <w:r w:rsidRPr="00467CC1">
        <w:rPr>
          <w:rFonts w:cs="Tahoma"/>
          <w:sz w:val="18"/>
          <w:szCs w:val="18"/>
        </w:rPr>
        <w:t xml:space="preserve">refund to you any prepayment charge you paid on </w:t>
      </w:r>
      <w:r w:rsidRPr="00467CC1">
        <w:rPr>
          <w:rFonts w:cs="Tahoma"/>
          <w:b/>
          <w:sz w:val="18"/>
          <w:szCs w:val="18"/>
        </w:rPr>
        <w:t xml:space="preserve">that part of </w:t>
      </w:r>
      <w:r w:rsidRPr="00467CC1">
        <w:rPr>
          <w:rFonts w:cs="Tahoma"/>
          <w:sz w:val="18"/>
          <w:szCs w:val="18"/>
        </w:rPr>
        <w:t>the amount of the outstanding principal amount of the original Mortgage that is greater than the principal amount of the new</w:t>
      </w:r>
      <w:r w:rsidRPr="00467CC1">
        <w:rPr>
          <w:rFonts w:cs="Tahoma"/>
          <w:spacing w:val="-5"/>
          <w:sz w:val="18"/>
          <w:szCs w:val="18"/>
        </w:rPr>
        <w:t xml:space="preserve"> </w:t>
      </w:r>
      <w:r w:rsidRPr="00467CC1">
        <w:rPr>
          <w:rFonts w:cs="Tahoma"/>
          <w:sz w:val="18"/>
          <w:szCs w:val="18"/>
        </w:rPr>
        <w:t>Mortgage.</w:t>
      </w:r>
    </w:p>
    <w:p w14:paraId="7AD3D4B2" w14:textId="7E4C4372" w:rsidR="00421A9D" w:rsidRPr="00467CC1" w:rsidRDefault="008D3C97">
      <w:pPr>
        <w:pStyle w:val="ListParagraph"/>
        <w:numPr>
          <w:ilvl w:val="1"/>
          <w:numId w:val="7"/>
        </w:numPr>
        <w:tabs>
          <w:tab w:val="left" w:pos="1399"/>
          <w:tab w:val="left" w:pos="1400"/>
        </w:tabs>
        <w:spacing w:before="125" w:line="249" w:lineRule="auto"/>
        <w:ind w:right="520"/>
        <w:rPr>
          <w:rFonts w:cs="Tahoma"/>
          <w:sz w:val="18"/>
          <w:szCs w:val="18"/>
        </w:rPr>
      </w:pPr>
      <w:r w:rsidRPr="00467CC1">
        <w:rPr>
          <w:rFonts w:cs="Tahoma"/>
          <w:sz w:val="18"/>
          <w:szCs w:val="18"/>
        </w:rPr>
        <w:t xml:space="preserve">If the principal amount of the new Mortgage is </w:t>
      </w:r>
      <w:r w:rsidRPr="00467CC1">
        <w:rPr>
          <w:rFonts w:cs="Tahoma"/>
          <w:b/>
          <w:sz w:val="18"/>
          <w:szCs w:val="18"/>
        </w:rPr>
        <w:t xml:space="preserve">greater than </w:t>
      </w:r>
      <w:r w:rsidRPr="00467CC1">
        <w:rPr>
          <w:rFonts w:cs="Tahoma"/>
          <w:sz w:val="18"/>
          <w:szCs w:val="18"/>
        </w:rPr>
        <w:t>the principal amount still owing on the original Mortgage on the date of prepayment, the interest rate</w:t>
      </w:r>
      <w:r w:rsidRPr="00467CC1">
        <w:rPr>
          <w:rFonts w:cs="Tahoma"/>
          <w:spacing w:val="-38"/>
          <w:sz w:val="18"/>
          <w:szCs w:val="18"/>
        </w:rPr>
        <w:t xml:space="preserve"> </w:t>
      </w:r>
      <w:r w:rsidRPr="00467CC1">
        <w:rPr>
          <w:rFonts w:cs="Tahoma"/>
          <w:sz w:val="18"/>
          <w:szCs w:val="18"/>
        </w:rPr>
        <w:t>for the new Mortgage will</w:t>
      </w:r>
      <w:r w:rsidRPr="00467CC1">
        <w:rPr>
          <w:rFonts w:cs="Tahoma"/>
          <w:spacing w:val="-3"/>
          <w:sz w:val="18"/>
          <w:szCs w:val="18"/>
        </w:rPr>
        <w:t xml:space="preserve"> </w:t>
      </w:r>
      <w:r w:rsidRPr="00467CC1">
        <w:rPr>
          <w:rFonts w:cs="Tahoma"/>
          <w:sz w:val="18"/>
          <w:szCs w:val="18"/>
        </w:rPr>
        <w:t>be:</w:t>
      </w:r>
    </w:p>
    <w:p w14:paraId="7AD3D4B3" w14:textId="77777777" w:rsidR="00727D43" w:rsidRPr="00467CC1" w:rsidRDefault="00727D43">
      <w:pPr>
        <w:pStyle w:val="BodyText"/>
        <w:spacing w:before="3"/>
        <w:ind w:left="0"/>
        <w:rPr>
          <w:rFonts w:cs="Tahoma"/>
          <w:sz w:val="10"/>
        </w:rPr>
      </w:pPr>
    </w:p>
    <w:tbl>
      <w:tblPr>
        <w:tblStyle w:val="TableGrid"/>
        <w:tblW w:w="0" w:type="auto"/>
        <w:tblInd w:w="1413" w:type="dxa"/>
        <w:tblLayout w:type="fixed"/>
        <w:tblLook w:val="01E0" w:firstRow="1" w:lastRow="1" w:firstColumn="1" w:lastColumn="1" w:noHBand="0" w:noVBand="0"/>
        <w:tblCaption w:val="Original Mortgage Type and Interest Rate"/>
        <w:tblDescription w:val="Original Mortgage Type and Interest Rate"/>
      </w:tblPr>
      <w:tblGrid>
        <w:gridCol w:w="2280"/>
        <w:gridCol w:w="6292"/>
      </w:tblGrid>
      <w:tr w:rsidR="00727D43" w:rsidRPr="00467CC1" w14:paraId="7AD3D4B6" w14:textId="77777777" w:rsidTr="008535E1">
        <w:trPr>
          <w:trHeight w:val="629"/>
          <w:tblHeader/>
        </w:trPr>
        <w:tc>
          <w:tcPr>
            <w:tcW w:w="2280" w:type="dxa"/>
            <w:shd w:val="clear" w:color="auto" w:fill="D9D9D9" w:themeFill="background1" w:themeFillShade="D9"/>
          </w:tcPr>
          <w:p w14:paraId="7AD3D4B4" w14:textId="77777777" w:rsidR="00727D43" w:rsidRPr="00467CC1" w:rsidRDefault="008D3C97">
            <w:pPr>
              <w:pStyle w:val="TableParagraph"/>
              <w:spacing w:before="114"/>
              <w:ind w:left="104" w:right="98"/>
              <w:jc w:val="center"/>
              <w:rPr>
                <w:rFonts w:cs="Tahoma"/>
                <w:b/>
                <w:sz w:val="18"/>
                <w:szCs w:val="18"/>
              </w:rPr>
            </w:pPr>
            <w:r w:rsidRPr="00467CC1">
              <w:rPr>
                <w:rFonts w:cs="Tahoma"/>
                <w:b/>
                <w:sz w:val="18"/>
                <w:szCs w:val="18"/>
              </w:rPr>
              <w:t>Original Mortgage Type</w:t>
            </w:r>
          </w:p>
        </w:tc>
        <w:tc>
          <w:tcPr>
            <w:tcW w:w="6292" w:type="dxa"/>
            <w:shd w:val="clear" w:color="auto" w:fill="D9D9D9" w:themeFill="background1" w:themeFillShade="D9"/>
          </w:tcPr>
          <w:p w14:paraId="7AD3D4B5" w14:textId="77777777" w:rsidR="00727D43" w:rsidRPr="00467CC1" w:rsidRDefault="008D3C97" w:rsidP="00C66260">
            <w:pPr>
              <w:pStyle w:val="TableParagraph"/>
              <w:spacing w:before="114"/>
              <w:ind w:left="104" w:right="98"/>
              <w:jc w:val="center"/>
              <w:rPr>
                <w:rFonts w:cs="Tahoma"/>
                <w:b/>
                <w:sz w:val="18"/>
                <w:szCs w:val="18"/>
              </w:rPr>
            </w:pPr>
            <w:r w:rsidRPr="00467CC1">
              <w:rPr>
                <w:rFonts w:cs="Tahoma"/>
                <w:b/>
                <w:sz w:val="18"/>
                <w:szCs w:val="18"/>
              </w:rPr>
              <w:t>Interest Rate</w:t>
            </w:r>
          </w:p>
        </w:tc>
      </w:tr>
      <w:tr w:rsidR="00727D43" w:rsidRPr="00467CC1" w14:paraId="7AD3D4B9" w14:textId="77777777" w:rsidTr="00F31BB0">
        <w:trPr>
          <w:trHeight w:val="470"/>
        </w:trPr>
        <w:tc>
          <w:tcPr>
            <w:tcW w:w="2280" w:type="dxa"/>
          </w:tcPr>
          <w:p w14:paraId="7AD3D4B7" w14:textId="77777777" w:rsidR="00727D43" w:rsidRPr="00467CC1" w:rsidRDefault="008D3C97">
            <w:pPr>
              <w:pStyle w:val="TableParagraph"/>
              <w:spacing w:before="117"/>
              <w:ind w:left="0" w:right="106"/>
              <w:jc w:val="center"/>
              <w:rPr>
                <w:rFonts w:cs="Tahoma"/>
                <w:sz w:val="18"/>
                <w:szCs w:val="18"/>
              </w:rPr>
            </w:pPr>
            <w:r w:rsidRPr="00467CC1">
              <w:rPr>
                <w:rFonts w:cs="Tahoma"/>
                <w:sz w:val="18"/>
                <w:szCs w:val="18"/>
              </w:rPr>
              <w:t>Variable rate Mortgage</w:t>
            </w:r>
          </w:p>
        </w:tc>
        <w:tc>
          <w:tcPr>
            <w:tcW w:w="6292" w:type="dxa"/>
          </w:tcPr>
          <w:p w14:paraId="7AD3D4B8" w14:textId="77777777" w:rsidR="00727D43" w:rsidRPr="00467CC1" w:rsidRDefault="008D3C97">
            <w:pPr>
              <w:pStyle w:val="TableParagraph"/>
              <w:spacing w:before="117"/>
              <w:rPr>
                <w:rFonts w:cs="Tahoma"/>
                <w:sz w:val="18"/>
                <w:szCs w:val="18"/>
              </w:rPr>
            </w:pPr>
            <w:r w:rsidRPr="00467CC1">
              <w:rPr>
                <w:rFonts w:cs="Tahoma"/>
                <w:sz w:val="18"/>
                <w:szCs w:val="18"/>
              </w:rPr>
              <w:t>The variable interest rate for this Mortgage.</w:t>
            </w:r>
          </w:p>
        </w:tc>
      </w:tr>
      <w:tr w:rsidR="00727D43" w:rsidRPr="00467CC1" w14:paraId="7AD3D4BE" w14:textId="77777777" w:rsidTr="00F31BB0">
        <w:trPr>
          <w:trHeight w:val="1722"/>
        </w:trPr>
        <w:tc>
          <w:tcPr>
            <w:tcW w:w="2280" w:type="dxa"/>
          </w:tcPr>
          <w:p w14:paraId="7AD3D4BA" w14:textId="77777777" w:rsidR="00727D43" w:rsidRPr="00467CC1" w:rsidRDefault="008D3C97">
            <w:pPr>
              <w:pStyle w:val="TableParagraph"/>
              <w:spacing w:before="117"/>
              <w:ind w:right="145"/>
              <w:rPr>
                <w:rFonts w:cs="Tahoma"/>
                <w:sz w:val="18"/>
                <w:szCs w:val="18"/>
              </w:rPr>
            </w:pPr>
            <w:r w:rsidRPr="00467CC1">
              <w:rPr>
                <w:rFonts w:cs="Tahoma"/>
                <w:sz w:val="18"/>
                <w:szCs w:val="18"/>
              </w:rPr>
              <w:t>Fixed rate Mortgage (with a remaining term of 24 months or less)</w:t>
            </w:r>
          </w:p>
        </w:tc>
        <w:tc>
          <w:tcPr>
            <w:tcW w:w="6292" w:type="dxa"/>
          </w:tcPr>
          <w:p w14:paraId="7AD3D4BB" w14:textId="77777777" w:rsidR="00727D43" w:rsidRPr="00467CC1" w:rsidRDefault="008D3C97">
            <w:pPr>
              <w:pStyle w:val="TableParagraph"/>
              <w:spacing w:before="119"/>
              <w:rPr>
                <w:rFonts w:cs="Tahoma"/>
                <w:sz w:val="18"/>
                <w:szCs w:val="18"/>
              </w:rPr>
            </w:pPr>
            <w:r w:rsidRPr="00467CC1">
              <w:rPr>
                <w:rFonts w:cs="Tahoma"/>
                <w:sz w:val="18"/>
                <w:szCs w:val="18"/>
              </w:rPr>
              <w:t>A rate that blends:</w:t>
            </w:r>
          </w:p>
          <w:p w14:paraId="7AD3D4BC" w14:textId="77777777" w:rsidR="00727D43" w:rsidRPr="00467CC1" w:rsidRDefault="008D3C97">
            <w:pPr>
              <w:pStyle w:val="TableParagraph"/>
              <w:numPr>
                <w:ilvl w:val="0"/>
                <w:numId w:val="2"/>
              </w:numPr>
              <w:tabs>
                <w:tab w:val="left" w:pos="484"/>
                <w:tab w:val="left" w:pos="485"/>
              </w:tabs>
              <w:spacing w:before="119"/>
              <w:ind w:hanging="361"/>
              <w:rPr>
                <w:rFonts w:cs="Tahoma"/>
                <w:sz w:val="18"/>
                <w:szCs w:val="18"/>
              </w:rPr>
            </w:pPr>
            <w:r w:rsidRPr="00467CC1">
              <w:rPr>
                <w:rFonts w:cs="Tahoma"/>
                <w:sz w:val="18"/>
                <w:szCs w:val="18"/>
              </w:rPr>
              <w:t>the interest rate for this Mortgage,</w:t>
            </w:r>
            <w:r w:rsidRPr="00467CC1">
              <w:rPr>
                <w:rFonts w:cs="Tahoma"/>
                <w:spacing w:val="-2"/>
                <w:sz w:val="18"/>
                <w:szCs w:val="18"/>
              </w:rPr>
              <w:t xml:space="preserve"> </w:t>
            </w:r>
            <w:r w:rsidRPr="00467CC1">
              <w:rPr>
                <w:rFonts w:cs="Tahoma"/>
                <w:sz w:val="18"/>
                <w:szCs w:val="18"/>
              </w:rPr>
              <w:t>and</w:t>
            </w:r>
          </w:p>
          <w:p w14:paraId="7AD3D4BD" w14:textId="77777777" w:rsidR="00727D43" w:rsidRPr="00467CC1" w:rsidRDefault="008D3C97">
            <w:pPr>
              <w:pStyle w:val="TableParagraph"/>
              <w:numPr>
                <w:ilvl w:val="0"/>
                <w:numId w:val="2"/>
              </w:numPr>
              <w:tabs>
                <w:tab w:val="left" w:pos="484"/>
                <w:tab w:val="left" w:pos="485"/>
              </w:tabs>
              <w:spacing w:before="122"/>
              <w:ind w:right="418"/>
              <w:rPr>
                <w:rFonts w:cs="Tahoma"/>
                <w:sz w:val="18"/>
                <w:szCs w:val="18"/>
              </w:rPr>
            </w:pPr>
            <w:r w:rsidRPr="00467CC1">
              <w:rPr>
                <w:rFonts w:cs="Tahoma"/>
                <w:sz w:val="18"/>
                <w:szCs w:val="18"/>
              </w:rPr>
              <w:t>the rate of interest we offer on the date the new Mortgage is advanced for a fixed rate closed Simplii Financial brand mortgage product similar to yours having a 24-month</w:t>
            </w:r>
            <w:r w:rsidRPr="00467CC1">
              <w:rPr>
                <w:rFonts w:cs="Tahoma"/>
                <w:spacing w:val="-1"/>
                <w:sz w:val="18"/>
                <w:szCs w:val="18"/>
              </w:rPr>
              <w:t xml:space="preserve"> </w:t>
            </w:r>
            <w:r w:rsidRPr="00467CC1">
              <w:rPr>
                <w:rFonts w:cs="Tahoma"/>
                <w:sz w:val="18"/>
                <w:szCs w:val="18"/>
              </w:rPr>
              <w:t>term.</w:t>
            </w:r>
          </w:p>
        </w:tc>
      </w:tr>
      <w:tr w:rsidR="00727D43" w:rsidRPr="00467CC1" w14:paraId="7AD3D4C3" w14:textId="77777777" w:rsidTr="00F31BB0">
        <w:trPr>
          <w:trHeight w:val="1929"/>
        </w:trPr>
        <w:tc>
          <w:tcPr>
            <w:tcW w:w="2280" w:type="dxa"/>
          </w:tcPr>
          <w:p w14:paraId="7AD3D4BF" w14:textId="77777777" w:rsidR="00727D43" w:rsidRPr="00467CC1" w:rsidRDefault="008D3C97">
            <w:pPr>
              <w:pStyle w:val="TableParagraph"/>
              <w:spacing w:before="117"/>
              <w:ind w:right="145"/>
              <w:rPr>
                <w:rFonts w:cs="Tahoma"/>
                <w:sz w:val="18"/>
                <w:szCs w:val="18"/>
              </w:rPr>
            </w:pPr>
            <w:r w:rsidRPr="00467CC1">
              <w:rPr>
                <w:rFonts w:cs="Tahoma"/>
                <w:sz w:val="18"/>
                <w:szCs w:val="18"/>
              </w:rPr>
              <w:t>Fixed rate Mortgage (with a remaining term of more than 24 months)</w:t>
            </w:r>
          </w:p>
        </w:tc>
        <w:tc>
          <w:tcPr>
            <w:tcW w:w="6292" w:type="dxa"/>
          </w:tcPr>
          <w:p w14:paraId="7AD3D4C0" w14:textId="77777777" w:rsidR="00727D43" w:rsidRPr="00467CC1" w:rsidRDefault="008D3C97">
            <w:pPr>
              <w:pStyle w:val="TableParagraph"/>
              <w:spacing w:before="119"/>
              <w:rPr>
                <w:rFonts w:cs="Tahoma"/>
                <w:sz w:val="18"/>
                <w:szCs w:val="18"/>
              </w:rPr>
            </w:pPr>
            <w:r w:rsidRPr="00467CC1">
              <w:rPr>
                <w:rFonts w:cs="Tahoma"/>
                <w:sz w:val="18"/>
                <w:szCs w:val="18"/>
              </w:rPr>
              <w:t>A rate that blends:</w:t>
            </w:r>
          </w:p>
          <w:p w14:paraId="7AD3D4C1" w14:textId="77777777" w:rsidR="00727D43" w:rsidRPr="00467CC1" w:rsidRDefault="008D3C97">
            <w:pPr>
              <w:pStyle w:val="TableParagraph"/>
              <w:numPr>
                <w:ilvl w:val="0"/>
                <w:numId w:val="1"/>
              </w:numPr>
              <w:tabs>
                <w:tab w:val="left" w:pos="484"/>
                <w:tab w:val="left" w:pos="485"/>
              </w:tabs>
              <w:spacing w:before="119"/>
              <w:ind w:hanging="361"/>
              <w:rPr>
                <w:rFonts w:cs="Tahoma"/>
                <w:sz w:val="18"/>
                <w:szCs w:val="18"/>
              </w:rPr>
            </w:pPr>
            <w:r w:rsidRPr="00467CC1">
              <w:rPr>
                <w:rFonts w:cs="Tahoma"/>
                <w:sz w:val="18"/>
                <w:szCs w:val="18"/>
              </w:rPr>
              <w:t>the interest rate for this Mortgage,</w:t>
            </w:r>
            <w:r w:rsidRPr="00467CC1">
              <w:rPr>
                <w:rFonts w:cs="Tahoma"/>
                <w:spacing w:val="-2"/>
                <w:sz w:val="18"/>
                <w:szCs w:val="18"/>
              </w:rPr>
              <w:t xml:space="preserve"> </w:t>
            </w:r>
            <w:r w:rsidRPr="00467CC1">
              <w:rPr>
                <w:rFonts w:cs="Tahoma"/>
                <w:sz w:val="18"/>
                <w:szCs w:val="18"/>
              </w:rPr>
              <w:t>and</w:t>
            </w:r>
          </w:p>
          <w:p w14:paraId="7AD3D4C2" w14:textId="77777777" w:rsidR="00727D43" w:rsidRPr="00467CC1" w:rsidRDefault="008D3C97">
            <w:pPr>
              <w:pStyle w:val="TableParagraph"/>
              <w:numPr>
                <w:ilvl w:val="0"/>
                <w:numId w:val="1"/>
              </w:numPr>
              <w:tabs>
                <w:tab w:val="left" w:pos="484"/>
                <w:tab w:val="left" w:pos="485"/>
              </w:tabs>
              <w:spacing w:before="119"/>
              <w:ind w:right="418"/>
              <w:rPr>
                <w:rFonts w:cs="Tahoma"/>
                <w:sz w:val="18"/>
                <w:szCs w:val="18"/>
              </w:rPr>
            </w:pPr>
            <w:r w:rsidRPr="00467CC1">
              <w:rPr>
                <w:rFonts w:cs="Tahoma"/>
                <w:sz w:val="18"/>
                <w:szCs w:val="18"/>
              </w:rPr>
              <w:t>the rate of interest we offer on the date the new Mortgage is advanced for a fixed rate closed Simplii Financial brand mortgage product similar to yours having a term similar to the remaining term of this Mortgage.</w:t>
            </w:r>
          </w:p>
        </w:tc>
      </w:tr>
    </w:tbl>
    <w:p w14:paraId="371B2994" w14:textId="5D268225" w:rsidR="004C27AB" w:rsidRPr="00467CC1" w:rsidRDefault="004C27AB">
      <w:pPr>
        <w:rPr>
          <w:rFonts w:cs="Tahoma"/>
          <w:sz w:val="18"/>
          <w:szCs w:val="18"/>
        </w:rPr>
      </w:pPr>
    </w:p>
    <w:p w14:paraId="7AD3D4C4" w14:textId="5414A56D" w:rsidR="00727D43" w:rsidRPr="00467CC1" w:rsidRDefault="008D3C97">
      <w:pPr>
        <w:pStyle w:val="ListParagraph"/>
        <w:numPr>
          <w:ilvl w:val="1"/>
          <w:numId w:val="7"/>
        </w:numPr>
        <w:tabs>
          <w:tab w:val="left" w:pos="1399"/>
          <w:tab w:val="left" w:pos="1401"/>
        </w:tabs>
        <w:spacing w:before="124" w:line="249" w:lineRule="auto"/>
        <w:ind w:right="509"/>
        <w:rPr>
          <w:rFonts w:cs="Tahoma"/>
          <w:sz w:val="18"/>
          <w:szCs w:val="18"/>
        </w:rPr>
      </w:pPr>
      <w:r w:rsidRPr="00467CC1">
        <w:rPr>
          <w:rFonts w:cs="Tahoma"/>
          <w:sz w:val="18"/>
          <w:szCs w:val="18"/>
        </w:rPr>
        <w:t>Our Mortgage approval criteria, policies, procedures and documentation requirements in effect at the time you make your application for the new Mortgage must be met. This includes the requirements for mortgage insurance, if</w:t>
      </w:r>
      <w:r w:rsidRPr="00467CC1">
        <w:rPr>
          <w:rFonts w:cs="Tahoma"/>
          <w:spacing w:val="-39"/>
          <w:sz w:val="18"/>
          <w:szCs w:val="18"/>
        </w:rPr>
        <w:t xml:space="preserve"> </w:t>
      </w:r>
      <w:r w:rsidRPr="00467CC1">
        <w:rPr>
          <w:rFonts w:cs="Tahoma"/>
          <w:sz w:val="18"/>
          <w:szCs w:val="18"/>
        </w:rPr>
        <w:t>applicable.</w:t>
      </w:r>
    </w:p>
    <w:p w14:paraId="7AD3D4C5" w14:textId="77777777" w:rsidR="00727D43" w:rsidRPr="00467CC1" w:rsidRDefault="008D3C97">
      <w:pPr>
        <w:pStyle w:val="ListParagraph"/>
        <w:numPr>
          <w:ilvl w:val="1"/>
          <w:numId w:val="7"/>
        </w:numPr>
        <w:tabs>
          <w:tab w:val="left" w:pos="1399"/>
          <w:tab w:val="left" w:pos="1401"/>
        </w:tabs>
        <w:spacing w:before="123" w:line="249" w:lineRule="auto"/>
        <w:ind w:right="543"/>
        <w:rPr>
          <w:rFonts w:cs="Tahoma"/>
          <w:sz w:val="18"/>
          <w:szCs w:val="18"/>
        </w:rPr>
      </w:pPr>
      <w:r w:rsidRPr="00467CC1">
        <w:rPr>
          <w:rFonts w:cs="Tahoma"/>
          <w:sz w:val="18"/>
          <w:szCs w:val="18"/>
        </w:rPr>
        <w:t>You will be responsible for paying all applicable processing or administration</w:t>
      </w:r>
      <w:r w:rsidRPr="00467CC1">
        <w:rPr>
          <w:rFonts w:cs="Tahoma"/>
          <w:spacing w:val="-35"/>
          <w:sz w:val="18"/>
          <w:szCs w:val="18"/>
        </w:rPr>
        <w:t xml:space="preserve"> </w:t>
      </w:r>
      <w:r w:rsidRPr="00467CC1">
        <w:rPr>
          <w:rFonts w:cs="Tahoma"/>
          <w:sz w:val="18"/>
          <w:szCs w:val="18"/>
        </w:rPr>
        <w:t>fees, all legal and appraisal fees and other expenses incurred in connection with the new</w:t>
      </w:r>
      <w:r w:rsidRPr="00467CC1">
        <w:rPr>
          <w:rFonts w:cs="Tahoma"/>
          <w:spacing w:val="-4"/>
          <w:sz w:val="18"/>
          <w:szCs w:val="18"/>
        </w:rPr>
        <w:t xml:space="preserve"> </w:t>
      </w:r>
      <w:r w:rsidRPr="00467CC1">
        <w:rPr>
          <w:rFonts w:cs="Tahoma"/>
          <w:sz w:val="18"/>
          <w:szCs w:val="18"/>
        </w:rPr>
        <w:t>Mortgage.</w:t>
      </w:r>
    </w:p>
    <w:p w14:paraId="7AD3D4C7" w14:textId="77777777" w:rsidR="00727D43" w:rsidRPr="00467CC1" w:rsidRDefault="008D3C97" w:rsidP="00B12250">
      <w:pPr>
        <w:pStyle w:val="Heading1"/>
        <w:numPr>
          <w:ilvl w:val="0"/>
          <w:numId w:val="7"/>
        </w:numPr>
        <w:spacing w:before="120"/>
        <w:rPr>
          <w:rFonts w:cs="Tahoma"/>
          <w:sz w:val="20"/>
          <w:szCs w:val="20"/>
        </w:rPr>
      </w:pPr>
      <w:bookmarkStart w:id="145" w:name="16._Expropriation"/>
      <w:bookmarkStart w:id="146" w:name="_Toc94772893"/>
      <w:bookmarkEnd w:id="145"/>
      <w:r w:rsidRPr="00467CC1">
        <w:rPr>
          <w:rFonts w:cs="Tahoma"/>
          <w:sz w:val="20"/>
          <w:szCs w:val="20"/>
        </w:rPr>
        <w:t>Expropriation</w:t>
      </w:r>
      <w:bookmarkEnd w:id="146"/>
    </w:p>
    <w:p w14:paraId="7AD3D4C8" w14:textId="77777777" w:rsidR="00727D43" w:rsidRPr="00467CC1" w:rsidRDefault="008D3C97">
      <w:pPr>
        <w:pStyle w:val="BodyText"/>
        <w:spacing w:before="129" w:line="249" w:lineRule="auto"/>
        <w:ind w:left="920" w:right="493"/>
        <w:rPr>
          <w:rFonts w:cs="Tahoma"/>
          <w:sz w:val="18"/>
          <w:szCs w:val="18"/>
        </w:rPr>
      </w:pPr>
      <w:r w:rsidRPr="00467CC1">
        <w:rPr>
          <w:rFonts w:cs="Tahoma"/>
          <w:sz w:val="18"/>
          <w:szCs w:val="18"/>
        </w:rPr>
        <w:t>If your entire property is expropriated, the loan amount will immediately become payable, along with loss of interest, including any prepayment charges, if applicable,</w:t>
      </w:r>
      <w:r w:rsidRPr="00467CC1">
        <w:rPr>
          <w:rFonts w:cs="Tahoma"/>
          <w:spacing w:val="-39"/>
          <w:sz w:val="18"/>
          <w:szCs w:val="18"/>
        </w:rPr>
        <w:t xml:space="preserve"> </w:t>
      </w:r>
      <w:r w:rsidRPr="00467CC1">
        <w:rPr>
          <w:rFonts w:cs="Tahoma"/>
          <w:sz w:val="18"/>
          <w:szCs w:val="18"/>
        </w:rPr>
        <w:t>as described elsewhere in these Additional Terms and</w:t>
      </w:r>
      <w:r w:rsidRPr="00467CC1">
        <w:rPr>
          <w:rFonts w:cs="Tahoma"/>
          <w:spacing w:val="-6"/>
          <w:sz w:val="18"/>
          <w:szCs w:val="18"/>
        </w:rPr>
        <w:t xml:space="preserve"> </w:t>
      </w:r>
      <w:r w:rsidRPr="00467CC1">
        <w:rPr>
          <w:rFonts w:cs="Tahoma"/>
          <w:sz w:val="18"/>
          <w:szCs w:val="18"/>
        </w:rPr>
        <w:t>Conditions.</w:t>
      </w:r>
    </w:p>
    <w:p w14:paraId="7AD3D4C9" w14:textId="59F7ECC0" w:rsidR="00727D43" w:rsidRPr="00467CC1" w:rsidRDefault="008D3C97">
      <w:pPr>
        <w:pStyle w:val="BodyText"/>
        <w:spacing w:before="123" w:line="249" w:lineRule="auto"/>
        <w:ind w:left="920" w:right="546"/>
        <w:rPr>
          <w:rFonts w:cs="Tahoma"/>
          <w:sz w:val="18"/>
          <w:szCs w:val="18"/>
        </w:rPr>
      </w:pPr>
      <w:r w:rsidRPr="00467CC1">
        <w:rPr>
          <w:rFonts w:cs="Tahoma"/>
          <w:sz w:val="18"/>
          <w:szCs w:val="18"/>
        </w:rPr>
        <w:t>If only a part of your property is expropriated, the amount you are awarded for the partial expropriation will be paid to us and we will credit it to the loan amount. If, in our opinion, the remainder of your property does not provide adequate security for the</w:t>
      </w:r>
      <w:r w:rsidRPr="00467CC1">
        <w:rPr>
          <w:rFonts w:cs="Tahoma"/>
          <w:spacing w:val="-39"/>
          <w:sz w:val="18"/>
          <w:szCs w:val="18"/>
        </w:rPr>
        <w:t xml:space="preserve"> </w:t>
      </w:r>
      <w:r w:rsidRPr="00467CC1">
        <w:rPr>
          <w:rFonts w:cs="Tahoma"/>
          <w:sz w:val="18"/>
          <w:szCs w:val="18"/>
        </w:rPr>
        <w:t xml:space="preserve">loan amount, then the loan amount, or any part of the loan amount as we determine, will immediately become due and payable, plus </w:t>
      </w:r>
      <w:r w:rsidRPr="00467CC1">
        <w:rPr>
          <w:rFonts w:cs="Tahoma"/>
          <w:spacing w:val="2"/>
          <w:sz w:val="18"/>
          <w:szCs w:val="18"/>
        </w:rPr>
        <w:t xml:space="preserve">any </w:t>
      </w:r>
      <w:r w:rsidRPr="00467CC1">
        <w:rPr>
          <w:rFonts w:cs="Tahoma"/>
          <w:sz w:val="18"/>
          <w:szCs w:val="18"/>
        </w:rPr>
        <w:t>loss of</w:t>
      </w:r>
      <w:r w:rsidRPr="00467CC1">
        <w:rPr>
          <w:rFonts w:cs="Tahoma"/>
          <w:spacing w:val="-17"/>
          <w:sz w:val="18"/>
          <w:szCs w:val="18"/>
        </w:rPr>
        <w:t xml:space="preserve"> </w:t>
      </w:r>
      <w:r w:rsidRPr="00467CC1">
        <w:rPr>
          <w:rFonts w:cs="Tahoma"/>
          <w:sz w:val="18"/>
          <w:szCs w:val="18"/>
        </w:rPr>
        <w:t>interest.</w:t>
      </w:r>
    </w:p>
    <w:p w14:paraId="7AD3D4CB" w14:textId="2B8C04EE" w:rsidR="00727D43" w:rsidRPr="00467CC1" w:rsidRDefault="008D3C97" w:rsidP="00B12250">
      <w:pPr>
        <w:pStyle w:val="Heading1"/>
        <w:numPr>
          <w:ilvl w:val="0"/>
          <w:numId w:val="7"/>
        </w:numPr>
        <w:spacing w:before="120"/>
        <w:rPr>
          <w:rFonts w:cs="Tahoma"/>
          <w:sz w:val="20"/>
          <w:szCs w:val="20"/>
        </w:rPr>
      </w:pPr>
      <w:bookmarkStart w:id="147" w:name="17._Family_Law_Act"/>
      <w:bookmarkStart w:id="148" w:name="_Toc94772894"/>
      <w:bookmarkEnd w:id="147"/>
      <w:r w:rsidRPr="00467CC1">
        <w:rPr>
          <w:rFonts w:cs="Tahoma"/>
          <w:sz w:val="20"/>
          <w:szCs w:val="20"/>
        </w:rPr>
        <w:t>Family Law</w:t>
      </w:r>
      <w:r w:rsidRPr="00467CC1">
        <w:rPr>
          <w:rFonts w:cs="Tahoma"/>
          <w:spacing w:val="1"/>
          <w:sz w:val="20"/>
          <w:szCs w:val="20"/>
        </w:rPr>
        <w:t xml:space="preserve"> </w:t>
      </w:r>
      <w:r w:rsidRPr="00467CC1">
        <w:rPr>
          <w:rFonts w:cs="Tahoma"/>
          <w:sz w:val="20"/>
          <w:szCs w:val="20"/>
        </w:rPr>
        <w:t>Act</w:t>
      </w:r>
      <w:bookmarkEnd w:id="148"/>
    </w:p>
    <w:p w14:paraId="7AD3D4CD" w14:textId="12741742" w:rsidR="00727D43" w:rsidRPr="00467CC1" w:rsidRDefault="008D3C97" w:rsidP="00A71224">
      <w:pPr>
        <w:pStyle w:val="BodyText"/>
        <w:spacing w:before="129" w:line="249" w:lineRule="auto"/>
        <w:ind w:left="920" w:right="493"/>
        <w:rPr>
          <w:rFonts w:cs="Tahoma"/>
          <w:sz w:val="18"/>
          <w:szCs w:val="18"/>
        </w:rPr>
      </w:pPr>
      <w:r w:rsidRPr="00467CC1">
        <w:rPr>
          <w:rFonts w:cs="Tahoma"/>
          <w:sz w:val="18"/>
          <w:szCs w:val="18"/>
        </w:rPr>
        <w:t>You certify to us that all information that you gave us about your marital status and your property when applying for the loan, and the statements made in the registered document are true and accurate under the Family Law Act in the province where your property is located.</w:t>
      </w:r>
    </w:p>
    <w:p w14:paraId="7AD3D4CE" w14:textId="3340495F" w:rsidR="00727D43" w:rsidRPr="00467CC1" w:rsidRDefault="008D3C97" w:rsidP="00B12250">
      <w:pPr>
        <w:pStyle w:val="Heading1"/>
        <w:numPr>
          <w:ilvl w:val="0"/>
          <w:numId w:val="7"/>
        </w:numPr>
        <w:spacing w:before="120"/>
        <w:rPr>
          <w:rFonts w:cs="Tahoma"/>
          <w:sz w:val="20"/>
          <w:szCs w:val="20"/>
        </w:rPr>
      </w:pPr>
      <w:bookmarkStart w:id="149" w:name="18._If_part_of_the_Mortgage_is_not_valid"/>
      <w:bookmarkStart w:id="150" w:name="_Toc94772895"/>
      <w:bookmarkEnd w:id="149"/>
      <w:r w:rsidRPr="00467CC1">
        <w:rPr>
          <w:rFonts w:cs="Tahoma"/>
          <w:sz w:val="20"/>
          <w:szCs w:val="20"/>
        </w:rPr>
        <w:t>If part of the Mortgage is not</w:t>
      </w:r>
      <w:r w:rsidRPr="00467CC1">
        <w:rPr>
          <w:rFonts w:cs="Tahoma"/>
          <w:spacing w:val="-3"/>
          <w:sz w:val="20"/>
          <w:szCs w:val="20"/>
        </w:rPr>
        <w:t xml:space="preserve"> </w:t>
      </w:r>
      <w:r w:rsidRPr="00467CC1">
        <w:rPr>
          <w:rFonts w:cs="Tahoma"/>
          <w:sz w:val="20"/>
          <w:szCs w:val="20"/>
        </w:rPr>
        <w:t>valid</w:t>
      </w:r>
      <w:bookmarkEnd w:id="150"/>
    </w:p>
    <w:p w14:paraId="7AD3D4D0" w14:textId="444B943C" w:rsidR="00727D43" w:rsidRPr="00467CC1" w:rsidRDefault="008D3C97" w:rsidP="00A71224">
      <w:pPr>
        <w:pStyle w:val="BodyText"/>
        <w:spacing w:before="129" w:line="249" w:lineRule="auto"/>
        <w:ind w:left="920" w:right="493"/>
        <w:rPr>
          <w:rFonts w:cs="Tahoma"/>
          <w:sz w:val="18"/>
          <w:szCs w:val="18"/>
        </w:rPr>
      </w:pPr>
      <w:r w:rsidRPr="00467CC1">
        <w:rPr>
          <w:rFonts w:cs="Tahoma"/>
          <w:sz w:val="18"/>
          <w:szCs w:val="18"/>
        </w:rPr>
        <w:t>If any part of the Mortgage is found to be illegal or unenforceable, the validity or enforceability of all other parts of the Mortgage will not be affected.</w:t>
      </w:r>
    </w:p>
    <w:p w14:paraId="7AD3D4D1" w14:textId="30AA0B37" w:rsidR="00727D43" w:rsidRPr="00467CC1" w:rsidRDefault="008D3C97" w:rsidP="00B12250">
      <w:pPr>
        <w:pStyle w:val="Heading1"/>
        <w:numPr>
          <w:ilvl w:val="0"/>
          <w:numId w:val="7"/>
        </w:numPr>
        <w:spacing w:before="120"/>
        <w:rPr>
          <w:rFonts w:cs="Tahoma"/>
          <w:sz w:val="20"/>
          <w:szCs w:val="20"/>
        </w:rPr>
      </w:pPr>
      <w:bookmarkStart w:id="151" w:name="19._Governing_law"/>
      <w:bookmarkStart w:id="152" w:name="_Toc94772896"/>
      <w:bookmarkEnd w:id="151"/>
      <w:r w:rsidRPr="00467CC1">
        <w:rPr>
          <w:rFonts w:cs="Tahoma"/>
          <w:sz w:val="20"/>
          <w:szCs w:val="20"/>
        </w:rPr>
        <w:t>Governing</w:t>
      </w:r>
      <w:r w:rsidRPr="00467CC1">
        <w:rPr>
          <w:rFonts w:cs="Tahoma"/>
          <w:spacing w:val="-1"/>
          <w:sz w:val="20"/>
          <w:szCs w:val="20"/>
        </w:rPr>
        <w:t xml:space="preserve"> </w:t>
      </w:r>
      <w:r w:rsidRPr="00467CC1">
        <w:rPr>
          <w:rFonts w:cs="Tahoma"/>
          <w:sz w:val="20"/>
          <w:szCs w:val="20"/>
        </w:rPr>
        <w:t>law</w:t>
      </w:r>
      <w:bookmarkEnd w:id="152"/>
    </w:p>
    <w:p w14:paraId="7AD3D4D2" w14:textId="70B48D38" w:rsidR="00727D43" w:rsidRPr="00467CC1" w:rsidRDefault="008D3C97">
      <w:pPr>
        <w:pStyle w:val="BodyText"/>
        <w:spacing w:before="129" w:line="249" w:lineRule="auto"/>
        <w:ind w:left="920" w:right="546"/>
        <w:rPr>
          <w:rFonts w:cs="Tahoma"/>
          <w:sz w:val="18"/>
          <w:szCs w:val="18"/>
        </w:rPr>
      </w:pPr>
      <w:r w:rsidRPr="00467CC1">
        <w:rPr>
          <w:rFonts w:cs="Tahoma"/>
          <w:sz w:val="18"/>
          <w:szCs w:val="18"/>
        </w:rPr>
        <w:t>This Mortgage is to be governed by the laws of the province where your property is located and the laws of Canada that are applicable to the province where your property is located.</w:t>
      </w:r>
    </w:p>
    <w:p w14:paraId="7AD3D4D4" w14:textId="4C73B24E" w:rsidR="00727D43" w:rsidRPr="00467CC1" w:rsidRDefault="008D3C97" w:rsidP="008535E1">
      <w:pPr>
        <w:pStyle w:val="Heading1"/>
        <w:numPr>
          <w:ilvl w:val="0"/>
          <w:numId w:val="7"/>
        </w:numPr>
        <w:spacing w:before="120"/>
        <w:rPr>
          <w:rFonts w:cs="Tahoma"/>
          <w:sz w:val="20"/>
          <w:szCs w:val="20"/>
        </w:rPr>
      </w:pPr>
      <w:bookmarkStart w:id="153" w:name="20._National_Housing_Act"/>
      <w:bookmarkStart w:id="154" w:name="_Toc94772897"/>
      <w:bookmarkEnd w:id="153"/>
      <w:r w:rsidRPr="00467CC1">
        <w:rPr>
          <w:rFonts w:cs="Tahoma"/>
          <w:sz w:val="20"/>
          <w:szCs w:val="20"/>
        </w:rPr>
        <w:t>National Housing Act</w:t>
      </w:r>
      <w:bookmarkEnd w:id="154"/>
    </w:p>
    <w:p w14:paraId="7AD3D4D6" w14:textId="0CBCC124" w:rsidR="00727D43" w:rsidRPr="00467CC1" w:rsidRDefault="008D3C97" w:rsidP="008D25FD">
      <w:pPr>
        <w:spacing w:before="129"/>
        <w:ind w:left="920"/>
        <w:rPr>
          <w:rFonts w:cs="Tahoma"/>
          <w:sz w:val="18"/>
          <w:szCs w:val="18"/>
        </w:rPr>
      </w:pPr>
      <w:r w:rsidRPr="00467CC1">
        <w:rPr>
          <w:rFonts w:cs="Tahoma"/>
          <w:sz w:val="18"/>
          <w:szCs w:val="18"/>
        </w:rPr>
        <w:t xml:space="preserve">All CMHC insured Mortgages are made according to the </w:t>
      </w:r>
      <w:r w:rsidRPr="00467CC1">
        <w:rPr>
          <w:rFonts w:cs="Tahoma"/>
          <w:i/>
          <w:sz w:val="18"/>
          <w:szCs w:val="18"/>
        </w:rPr>
        <w:t>National Housing Act</w:t>
      </w:r>
      <w:r w:rsidRPr="00467CC1">
        <w:rPr>
          <w:rFonts w:cs="Tahoma"/>
          <w:sz w:val="18"/>
          <w:szCs w:val="18"/>
        </w:rPr>
        <w:t>.</w:t>
      </w:r>
    </w:p>
    <w:p w14:paraId="7AD3D4D7" w14:textId="007EB22A" w:rsidR="00727D43" w:rsidRPr="00467CC1" w:rsidRDefault="008D3C97" w:rsidP="00B12250">
      <w:pPr>
        <w:pStyle w:val="Heading1"/>
        <w:numPr>
          <w:ilvl w:val="0"/>
          <w:numId w:val="7"/>
        </w:numPr>
        <w:spacing w:before="120"/>
        <w:rPr>
          <w:rFonts w:cs="Tahoma"/>
          <w:sz w:val="20"/>
          <w:szCs w:val="20"/>
        </w:rPr>
      </w:pPr>
      <w:bookmarkStart w:id="155" w:name="21._Reference_to_laws"/>
      <w:bookmarkStart w:id="156" w:name="_Toc94772898"/>
      <w:bookmarkEnd w:id="155"/>
      <w:r w:rsidRPr="00467CC1">
        <w:rPr>
          <w:rFonts w:cs="Tahoma"/>
          <w:sz w:val="20"/>
          <w:szCs w:val="20"/>
        </w:rPr>
        <w:t>Reference to</w:t>
      </w:r>
      <w:r w:rsidRPr="00467CC1">
        <w:rPr>
          <w:rFonts w:cs="Tahoma"/>
          <w:spacing w:val="-2"/>
          <w:sz w:val="20"/>
          <w:szCs w:val="20"/>
        </w:rPr>
        <w:t xml:space="preserve"> </w:t>
      </w:r>
      <w:r w:rsidRPr="00467CC1">
        <w:rPr>
          <w:rFonts w:cs="Tahoma"/>
          <w:sz w:val="20"/>
          <w:szCs w:val="20"/>
        </w:rPr>
        <w:t>laws</w:t>
      </w:r>
      <w:bookmarkEnd w:id="156"/>
    </w:p>
    <w:p w14:paraId="7AD3D4D9" w14:textId="794F618C" w:rsidR="00727D43" w:rsidRPr="00467CC1" w:rsidRDefault="008D3C97" w:rsidP="008D25FD">
      <w:pPr>
        <w:pStyle w:val="BodyText"/>
        <w:spacing w:before="128" w:line="249" w:lineRule="auto"/>
        <w:ind w:left="920" w:right="513"/>
        <w:rPr>
          <w:rFonts w:cs="Tahoma"/>
          <w:sz w:val="18"/>
          <w:szCs w:val="18"/>
        </w:rPr>
      </w:pPr>
      <w:r w:rsidRPr="00467CC1">
        <w:rPr>
          <w:rFonts w:cs="Tahoma"/>
          <w:sz w:val="18"/>
          <w:szCs w:val="18"/>
        </w:rPr>
        <w:t>Any reference to legislation in the Mortgage includes amendments and replacements to that legislation in force from time to time.</w:t>
      </w:r>
    </w:p>
    <w:p w14:paraId="7AD3D4DA" w14:textId="178F2EC3" w:rsidR="00727D43" w:rsidRPr="00467CC1" w:rsidRDefault="008D3C97" w:rsidP="00B12250">
      <w:pPr>
        <w:pStyle w:val="Heading1"/>
        <w:numPr>
          <w:ilvl w:val="0"/>
          <w:numId w:val="7"/>
        </w:numPr>
        <w:spacing w:before="120"/>
        <w:rPr>
          <w:rFonts w:cs="Tahoma"/>
          <w:sz w:val="20"/>
          <w:szCs w:val="20"/>
        </w:rPr>
      </w:pPr>
      <w:bookmarkStart w:id="157" w:name="22._Collecting,_using,_and_disclosing_yo"/>
      <w:bookmarkStart w:id="158" w:name="_Toc94772899"/>
      <w:bookmarkEnd w:id="157"/>
      <w:r w:rsidRPr="00467CC1">
        <w:rPr>
          <w:rFonts w:cs="Tahoma"/>
          <w:sz w:val="20"/>
          <w:szCs w:val="20"/>
        </w:rPr>
        <w:t xml:space="preserve">Collecting, using, and disclosing </w:t>
      </w:r>
      <w:r w:rsidRPr="00467CC1">
        <w:rPr>
          <w:rFonts w:cs="Tahoma"/>
          <w:spacing w:val="-3"/>
          <w:sz w:val="20"/>
          <w:szCs w:val="20"/>
        </w:rPr>
        <w:t xml:space="preserve">your </w:t>
      </w:r>
      <w:r w:rsidRPr="00467CC1">
        <w:rPr>
          <w:rFonts w:cs="Tahoma"/>
          <w:sz w:val="20"/>
          <w:szCs w:val="20"/>
        </w:rPr>
        <w:t>personal</w:t>
      </w:r>
      <w:r w:rsidRPr="00467CC1">
        <w:rPr>
          <w:rFonts w:cs="Tahoma"/>
          <w:spacing w:val="3"/>
          <w:sz w:val="20"/>
          <w:szCs w:val="20"/>
        </w:rPr>
        <w:t xml:space="preserve"> </w:t>
      </w:r>
      <w:r w:rsidRPr="00467CC1">
        <w:rPr>
          <w:rFonts w:cs="Tahoma"/>
          <w:sz w:val="20"/>
          <w:szCs w:val="20"/>
        </w:rPr>
        <w:t>information</w:t>
      </w:r>
      <w:bookmarkEnd w:id="158"/>
    </w:p>
    <w:p w14:paraId="7AD3D4DB" w14:textId="77777777" w:rsidR="00727D43" w:rsidRPr="00467CC1" w:rsidRDefault="008D3C97">
      <w:pPr>
        <w:pStyle w:val="BodyText"/>
        <w:spacing w:before="129" w:line="249" w:lineRule="auto"/>
        <w:ind w:left="920" w:right="758"/>
        <w:rPr>
          <w:rFonts w:cs="Tahoma"/>
          <w:sz w:val="18"/>
          <w:szCs w:val="18"/>
        </w:rPr>
      </w:pPr>
      <w:r w:rsidRPr="00467CC1">
        <w:rPr>
          <w:rFonts w:cs="Tahoma"/>
          <w:sz w:val="18"/>
          <w:szCs w:val="18"/>
        </w:rPr>
        <w:t>During the course of our relationship we may collect financial and related information about you. This information includes:</w:t>
      </w:r>
    </w:p>
    <w:p w14:paraId="7AD3D4DC" w14:textId="77777777" w:rsidR="00727D43" w:rsidRPr="00467CC1" w:rsidRDefault="008D3C97">
      <w:pPr>
        <w:pStyle w:val="ListParagraph"/>
        <w:numPr>
          <w:ilvl w:val="1"/>
          <w:numId w:val="7"/>
        </w:numPr>
        <w:tabs>
          <w:tab w:val="left" w:pos="1399"/>
          <w:tab w:val="left" w:pos="1401"/>
        </w:tabs>
        <w:spacing w:before="122"/>
        <w:rPr>
          <w:rFonts w:cs="Tahoma"/>
          <w:sz w:val="18"/>
          <w:szCs w:val="18"/>
        </w:rPr>
      </w:pPr>
      <w:r w:rsidRPr="00467CC1">
        <w:rPr>
          <w:rFonts w:cs="Tahoma"/>
          <w:sz w:val="18"/>
          <w:szCs w:val="18"/>
        </w:rPr>
        <w:t>information about your</w:t>
      </w:r>
      <w:r w:rsidRPr="00467CC1">
        <w:rPr>
          <w:rFonts w:cs="Tahoma"/>
          <w:spacing w:val="4"/>
          <w:sz w:val="18"/>
          <w:szCs w:val="18"/>
        </w:rPr>
        <w:t xml:space="preserve"> </w:t>
      </w:r>
      <w:r w:rsidRPr="00467CC1">
        <w:rPr>
          <w:rFonts w:cs="Tahoma"/>
          <w:sz w:val="18"/>
          <w:szCs w:val="18"/>
        </w:rPr>
        <w:t>Mortgage,</w:t>
      </w:r>
    </w:p>
    <w:p w14:paraId="7AD3D4DD" w14:textId="77777777" w:rsidR="00727D43" w:rsidRPr="00467CC1" w:rsidRDefault="008D3C97">
      <w:pPr>
        <w:pStyle w:val="ListParagraph"/>
        <w:numPr>
          <w:ilvl w:val="1"/>
          <w:numId w:val="7"/>
        </w:numPr>
        <w:tabs>
          <w:tab w:val="left" w:pos="1399"/>
          <w:tab w:val="left" w:pos="1401"/>
        </w:tabs>
        <w:spacing w:before="130"/>
        <w:rPr>
          <w:rFonts w:cs="Tahoma"/>
          <w:sz w:val="18"/>
          <w:szCs w:val="18"/>
        </w:rPr>
      </w:pPr>
      <w:r w:rsidRPr="00467CC1">
        <w:rPr>
          <w:rFonts w:cs="Tahoma"/>
          <w:sz w:val="18"/>
          <w:szCs w:val="18"/>
        </w:rPr>
        <w:t>information about your transactions using our products and</w:t>
      </w:r>
      <w:r w:rsidRPr="00467CC1">
        <w:rPr>
          <w:rFonts w:cs="Tahoma"/>
          <w:spacing w:val="-1"/>
          <w:sz w:val="18"/>
          <w:szCs w:val="18"/>
        </w:rPr>
        <w:t xml:space="preserve"> </w:t>
      </w:r>
      <w:r w:rsidRPr="00467CC1">
        <w:rPr>
          <w:rFonts w:cs="Tahoma"/>
          <w:sz w:val="18"/>
          <w:szCs w:val="18"/>
        </w:rPr>
        <w:t>services,</w:t>
      </w:r>
    </w:p>
    <w:p w14:paraId="7AD3D4DE" w14:textId="77777777" w:rsidR="00727D43" w:rsidRPr="00467CC1" w:rsidRDefault="008D3C97">
      <w:pPr>
        <w:pStyle w:val="ListParagraph"/>
        <w:numPr>
          <w:ilvl w:val="1"/>
          <w:numId w:val="7"/>
        </w:numPr>
        <w:tabs>
          <w:tab w:val="left" w:pos="1400"/>
          <w:tab w:val="left" w:pos="1401"/>
        </w:tabs>
        <w:spacing w:before="130"/>
        <w:rPr>
          <w:rFonts w:cs="Tahoma"/>
          <w:sz w:val="18"/>
          <w:szCs w:val="18"/>
        </w:rPr>
      </w:pPr>
      <w:r w:rsidRPr="00467CC1">
        <w:rPr>
          <w:rFonts w:cs="Tahoma"/>
          <w:sz w:val="18"/>
          <w:szCs w:val="18"/>
        </w:rPr>
        <w:t>information to identify you or qualify you for products and services,</w:t>
      </w:r>
      <w:r w:rsidRPr="00467CC1">
        <w:rPr>
          <w:rFonts w:cs="Tahoma"/>
          <w:spacing w:val="-14"/>
          <w:sz w:val="18"/>
          <w:szCs w:val="18"/>
        </w:rPr>
        <w:t xml:space="preserve"> </w:t>
      </w:r>
      <w:r w:rsidRPr="00467CC1">
        <w:rPr>
          <w:rFonts w:cs="Tahoma"/>
          <w:sz w:val="18"/>
          <w:szCs w:val="18"/>
        </w:rPr>
        <w:t>and</w:t>
      </w:r>
    </w:p>
    <w:p w14:paraId="7AD3D4DF" w14:textId="77777777" w:rsidR="00727D43" w:rsidRPr="00467CC1" w:rsidRDefault="008D3C97">
      <w:pPr>
        <w:pStyle w:val="ListParagraph"/>
        <w:numPr>
          <w:ilvl w:val="1"/>
          <w:numId w:val="7"/>
        </w:numPr>
        <w:tabs>
          <w:tab w:val="left" w:pos="1400"/>
          <w:tab w:val="left" w:pos="1401"/>
        </w:tabs>
        <w:spacing w:before="130"/>
        <w:rPr>
          <w:rFonts w:cs="Tahoma"/>
          <w:sz w:val="18"/>
          <w:szCs w:val="18"/>
        </w:rPr>
      </w:pPr>
      <w:r w:rsidRPr="00467CC1">
        <w:rPr>
          <w:rFonts w:cs="Tahoma"/>
          <w:sz w:val="18"/>
          <w:szCs w:val="18"/>
        </w:rPr>
        <w:t>information we need for regulatory</w:t>
      </w:r>
      <w:r w:rsidRPr="00467CC1">
        <w:rPr>
          <w:rFonts w:cs="Tahoma"/>
          <w:spacing w:val="-5"/>
          <w:sz w:val="18"/>
          <w:szCs w:val="18"/>
        </w:rPr>
        <w:t xml:space="preserve"> </w:t>
      </w:r>
      <w:r w:rsidRPr="00467CC1">
        <w:rPr>
          <w:rFonts w:cs="Tahoma"/>
          <w:sz w:val="18"/>
          <w:szCs w:val="18"/>
        </w:rPr>
        <w:t>purposes.</w:t>
      </w:r>
    </w:p>
    <w:p w14:paraId="7AD3D4E0" w14:textId="77777777" w:rsidR="00727D43" w:rsidRPr="00467CC1" w:rsidRDefault="008D3C97">
      <w:pPr>
        <w:pStyle w:val="BodyText"/>
        <w:spacing w:before="130" w:line="249" w:lineRule="auto"/>
        <w:ind w:left="920" w:right="713"/>
        <w:rPr>
          <w:rFonts w:cs="Tahoma"/>
          <w:sz w:val="18"/>
          <w:szCs w:val="18"/>
        </w:rPr>
      </w:pPr>
      <w:r w:rsidRPr="00467CC1">
        <w:rPr>
          <w:rFonts w:cs="Tahoma"/>
          <w:sz w:val="18"/>
          <w:szCs w:val="18"/>
        </w:rPr>
        <w:t>We may collect this information from a number of different sources including your application for this Mortgage, references you provide, credit reporting agencies, other financial institutions, service providers, our internal records and from individuals authorized to act on your behalf.</w:t>
      </w:r>
    </w:p>
    <w:p w14:paraId="7AD3D4E1" w14:textId="77777777" w:rsidR="00727D43" w:rsidRPr="00467CC1" w:rsidRDefault="008D3C97">
      <w:pPr>
        <w:pStyle w:val="BodyText"/>
        <w:spacing w:before="123" w:line="249" w:lineRule="auto"/>
        <w:ind w:left="920" w:right="493"/>
        <w:rPr>
          <w:rFonts w:cs="Tahoma"/>
          <w:sz w:val="18"/>
          <w:szCs w:val="18"/>
        </w:rPr>
      </w:pPr>
      <w:r w:rsidRPr="00467CC1">
        <w:rPr>
          <w:rFonts w:cs="Tahoma"/>
          <w:sz w:val="18"/>
          <w:szCs w:val="18"/>
        </w:rPr>
        <w:t xml:space="preserve">We may use your personal information to open, process, insure, service, maintain and collect upon your Mortgage, and we may disclose your personal information, including information about your Mortgage, to credit reporting agencies. We will also use and disclose your personal information according to CIBC’s privacy policies which are outlined in CIBC’s brochure, “Your Privacy Is Protected.” This privacy policy may be amended, replaced or supplemented from time to time. A copy of the CIBC Privacy Policy is available by calling us, or visiting </w:t>
      </w:r>
      <w:hyperlink r:id="rId20">
        <w:r w:rsidRPr="00467CC1">
          <w:rPr>
            <w:rFonts w:cs="Tahoma"/>
            <w:sz w:val="18"/>
            <w:szCs w:val="18"/>
          </w:rPr>
          <w:t>www.cibc.com.</w:t>
        </w:r>
      </w:hyperlink>
    </w:p>
    <w:p w14:paraId="7AD3D4E2" w14:textId="77777777" w:rsidR="00727D43" w:rsidRPr="00467CC1" w:rsidRDefault="008D3C97">
      <w:pPr>
        <w:pStyle w:val="BodyText"/>
        <w:spacing w:before="126" w:line="249" w:lineRule="auto"/>
        <w:ind w:left="920" w:right="486"/>
        <w:rPr>
          <w:rFonts w:cs="Tahoma"/>
          <w:sz w:val="18"/>
          <w:szCs w:val="18"/>
        </w:rPr>
      </w:pPr>
      <w:r w:rsidRPr="00467CC1">
        <w:rPr>
          <w:rFonts w:cs="Tahoma"/>
          <w:sz w:val="18"/>
          <w:szCs w:val="18"/>
        </w:rPr>
        <w:t>You agree that we may enter into this Mortgage on behalf of another entity, as an agent or nominee, and also that we may assign this Mortgage to another entity. In these cases, the entity is known as the “beneficial owner.” We can do this whether or not the beneficial owner is named in this Mortgage. You also agree that we may insure this Mortgage with CMHC or other mortgage insurer approved by us from time to time. We may disclose your personal information to the beneficial owner, its agent, and any person or entity to which the beneficial owner assigns the Mortgage and to any mortgage insurer. If the Mortgage is insured, the insurer may obtain a credit report and other information about you from any credit bureau, credit reporting agency and/or from us. We may also disclose your personal information to any service provider. A service provider is any person or entity that:</w:t>
      </w:r>
    </w:p>
    <w:p w14:paraId="7AD3D4E3" w14:textId="77777777" w:rsidR="00727D43" w:rsidRPr="00467CC1" w:rsidRDefault="008D3C97" w:rsidP="00B12250">
      <w:pPr>
        <w:pStyle w:val="ListParagraph"/>
        <w:numPr>
          <w:ilvl w:val="1"/>
          <w:numId w:val="7"/>
        </w:numPr>
        <w:tabs>
          <w:tab w:val="left" w:pos="1400"/>
          <w:tab w:val="left" w:pos="1401"/>
        </w:tabs>
        <w:spacing w:before="120" w:line="249" w:lineRule="auto"/>
        <w:ind w:right="714"/>
        <w:rPr>
          <w:rFonts w:cs="Tahoma"/>
          <w:sz w:val="18"/>
          <w:szCs w:val="18"/>
        </w:rPr>
      </w:pPr>
      <w:r w:rsidRPr="00467CC1">
        <w:rPr>
          <w:rFonts w:cs="Tahoma"/>
          <w:sz w:val="18"/>
          <w:szCs w:val="18"/>
        </w:rPr>
        <w:t>is</w:t>
      </w:r>
      <w:r w:rsidRPr="00467CC1">
        <w:rPr>
          <w:rFonts w:cs="Tahoma"/>
          <w:spacing w:val="-12"/>
          <w:sz w:val="18"/>
          <w:szCs w:val="18"/>
        </w:rPr>
        <w:t xml:space="preserve"> </w:t>
      </w:r>
      <w:r w:rsidRPr="00467CC1">
        <w:rPr>
          <w:rFonts w:cs="Tahoma"/>
          <w:spacing w:val="-3"/>
          <w:sz w:val="18"/>
          <w:szCs w:val="18"/>
        </w:rPr>
        <w:t>involved</w:t>
      </w:r>
      <w:r w:rsidRPr="00467CC1">
        <w:rPr>
          <w:rFonts w:cs="Tahoma"/>
          <w:spacing w:val="-12"/>
          <w:sz w:val="18"/>
          <w:szCs w:val="18"/>
        </w:rPr>
        <w:t xml:space="preserve"> </w:t>
      </w:r>
      <w:r w:rsidRPr="00467CC1">
        <w:rPr>
          <w:rFonts w:cs="Tahoma"/>
          <w:sz w:val="18"/>
          <w:szCs w:val="18"/>
        </w:rPr>
        <w:t>in</w:t>
      </w:r>
      <w:r w:rsidRPr="00467CC1">
        <w:rPr>
          <w:rFonts w:cs="Tahoma"/>
          <w:spacing w:val="-13"/>
          <w:sz w:val="18"/>
          <w:szCs w:val="18"/>
        </w:rPr>
        <w:t xml:space="preserve"> </w:t>
      </w:r>
      <w:r w:rsidRPr="00467CC1">
        <w:rPr>
          <w:rFonts w:cs="Tahoma"/>
          <w:sz w:val="18"/>
          <w:szCs w:val="18"/>
        </w:rPr>
        <w:t>the</w:t>
      </w:r>
      <w:r w:rsidRPr="00467CC1">
        <w:rPr>
          <w:rFonts w:cs="Tahoma"/>
          <w:spacing w:val="-13"/>
          <w:sz w:val="18"/>
          <w:szCs w:val="18"/>
        </w:rPr>
        <w:t xml:space="preserve"> </w:t>
      </w:r>
      <w:r w:rsidRPr="00467CC1">
        <w:rPr>
          <w:rFonts w:cs="Tahoma"/>
          <w:spacing w:val="-3"/>
          <w:sz w:val="18"/>
          <w:szCs w:val="18"/>
        </w:rPr>
        <w:t>origination,</w:t>
      </w:r>
      <w:r w:rsidRPr="00467CC1">
        <w:rPr>
          <w:rFonts w:cs="Tahoma"/>
          <w:spacing w:val="-12"/>
          <w:sz w:val="18"/>
          <w:szCs w:val="18"/>
        </w:rPr>
        <w:t xml:space="preserve"> </w:t>
      </w:r>
      <w:r w:rsidRPr="00467CC1">
        <w:rPr>
          <w:rFonts w:cs="Tahoma"/>
          <w:sz w:val="18"/>
          <w:szCs w:val="18"/>
        </w:rPr>
        <w:t>servicing,</w:t>
      </w:r>
      <w:r w:rsidRPr="00467CC1">
        <w:rPr>
          <w:rFonts w:cs="Tahoma"/>
          <w:spacing w:val="-14"/>
          <w:sz w:val="18"/>
          <w:szCs w:val="18"/>
        </w:rPr>
        <w:t xml:space="preserve"> </w:t>
      </w:r>
      <w:r w:rsidRPr="00467CC1">
        <w:rPr>
          <w:rFonts w:cs="Tahoma"/>
          <w:sz w:val="18"/>
          <w:szCs w:val="18"/>
        </w:rPr>
        <w:t>maintenance,</w:t>
      </w:r>
      <w:r w:rsidRPr="00467CC1">
        <w:rPr>
          <w:rFonts w:cs="Tahoma"/>
          <w:spacing w:val="-14"/>
          <w:sz w:val="18"/>
          <w:szCs w:val="18"/>
        </w:rPr>
        <w:t xml:space="preserve"> </w:t>
      </w:r>
      <w:r w:rsidRPr="00467CC1">
        <w:rPr>
          <w:rFonts w:cs="Tahoma"/>
          <w:sz w:val="18"/>
          <w:szCs w:val="18"/>
        </w:rPr>
        <w:t>collection</w:t>
      </w:r>
      <w:r w:rsidRPr="00467CC1">
        <w:rPr>
          <w:rFonts w:cs="Tahoma"/>
          <w:spacing w:val="-13"/>
          <w:sz w:val="18"/>
          <w:szCs w:val="18"/>
        </w:rPr>
        <w:t xml:space="preserve"> </w:t>
      </w:r>
      <w:r w:rsidRPr="00467CC1">
        <w:rPr>
          <w:rFonts w:cs="Tahoma"/>
          <w:sz w:val="18"/>
          <w:szCs w:val="18"/>
        </w:rPr>
        <w:t>or</w:t>
      </w:r>
      <w:r w:rsidRPr="00467CC1">
        <w:rPr>
          <w:rFonts w:cs="Tahoma"/>
          <w:spacing w:val="-11"/>
          <w:sz w:val="18"/>
          <w:szCs w:val="18"/>
        </w:rPr>
        <w:t xml:space="preserve"> </w:t>
      </w:r>
      <w:r w:rsidRPr="00467CC1">
        <w:rPr>
          <w:rFonts w:cs="Tahoma"/>
          <w:sz w:val="18"/>
          <w:szCs w:val="18"/>
        </w:rPr>
        <w:t>operation</w:t>
      </w:r>
      <w:r w:rsidRPr="00467CC1">
        <w:rPr>
          <w:rFonts w:cs="Tahoma"/>
          <w:spacing w:val="-13"/>
          <w:sz w:val="18"/>
          <w:szCs w:val="18"/>
        </w:rPr>
        <w:t xml:space="preserve"> </w:t>
      </w:r>
      <w:r w:rsidRPr="00467CC1">
        <w:rPr>
          <w:rFonts w:cs="Tahoma"/>
          <w:sz w:val="18"/>
          <w:szCs w:val="18"/>
        </w:rPr>
        <w:t>of</w:t>
      </w:r>
      <w:r w:rsidRPr="00467CC1">
        <w:rPr>
          <w:rFonts w:cs="Tahoma"/>
          <w:spacing w:val="-12"/>
          <w:sz w:val="18"/>
          <w:szCs w:val="18"/>
        </w:rPr>
        <w:t xml:space="preserve"> </w:t>
      </w:r>
      <w:r w:rsidRPr="00467CC1">
        <w:rPr>
          <w:rFonts w:cs="Tahoma"/>
          <w:spacing w:val="-3"/>
          <w:sz w:val="18"/>
          <w:szCs w:val="18"/>
        </w:rPr>
        <w:t xml:space="preserve">the </w:t>
      </w:r>
      <w:r w:rsidRPr="00467CC1">
        <w:rPr>
          <w:rFonts w:cs="Tahoma"/>
          <w:sz w:val="18"/>
          <w:szCs w:val="18"/>
        </w:rPr>
        <w:t>Mortgage;</w:t>
      </w:r>
      <w:r w:rsidRPr="00467CC1">
        <w:rPr>
          <w:rFonts w:cs="Tahoma"/>
          <w:spacing w:val="-4"/>
          <w:sz w:val="18"/>
          <w:szCs w:val="18"/>
        </w:rPr>
        <w:t xml:space="preserve"> </w:t>
      </w:r>
      <w:r w:rsidRPr="00467CC1">
        <w:rPr>
          <w:rFonts w:cs="Tahoma"/>
          <w:spacing w:val="-3"/>
          <w:sz w:val="18"/>
          <w:szCs w:val="18"/>
        </w:rPr>
        <w:t>or</w:t>
      </w:r>
    </w:p>
    <w:p w14:paraId="7AD3D4E4" w14:textId="77777777" w:rsidR="00727D43" w:rsidRPr="00467CC1" w:rsidRDefault="008D3C97">
      <w:pPr>
        <w:pStyle w:val="ListParagraph"/>
        <w:numPr>
          <w:ilvl w:val="1"/>
          <w:numId w:val="7"/>
        </w:numPr>
        <w:tabs>
          <w:tab w:val="left" w:pos="1400"/>
          <w:tab w:val="left" w:pos="1401"/>
        </w:tabs>
        <w:spacing w:before="122" w:line="249" w:lineRule="auto"/>
        <w:ind w:right="1318"/>
        <w:rPr>
          <w:rFonts w:cs="Tahoma"/>
          <w:sz w:val="18"/>
          <w:szCs w:val="18"/>
        </w:rPr>
      </w:pPr>
      <w:r w:rsidRPr="00467CC1">
        <w:rPr>
          <w:rFonts w:cs="Tahoma"/>
          <w:sz w:val="18"/>
          <w:szCs w:val="18"/>
        </w:rPr>
        <w:t>provides services or benefits to you under the Mortgage, including loyalty programs.</w:t>
      </w:r>
    </w:p>
    <w:p w14:paraId="5CFEAAC7" w14:textId="52CD5D1D" w:rsidR="00F56C26" w:rsidRPr="00467CC1" w:rsidRDefault="008D3C97" w:rsidP="00F776A3">
      <w:pPr>
        <w:pStyle w:val="BodyText"/>
        <w:spacing w:before="122" w:line="249" w:lineRule="auto"/>
        <w:ind w:left="920" w:right="220"/>
        <w:rPr>
          <w:rFonts w:cs="Tahoma"/>
          <w:spacing w:val="-3"/>
          <w:sz w:val="18"/>
          <w:szCs w:val="18"/>
        </w:rPr>
      </w:pPr>
      <w:r w:rsidRPr="00467CC1">
        <w:rPr>
          <w:rFonts w:cs="Tahoma"/>
          <w:sz w:val="18"/>
          <w:szCs w:val="18"/>
        </w:rPr>
        <w:t xml:space="preserve">Your personal information includes all information provided by you or obtained by us in connection with your mortgage application, and ongoing information and documentation </w:t>
      </w:r>
      <w:r w:rsidRPr="00467CC1">
        <w:rPr>
          <w:rFonts w:cs="Tahoma"/>
          <w:spacing w:val="-3"/>
          <w:sz w:val="18"/>
          <w:szCs w:val="18"/>
        </w:rPr>
        <w:t xml:space="preserve">about you </w:t>
      </w:r>
      <w:r w:rsidRPr="00467CC1">
        <w:rPr>
          <w:rFonts w:cs="Tahoma"/>
          <w:sz w:val="18"/>
          <w:szCs w:val="18"/>
        </w:rPr>
        <w:t xml:space="preserve">and </w:t>
      </w:r>
      <w:r w:rsidRPr="00467CC1">
        <w:rPr>
          <w:rFonts w:cs="Tahoma"/>
          <w:spacing w:val="-3"/>
          <w:sz w:val="18"/>
          <w:szCs w:val="18"/>
        </w:rPr>
        <w:t xml:space="preserve">your Mortgage sufficient </w:t>
      </w:r>
      <w:r w:rsidRPr="00467CC1">
        <w:rPr>
          <w:rFonts w:cs="Tahoma"/>
          <w:sz w:val="18"/>
          <w:szCs w:val="18"/>
        </w:rPr>
        <w:t xml:space="preserve">for the </w:t>
      </w:r>
      <w:r w:rsidRPr="00467CC1">
        <w:rPr>
          <w:rFonts w:cs="Tahoma"/>
          <w:spacing w:val="-3"/>
          <w:sz w:val="18"/>
          <w:szCs w:val="18"/>
        </w:rPr>
        <w:t xml:space="preserve">beneficial owner, agent, assignee, mortgage insurer </w:t>
      </w:r>
      <w:r w:rsidRPr="00467CC1">
        <w:rPr>
          <w:rFonts w:cs="Tahoma"/>
          <w:sz w:val="18"/>
          <w:szCs w:val="18"/>
        </w:rPr>
        <w:t xml:space="preserve">and </w:t>
      </w:r>
      <w:r w:rsidRPr="00467CC1">
        <w:rPr>
          <w:rFonts w:cs="Tahoma"/>
          <w:spacing w:val="-3"/>
          <w:sz w:val="18"/>
          <w:szCs w:val="18"/>
        </w:rPr>
        <w:t xml:space="preserve">service provider </w:t>
      </w:r>
      <w:r w:rsidRPr="00467CC1">
        <w:rPr>
          <w:rFonts w:cs="Tahoma"/>
          <w:sz w:val="18"/>
          <w:szCs w:val="18"/>
        </w:rPr>
        <w:t xml:space="preserve">to </w:t>
      </w:r>
      <w:r w:rsidRPr="00467CC1">
        <w:rPr>
          <w:rFonts w:cs="Tahoma"/>
          <w:spacing w:val="-3"/>
          <w:sz w:val="18"/>
          <w:szCs w:val="18"/>
        </w:rPr>
        <w:t xml:space="preserve">administer </w:t>
      </w:r>
      <w:r w:rsidRPr="00467CC1">
        <w:rPr>
          <w:rFonts w:cs="Tahoma"/>
          <w:sz w:val="18"/>
          <w:szCs w:val="18"/>
        </w:rPr>
        <w:t xml:space="preserve">the </w:t>
      </w:r>
      <w:r w:rsidRPr="00467CC1">
        <w:rPr>
          <w:rFonts w:cs="Tahoma"/>
          <w:spacing w:val="-3"/>
          <w:sz w:val="18"/>
          <w:szCs w:val="18"/>
        </w:rPr>
        <w:t xml:space="preserve">Mortgage </w:t>
      </w:r>
      <w:r w:rsidRPr="00467CC1">
        <w:rPr>
          <w:rFonts w:cs="Tahoma"/>
          <w:sz w:val="18"/>
          <w:szCs w:val="18"/>
        </w:rPr>
        <w:t xml:space="preserve">and </w:t>
      </w:r>
      <w:r w:rsidRPr="00467CC1">
        <w:rPr>
          <w:rFonts w:cs="Tahoma"/>
          <w:spacing w:val="-3"/>
          <w:sz w:val="18"/>
          <w:szCs w:val="18"/>
        </w:rPr>
        <w:t>exercise their rights under it.</w:t>
      </w:r>
    </w:p>
    <w:p w14:paraId="7AD3D4E7" w14:textId="363435C8" w:rsidR="00727D43" w:rsidRPr="00467CC1" w:rsidRDefault="008D3C97" w:rsidP="00B12250">
      <w:pPr>
        <w:pStyle w:val="Heading1"/>
        <w:numPr>
          <w:ilvl w:val="0"/>
          <w:numId w:val="7"/>
        </w:numPr>
        <w:spacing w:before="120"/>
        <w:rPr>
          <w:rFonts w:cs="Tahoma"/>
          <w:sz w:val="20"/>
          <w:szCs w:val="20"/>
        </w:rPr>
      </w:pPr>
      <w:bookmarkStart w:id="159" w:name="23._Discharge"/>
      <w:bookmarkStart w:id="160" w:name="_Toc94772900"/>
      <w:bookmarkEnd w:id="159"/>
      <w:r w:rsidRPr="00467CC1">
        <w:rPr>
          <w:rFonts w:cs="Tahoma"/>
          <w:sz w:val="20"/>
          <w:szCs w:val="20"/>
        </w:rPr>
        <w:t>Discharge</w:t>
      </w:r>
      <w:bookmarkEnd w:id="160"/>
    </w:p>
    <w:p w14:paraId="7AD3D4E8" w14:textId="77777777" w:rsidR="00727D43" w:rsidRPr="00467CC1" w:rsidRDefault="008D3C97">
      <w:pPr>
        <w:pStyle w:val="BodyText"/>
        <w:spacing w:before="129" w:line="249" w:lineRule="auto"/>
        <w:ind w:left="920" w:right="636"/>
        <w:rPr>
          <w:rFonts w:cs="Tahoma"/>
          <w:sz w:val="18"/>
          <w:szCs w:val="18"/>
        </w:rPr>
      </w:pPr>
      <w:r w:rsidRPr="00467CC1">
        <w:rPr>
          <w:rFonts w:cs="Tahoma"/>
          <w:sz w:val="18"/>
          <w:szCs w:val="18"/>
        </w:rPr>
        <w:t>After you have paid us the loan amount, we will sign a discharge and send it to you within a reasonable time. Or, if you ask us to, we will give an assignment or transfer of the Mortgage instead of a discharge.</w:t>
      </w:r>
    </w:p>
    <w:p w14:paraId="7AD3D4E9" w14:textId="77777777" w:rsidR="00727D43" w:rsidRPr="00467CC1" w:rsidRDefault="008D3C97">
      <w:pPr>
        <w:pStyle w:val="BodyText"/>
        <w:spacing w:before="122" w:line="249" w:lineRule="auto"/>
        <w:ind w:left="920" w:right="613"/>
        <w:rPr>
          <w:rFonts w:cs="Tahoma"/>
          <w:sz w:val="18"/>
          <w:szCs w:val="18"/>
        </w:rPr>
      </w:pPr>
      <w:r w:rsidRPr="00467CC1">
        <w:rPr>
          <w:rFonts w:cs="Tahoma"/>
          <w:sz w:val="18"/>
          <w:szCs w:val="18"/>
        </w:rPr>
        <w:t>You will pay our usual administration and processing fee for preparing, reviewing and signing any such documents and all legal and other expenses, if applicable. You will pay us these fees whether the discharge or assignment is prepared by your lawyer, by our lawyers or by us.</w:t>
      </w:r>
    </w:p>
    <w:p w14:paraId="7AD3D4EC" w14:textId="152F9316" w:rsidR="00727D43" w:rsidRPr="00467CC1" w:rsidRDefault="008D3C97" w:rsidP="00157C19">
      <w:pPr>
        <w:pStyle w:val="BodyText"/>
        <w:spacing w:before="123" w:line="249" w:lineRule="auto"/>
        <w:ind w:left="920" w:right="493"/>
        <w:rPr>
          <w:rFonts w:cs="Tahoma"/>
          <w:sz w:val="18"/>
          <w:szCs w:val="18"/>
        </w:rPr>
      </w:pPr>
      <w:r w:rsidRPr="00467CC1">
        <w:rPr>
          <w:rFonts w:cs="Tahoma"/>
          <w:sz w:val="18"/>
          <w:szCs w:val="18"/>
        </w:rPr>
        <w:t>It is your responsibility to register the discharge or assignment on the title to your property and to pay the registration fee. If electronic registration is available for your Mortgage, you agree to pay us the registration fee and we will register the discharge on</w:t>
      </w:r>
      <w:r w:rsidR="005E5A2D" w:rsidRPr="00467CC1">
        <w:rPr>
          <w:rFonts w:cs="Tahoma"/>
          <w:sz w:val="18"/>
          <w:szCs w:val="18"/>
        </w:rPr>
        <w:t xml:space="preserve"> </w:t>
      </w:r>
      <w:r w:rsidRPr="00467CC1">
        <w:rPr>
          <w:rFonts w:cs="Tahoma"/>
          <w:sz w:val="18"/>
          <w:szCs w:val="18"/>
        </w:rPr>
        <w:t>your behalf. After we have done so, we will send you or your lawyer confirmation that the discharge has been registered.</w:t>
      </w:r>
    </w:p>
    <w:sectPr w:rsidR="00727D43" w:rsidRPr="00467CC1" w:rsidSect="00CC3C85">
      <w:pgSz w:w="12240" w:h="20160"/>
      <w:pgMar w:top="720" w:right="720" w:bottom="720" w:left="720" w:header="115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34085" w14:textId="77777777" w:rsidR="00EC5E96" w:rsidRDefault="00EC5E96">
      <w:r>
        <w:separator/>
      </w:r>
    </w:p>
  </w:endnote>
  <w:endnote w:type="continuationSeparator" w:id="0">
    <w:p w14:paraId="6F56EDF2" w14:textId="77777777" w:rsidR="00EC5E96" w:rsidRDefault="00EC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7AA8" w14:textId="77777777" w:rsidR="00B34301" w:rsidRPr="002F3622" w:rsidRDefault="00B34301" w:rsidP="00CC3C85">
    <w:pPr>
      <w:pStyle w:val="Footer"/>
    </w:pPr>
    <w:r w:rsidRPr="002F3622">
      <w:t>"SIMPLII FINANCIAL" and the SIMPLII FINANCIAL DESIGNS are trademarks of CIBC</w:t>
    </w:r>
    <w:r w:rsidRPr="002F3622">
      <w:tab/>
      <w:t>PO Box 115, Commerce Court Postal Station, Toronto ON M5L 1E5</w:t>
    </w:r>
  </w:p>
  <w:p w14:paraId="0D3EF3C2" w14:textId="1A6D1681" w:rsidR="00B34301" w:rsidRPr="002F3622" w:rsidRDefault="00B34301" w:rsidP="00CC3C85">
    <w:pPr>
      <w:pStyle w:val="Footer"/>
    </w:pPr>
    <w:r w:rsidRPr="002F3622">
      <w:t>"Simplii Financial" is a division of CIBC. Banking services are not available in Quebec</w:t>
    </w:r>
    <w:r w:rsidRPr="002F3622">
      <w:tab/>
      <w:t>Simplii.com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F83D" w14:textId="77777777" w:rsidR="00B34301" w:rsidRPr="00CC3C85" w:rsidRDefault="00B34301" w:rsidP="00CC3C85">
    <w:pPr>
      <w:pStyle w:val="Footer"/>
    </w:pPr>
    <w:bookmarkStart w:id="1" w:name="_Hlk119311318"/>
    <w:bookmarkStart w:id="2" w:name="_Hlk119311319"/>
    <w:bookmarkStart w:id="3" w:name="_Hlk119311326"/>
    <w:bookmarkStart w:id="4" w:name="_Hlk119311327"/>
    <w:r w:rsidRPr="00CC3C85">
      <w:t>"SIMPLII FINANCIAL" and the SIMPLII FINANCIAL DESIGNS are trademarks of CIBC</w:t>
    </w:r>
    <w:r w:rsidRPr="00CC3C85">
      <w:tab/>
      <w:t>PO Box 115, Commerce Court Postal Station, Toronto ON M5L 1E5</w:t>
    </w:r>
  </w:p>
  <w:p w14:paraId="5ABC21EA" w14:textId="6B42272F" w:rsidR="00B34301" w:rsidRPr="00CC3C85" w:rsidRDefault="00B34301" w:rsidP="00CC3C85">
    <w:pPr>
      <w:pStyle w:val="Footer"/>
    </w:pPr>
    <w:r w:rsidRPr="00CC3C85">
      <w:t>"Simplii Financial" is a division of CIBC. Banking services are not available in Quebec</w:t>
    </w:r>
    <w:r w:rsidRPr="00CC3C85">
      <w:tab/>
      <w:t>Simplii.com</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9B175" w14:textId="77777777" w:rsidR="00EC5E96" w:rsidRDefault="00EC5E96">
      <w:r>
        <w:separator/>
      </w:r>
    </w:p>
  </w:footnote>
  <w:footnote w:type="continuationSeparator" w:id="0">
    <w:p w14:paraId="53344E5D" w14:textId="77777777" w:rsidR="00EC5E96" w:rsidRDefault="00EC5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0028C" w14:textId="77777777" w:rsidR="00B34301" w:rsidRPr="00421A9D" w:rsidRDefault="00B34301" w:rsidP="00421A9D">
    <w:pPr>
      <w:pStyle w:val="Header"/>
    </w:pPr>
    <w:r w:rsidRPr="00421A9D">
      <w:t>9826-2017/11</w:t>
    </w:r>
  </w:p>
  <w:p w14:paraId="4EB63537" w14:textId="77777777" w:rsidR="00B34301" w:rsidRPr="00421A9D" w:rsidRDefault="00B34301" w:rsidP="00421A9D">
    <w:pPr>
      <w:pStyle w:val="Header"/>
      <w:rPr>
        <w:b/>
        <w:bCs/>
      </w:rPr>
    </w:pPr>
    <w:r w:rsidRPr="00421A9D">
      <w:rPr>
        <w:b/>
        <w:bCs/>
      </w:rPr>
      <w:t>Atlantic</w:t>
    </w:r>
  </w:p>
  <w:p w14:paraId="7B3CB1CA" w14:textId="0C14050D" w:rsidR="00B34301" w:rsidRPr="00421A9D" w:rsidRDefault="00B34301" w:rsidP="00421A9D">
    <w:pPr>
      <w:pStyle w:val="Header"/>
    </w:pPr>
    <w:r w:rsidRPr="00421A9D">
      <w:t xml:space="preserve">Page </w:t>
    </w:r>
    <w:r w:rsidRPr="00421A9D">
      <w:fldChar w:fldCharType="begin"/>
    </w:r>
    <w:r w:rsidRPr="00421A9D">
      <w:instrText xml:space="preserve"> PAGE </w:instrText>
    </w:r>
    <w:r w:rsidRPr="00421A9D">
      <w:fldChar w:fldCharType="separate"/>
    </w:r>
    <w:r w:rsidRPr="00421A9D">
      <w:t>2</w:t>
    </w:r>
    <w:r w:rsidRPr="00421A9D">
      <w:fldChar w:fldCharType="end"/>
    </w:r>
    <w:r w:rsidRPr="00421A9D">
      <w:t xml:space="preserve"> of 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F441" w14:textId="77777777" w:rsidR="00B34301" w:rsidRPr="00EE4739" w:rsidRDefault="00B34301" w:rsidP="00601E39">
    <w:pPr>
      <w:pStyle w:val="Header"/>
    </w:pPr>
    <w:r w:rsidRPr="00EE4739">
      <w:t>9826-2017/11</w:t>
    </w:r>
  </w:p>
  <w:p w14:paraId="16ED4260" w14:textId="77777777" w:rsidR="00B34301" w:rsidRDefault="00B34301" w:rsidP="00601E39">
    <w:pPr>
      <w:pStyle w:val="Header"/>
      <w:rPr>
        <w:w w:val="99"/>
      </w:rPr>
    </w:pPr>
    <w:r w:rsidRPr="00EE4739">
      <w:rPr>
        <w:b/>
        <w:bCs/>
      </w:rPr>
      <w:t>Atlantic</w:t>
    </w:r>
  </w:p>
  <w:p w14:paraId="61516B68" w14:textId="5737E8DD" w:rsidR="00B34301" w:rsidRPr="00EE4739" w:rsidRDefault="00B34301" w:rsidP="00601E39">
    <w:pPr>
      <w:pStyle w:val="Header"/>
      <w:rPr>
        <w:spacing w:val="-9"/>
      </w:rPr>
    </w:pPr>
    <w:r w:rsidRPr="00EE4739">
      <w:t xml:space="preserve">Page </w:t>
    </w:r>
    <w:r w:rsidRPr="00EE4739">
      <w:fldChar w:fldCharType="begin"/>
    </w:r>
    <w:r w:rsidRPr="00EE4739">
      <w:instrText xml:space="preserve"> PAGE </w:instrText>
    </w:r>
    <w:r w:rsidRPr="00EE4739">
      <w:fldChar w:fldCharType="separate"/>
    </w:r>
    <w:r>
      <w:t>1</w:t>
    </w:r>
    <w:r w:rsidRPr="00EE4739">
      <w:fldChar w:fldCharType="end"/>
    </w:r>
    <w:r w:rsidRPr="00EE4739">
      <w:t xml:space="preserve"> of</w:t>
    </w:r>
    <w:r w:rsidRPr="00EE4739">
      <w:rPr>
        <w:spacing w:val="-3"/>
      </w:rPr>
      <w:t xml:space="preserve"> </w:t>
    </w:r>
    <w:r w:rsidRPr="00EE4739">
      <w:rPr>
        <w:spacing w:val="-9"/>
      </w:rPr>
      <w:t>2</w:t>
    </w:r>
    <w:r>
      <w:rPr>
        <w:spacing w:val="-9"/>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1A96"/>
    <w:multiLevelType w:val="hybridMultilevel"/>
    <w:tmpl w:val="2C088598"/>
    <w:lvl w:ilvl="0" w:tplc="9698BD54">
      <w:numFmt w:val="bullet"/>
      <w:lvlText w:val=""/>
      <w:lvlJc w:val="left"/>
      <w:pPr>
        <w:ind w:left="484" w:hanging="360"/>
      </w:pPr>
      <w:rPr>
        <w:rFonts w:ascii="Wingdings" w:eastAsia="Wingdings" w:hAnsi="Wingdings" w:cs="Wingdings" w:hint="default"/>
        <w:w w:val="100"/>
        <w:sz w:val="18"/>
        <w:szCs w:val="18"/>
      </w:rPr>
    </w:lvl>
    <w:lvl w:ilvl="1" w:tplc="EE12E27C">
      <w:numFmt w:val="bullet"/>
      <w:lvlText w:val="•"/>
      <w:lvlJc w:val="left"/>
      <w:pPr>
        <w:ind w:left="935" w:hanging="360"/>
      </w:pPr>
      <w:rPr>
        <w:rFonts w:hint="default"/>
      </w:rPr>
    </w:lvl>
    <w:lvl w:ilvl="2" w:tplc="61E60A1A">
      <w:numFmt w:val="bullet"/>
      <w:lvlText w:val="•"/>
      <w:lvlJc w:val="left"/>
      <w:pPr>
        <w:ind w:left="1390" w:hanging="360"/>
      </w:pPr>
      <w:rPr>
        <w:rFonts w:hint="default"/>
      </w:rPr>
    </w:lvl>
    <w:lvl w:ilvl="3" w:tplc="CDD88976">
      <w:numFmt w:val="bullet"/>
      <w:lvlText w:val="•"/>
      <w:lvlJc w:val="left"/>
      <w:pPr>
        <w:ind w:left="1845" w:hanging="360"/>
      </w:pPr>
      <w:rPr>
        <w:rFonts w:hint="default"/>
      </w:rPr>
    </w:lvl>
    <w:lvl w:ilvl="4" w:tplc="1EEEE518">
      <w:numFmt w:val="bullet"/>
      <w:lvlText w:val="•"/>
      <w:lvlJc w:val="left"/>
      <w:pPr>
        <w:ind w:left="2300" w:hanging="360"/>
      </w:pPr>
      <w:rPr>
        <w:rFonts w:hint="default"/>
      </w:rPr>
    </w:lvl>
    <w:lvl w:ilvl="5" w:tplc="46CA28E6">
      <w:numFmt w:val="bullet"/>
      <w:lvlText w:val="•"/>
      <w:lvlJc w:val="left"/>
      <w:pPr>
        <w:ind w:left="2755" w:hanging="360"/>
      </w:pPr>
      <w:rPr>
        <w:rFonts w:hint="default"/>
      </w:rPr>
    </w:lvl>
    <w:lvl w:ilvl="6" w:tplc="786E8046">
      <w:numFmt w:val="bullet"/>
      <w:lvlText w:val="•"/>
      <w:lvlJc w:val="left"/>
      <w:pPr>
        <w:ind w:left="3210" w:hanging="360"/>
      </w:pPr>
      <w:rPr>
        <w:rFonts w:hint="default"/>
      </w:rPr>
    </w:lvl>
    <w:lvl w:ilvl="7" w:tplc="A1B87BD8">
      <w:numFmt w:val="bullet"/>
      <w:lvlText w:val="•"/>
      <w:lvlJc w:val="left"/>
      <w:pPr>
        <w:ind w:left="3665" w:hanging="360"/>
      </w:pPr>
      <w:rPr>
        <w:rFonts w:hint="default"/>
      </w:rPr>
    </w:lvl>
    <w:lvl w:ilvl="8" w:tplc="83D02104">
      <w:numFmt w:val="bullet"/>
      <w:lvlText w:val="•"/>
      <w:lvlJc w:val="left"/>
      <w:pPr>
        <w:ind w:left="4120" w:hanging="360"/>
      </w:pPr>
      <w:rPr>
        <w:rFonts w:hint="default"/>
      </w:rPr>
    </w:lvl>
  </w:abstractNum>
  <w:abstractNum w:abstractNumId="1" w15:restartNumberingAfterBreak="0">
    <w:nsid w:val="0EB02947"/>
    <w:multiLevelType w:val="hybridMultilevel"/>
    <w:tmpl w:val="396C36FC"/>
    <w:lvl w:ilvl="0" w:tplc="ADB21CF8">
      <w:start w:val="1"/>
      <w:numFmt w:val="decimal"/>
      <w:lvlText w:val="%1."/>
      <w:lvlJc w:val="left"/>
      <w:pPr>
        <w:ind w:left="1759" w:hanging="360"/>
      </w:pPr>
      <w:rPr>
        <w:rFonts w:ascii="Tahoma" w:eastAsia="Arial" w:hAnsi="Tahoma" w:cs="Tahoma" w:hint="default"/>
        <w:spacing w:val="-1"/>
        <w:w w:val="99"/>
        <w:sz w:val="18"/>
        <w:szCs w:val="18"/>
      </w:rPr>
    </w:lvl>
    <w:lvl w:ilvl="1" w:tplc="1208339C">
      <w:numFmt w:val="bullet"/>
      <w:lvlText w:val=""/>
      <w:lvlJc w:val="left"/>
      <w:pPr>
        <w:ind w:left="2119" w:hanging="360"/>
      </w:pPr>
      <w:rPr>
        <w:rFonts w:ascii="Wingdings" w:eastAsia="Wingdings" w:hAnsi="Wingdings" w:cs="Wingdings" w:hint="default"/>
        <w:w w:val="99"/>
        <w:sz w:val="20"/>
        <w:szCs w:val="20"/>
      </w:rPr>
    </w:lvl>
    <w:lvl w:ilvl="2" w:tplc="6C3230F8">
      <w:numFmt w:val="bullet"/>
      <w:lvlText w:val="•"/>
      <w:lvlJc w:val="left"/>
      <w:pPr>
        <w:ind w:left="2904" w:hanging="360"/>
      </w:pPr>
      <w:rPr>
        <w:rFonts w:hint="default"/>
      </w:rPr>
    </w:lvl>
    <w:lvl w:ilvl="3" w:tplc="F5E2676C">
      <w:numFmt w:val="bullet"/>
      <w:lvlText w:val="•"/>
      <w:lvlJc w:val="left"/>
      <w:pPr>
        <w:ind w:left="3688" w:hanging="360"/>
      </w:pPr>
      <w:rPr>
        <w:rFonts w:hint="default"/>
      </w:rPr>
    </w:lvl>
    <w:lvl w:ilvl="4" w:tplc="2B62CCD4">
      <w:numFmt w:val="bullet"/>
      <w:lvlText w:val="•"/>
      <w:lvlJc w:val="left"/>
      <w:pPr>
        <w:ind w:left="4473" w:hanging="360"/>
      </w:pPr>
      <w:rPr>
        <w:rFonts w:hint="default"/>
      </w:rPr>
    </w:lvl>
    <w:lvl w:ilvl="5" w:tplc="897C053E">
      <w:numFmt w:val="bullet"/>
      <w:lvlText w:val="•"/>
      <w:lvlJc w:val="left"/>
      <w:pPr>
        <w:ind w:left="5257" w:hanging="360"/>
      </w:pPr>
      <w:rPr>
        <w:rFonts w:hint="default"/>
      </w:rPr>
    </w:lvl>
    <w:lvl w:ilvl="6" w:tplc="5BDA2CE6">
      <w:numFmt w:val="bullet"/>
      <w:lvlText w:val="•"/>
      <w:lvlJc w:val="left"/>
      <w:pPr>
        <w:ind w:left="6042" w:hanging="360"/>
      </w:pPr>
      <w:rPr>
        <w:rFonts w:hint="default"/>
      </w:rPr>
    </w:lvl>
    <w:lvl w:ilvl="7" w:tplc="DD2ECD22">
      <w:numFmt w:val="bullet"/>
      <w:lvlText w:val="•"/>
      <w:lvlJc w:val="left"/>
      <w:pPr>
        <w:ind w:left="6826" w:hanging="360"/>
      </w:pPr>
      <w:rPr>
        <w:rFonts w:hint="default"/>
      </w:rPr>
    </w:lvl>
    <w:lvl w:ilvl="8" w:tplc="351E0970">
      <w:numFmt w:val="bullet"/>
      <w:lvlText w:val="•"/>
      <w:lvlJc w:val="left"/>
      <w:pPr>
        <w:ind w:left="7611" w:hanging="360"/>
      </w:pPr>
      <w:rPr>
        <w:rFonts w:hint="default"/>
      </w:rPr>
    </w:lvl>
  </w:abstractNum>
  <w:abstractNum w:abstractNumId="2" w15:restartNumberingAfterBreak="0">
    <w:nsid w:val="1478620C"/>
    <w:multiLevelType w:val="hybridMultilevel"/>
    <w:tmpl w:val="DA220DBE"/>
    <w:lvl w:ilvl="0" w:tplc="B51C6CE2">
      <w:start w:val="1"/>
      <w:numFmt w:val="decimal"/>
      <w:lvlText w:val="%1."/>
      <w:lvlJc w:val="left"/>
      <w:pPr>
        <w:ind w:left="1759" w:hanging="360"/>
      </w:pPr>
      <w:rPr>
        <w:rFonts w:ascii="Tahoma" w:eastAsia="Arial" w:hAnsi="Tahoma" w:cs="Tahoma" w:hint="default"/>
        <w:spacing w:val="-1"/>
        <w:w w:val="99"/>
        <w:sz w:val="18"/>
        <w:szCs w:val="18"/>
      </w:rPr>
    </w:lvl>
    <w:lvl w:ilvl="1" w:tplc="260E316E">
      <w:numFmt w:val="bullet"/>
      <w:lvlText w:val=""/>
      <w:lvlJc w:val="left"/>
      <w:pPr>
        <w:ind w:left="2119" w:hanging="360"/>
      </w:pPr>
      <w:rPr>
        <w:rFonts w:ascii="Wingdings" w:eastAsia="Wingdings" w:hAnsi="Wingdings" w:cs="Wingdings" w:hint="default"/>
        <w:w w:val="99"/>
        <w:sz w:val="20"/>
        <w:szCs w:val="20"/>
      </w:rPr>
    </w:lvl>
    <w:lvl w:ilvl="2" w:tplc="94923734">
      <w:numFmt w:val="bullet"/>
      <w:lvlText w:val="•"/>
      <w:lvlJc w:val="left"/>
      <w:pPr>
        <w:ind w:left="2904" w:hanging="360"/>
      </w:pPr>
      <w:rPr>
        <w:rFonts w:hint="default"/>
      </w:rPr>
    </w:lvl>
    <w:lvl w:ilvl="3" w:tplc="526E9BDC">
      <w:numFmt w:val="bullet"/>
      <w:lvlText w:val="•"/>
      <w:lvlJc w:val="left"/>
      <w:pPr>
        <w:ind w:left="3688" w:hanging="360"/>
      </w:pPr>
      <w:rPr>
        <w:rFonts w:hint="default"/>
      </w:rPr>
    </w:lvl>
    <w:lvl w:ilvl="4" w:tplc="EEF61938">
      <w:numFmt w:val="bullet"/>
      <w:lvlText w:val="•"/>
      <w:lvlJc w:val="left"/>
      <w:pPr>
        <w:ind w:left="4473" w:hanging="360"/>
      </w:pPr>
      <w:rPr>
        <w:rFonts w:hint="default"/>
      </w:rPr>
    </w:lvl>
    <w:lvl w:ilvl="5" w:tplc="BFD028D6">
      <w:numFmt w:val="bullet"/>
      <w:lvlText w:val="•"/>
      <w:lvlJc w:val="left"/>
      <w:pPr>
        <w:ind w:left="5257" w:hanging="360"/>
      </w:pPr>
      <w:rPr>
        <w:rFonts w:hint="default"/>
      </w:rPr>
    </w:lvl>
    <w:lvl w:ilvl="6" w:tplc="14D4637C">
      <w:numFmt w:val="bullet"/>
      <w:lvlText w:val="•"/>
      <w:lvlJc w:val="left"/>
      <w:pPr>
        <w:ind w:left="6042" w:hanging="360"/>
      </w:pPr>
      <w:rPr>
        <w:rFonts w:hint="default"/>
      </w:rPr>
    </w:lvl>
    <w:lvl w:ilvl="7" w:tplc="E8F8FD10">
      <w:numFmt w:val="bullet"/>
      <w:lvlText w:val="•"/>
      <w:lvlJc w:val="left"/>
      <w:pPr>
        <w:ind w:left="6826" w:hanging="360"/>
      </w:pPr>
      <w:rPr>
        <w:rFonts w:hint="default"/>
      </w:rPr>
    </w:lvl>
    <w:lvl w:ilvl="8" w:tplc="E37E0B70">
      <w:numFmt w:val="bullet"/>
      <w:lvlText w:val="•"/>
      <w:lvlJc w:val="left"/>
      <w:pPr>
        <w:ind w:left="7611" w:hanging="360"/>
      </w:pPr>
      <w:rPr>
        <w:rFonts w:hint="default"/>
      </w:rPr>
    </w:lvl>
  </w:abstractNum>
  <w:abstractNum w:abstractNumId="3" w15:restartNumberingAfterBreak="0">
    <w:nsid w:val="19E52887"/>
    <w:multiLevelType w:val="hybridMultilevel"/>
    <w:tmpl w:val="3C42FD2A"/>
    <w:lvl w:ilvl="0" w:tplc="E242B85E">
      <w:start w:val="1"/>
      <w:numFmt w:val="decimal"/>
      <w:lvlText w:val="%1."/>
      <w:lvlJc w:val="left"/>
      <w:pPr>
        <w:ind w:left="800" w:hanging="360"/>
      </w:pPr>
      <w:rPr>
        <w:rFonts w:hint="default"/>
        <w:sz w:val="20"/>
        <w:szCs w:val="20"/>
      </w:rPr>
    </w:lvl>
    <w:lvl w:ilvl="1" w:tplc="40090019" w:tentative="1">
      <w:start w:val="1"/>
      <w:numFmt w:val="lowerLetter"/>
      <w:lvlText w:val="%2."/>
      <w:lvlJc w:val="left"/>
      <w:pPr>
        <w:ind w:left="1520" w:hanging="360"/>
      </w:pPr>
    </w:lvl>
    <w:lvl w:ilvl="2" w:tplc="4009001B" w:tentative="1">
      <w:start w:val="1"/>
      <w:numFmt w:val="lowerRoman"/>
      <w:lvlText w:val="%3."/>
      <w:lvlJc w:val="right"/>
      <w:pPr>
        <w:ind w:left="2240" w:hanging="180"/>
      </w:pPr>
    </w:lvl>
    <w:lvl w:ilvl="3" w:tplc="4009000F" w:tentative="1">
      <w:start w:val="1"/>
      <w:numFmt w:val="decimal"/>
      <w:lvlText w:val="%4."/>
      <w:lvlJc w:val="left"/>
      <w:pPr>
        <w:ind w:left="2960" w:hanging="360"/>
      </w:pPr>
    </w:lvl>
    <w:lvl w:ilvl="4" w:tplc="40090019" w:tentative="1">
      <w:start w:val="1"/>
      <w:numFmt w:val="lowerLetter"/>
      <w:lvlText w:val="%5."/>
      <w:lvlJc w:val="left"/>
      <w:pPr>
        <w:ind w:left="3680" w:hanging="360"/>
      </w:pPr>
    </w:lvl>
    <w:lvl w:ilvl="5" w:tplc="4009001B" w:tentative="1">
      <w:start w:val="1"/>
      <w:numFmt w:val="lowerRoman"/>
      <w:lvlText w:val="%6."/>
      <w:lvlJc w:val="right"/>
      <w:pPr>
        <w:ind w:left="4400" w:hanging="180"/>
      </w:pPr>
    </w:lvl>
    <w:lvl w:ilvl="6" w:tplc="4009000F" w:tentative="1">
      <w:start w:val="1"/>
      <w:numFmt w:val="decimal"/>
      <w:lvlText w:val="%7."/>
      <w:lvlJc w:val="left"/>
      <w:pPr>
        <w:ind w:left="5120" w:hanging="360"/>
      </w:pPr>
    </w:lvl>
    <w:lvl w:ilvl="7" w:tplc="40090019" w:tentative="1">
      <w:start w:val="1"/>
      <w:numFmt w:val="lowerLetter"/>
      <w:lvlText w:val="%8."/>
      <w:lvlJc w:val="left"/>
      <w:pPr>
        <w:ind w:left="5840" w:hanging="360"/>
      </w:pPr>
    </w:lvl>
    <w:lvl w:ilvl="8" w:tplc="4009001B" w:tentative="1">
      <w:start w:val="1"/>
      <w:numFmt w:val="lowerRoman"/>
      <w:lvlText w:val="%9."/>
      <w:lvlJc w:val="right"/>
      <w:pPr>
        <w:ind w:left="6560" w:hanging="180"/>
      </w:pPr>
    </w:lvl>
  </w:abstractNum>
  <w:abstractNum w:abstractNumId="4" w15:restartNumberingAfterBreak="0">
    <w:nsid w:val="204F35CB"/>
    <w:multiLevelType w:val="multilevel"/>
    <w:tmpl w:val="B1D01E9C"/>
    <w:lvl w:ilvl="0">
      <w:start w:val="1"/>
      <w:numFmt w:val="decimal"/>
      <w:lvlText w:val="%1."/>
      <w:lvlJc w:val="left"/>
      <w:pPr>
        <w:ind w:left="920" w:hanging="480"/>
      </w:pPr>
      <w:rPr>
        <w:rFonts w:ascii="Arial" w:eastAsia="Arial" w:hAnsi="Arial" w:cs="Arial" w:hint="default"/>
        <w:b/>
        <w:bCs/>
        <w:spacing w:val="-1"/>
        <w:w w:val="99"/>
        <w:sz w:val="24"/>
        <w:szCs w:val="24"/>
      </w:rPr>
    </w:lvl>
    <w:lvl w:ilvl="1">
      <w:start w:val="1"/>
      <w:numFmt w:val="decimal"/>
      <w:lvlText w:val="%1.%2"/>
      <w:lvlJc w:val="left"/>
      <w:pPr>
        <w:ind w:left="1400" w:hanging="480"/>
      </w:pPr>
      <w:rPr>
        <w:rFonts w:ascii="Arial" w:eastAsia="Arial" w:hAnsi="Arial" w:cs="Arial" w:hint="default"/>
        <w:i/>
        <w:spacing w:val="-1"/>
        <w:w w:val="99"/>
        <w:sz w:val="20"/>
        <w:szCs w:val="20"/>
      </w:rPr>
    </w:lvl>
    <w:lvl w:ilvl="2">
      <w:numFmt w:val="bullet"/>
      <w:lvlText w:val="•"/>
      <w:lvlJc w:val="left"/>
      <w:pPr>
        <w:ind w:left="2264" w:hanging="480"/>
      </w:pPr>
      <w:rPr>
        <w:rFonts w:hint="default"/>
      </w:rPr>
    </w:lvl>
    <w:lvl w:ilvl="3">
      <w:numFmt w:val="bullet"/>
      <w:lvlText w:val="•"/>
      <w:lvlJc w:val="left"/>
      <w:pPr>
        <w:ind w:left="3128" w:hanging="480"/>
      </w:pPr>
      <w:rPr>
        <w:rFonts w:hint="default"/>
      </w:rPr>
    </w:lvl>
    <w:lvl w:ilvl="4">
      <w:numFmt w:val="bullet"/>
      <w:lvlText w:val="•"/>
      <w:lvlJc w:val="left"/>
      <w:pPr>
        <w:ind w:left="3993" w:hanging="480"/>
      </w:pPr>
      <w:rPr>
        <w:rFonts w:hint="default"/>
      </w:rPr>
    </w:lvl>
    <w:lvl w:ilvl="5">
      <w:numFmt w:val="bullet"/>
      <w:lvlText w:val="•"/>
      <w:lvlJc w:val="left"/>
      <w:pPr>
        <w:ind w:left="4857" w:hanging="480"/>
      </w:pPr>
      <w:rPr>
        <w:rFonts w:hint="default"/>
      </w:rPr>
    </w:lvl>
    <w:lvl w:ilvl="6">
      <w:numFmt w:val="bullet"/>
      <w:lvlText w:val="•"/>
      <w:lvlJc w:val="left"/>
      <w:pPr>
        <w:ind w:left="5722" w:hanging="480"/>
      </w:pPr>
      <w:rPr>
        <w:rFonts w:hint="default"/>
      </w:rPr>
    </w:lvl>
    <w:lvl w:ilvl="7">
      <w:numFmt w:val="bullet"/>
      <w:lvlText w:val="•"/>
      <w:lvlJc w:val="left"/>
      <w:pPr>
        <w:ind w:left="6586" w:hanging="480"/>
      </w:pPr>
      <w:rPr>
        <w:rFonts w:hint="default"/>
      </w:rPr>
    </w:lvl>
    <w:lvl w:ilvl="8">
      <w:numFmt w:val="bullet"/>
      <w:lvlText w:val="•"/>
      <w:lvlJc w:val="left"/>
      <w:pPr>
        <w:ind w:left="7451" w:hanging="480"/>
      </w:pPr>
      <w:rPr>
        <w:rFonts w:hint="default"/>
      </w:rPr>
    </w:lvl>
  </w:abstractNum>
  <w:abstractNum w:abstractNumId="5" w15:restartNumberingAfterBreak="0">
    <w:nsid w:val="26DB4D56"/>
    <w:multiLevelType w:val="hybridMultilevel"/>
    <w:tmpl w:val="200241B6"/>
    <w:lvl w:ilvl="0" w:tplc="5A365930">
      <w:start w:val="1"/>
      <w:numFmt w:val="decimal"/>
      <w:lvlText w:val="%1."/>
      <w:lvlJc w:val="left"/>
      <w:pPr>
        <w:ind w:left="1760" w:hanging="360"/>
      </w:pPr>
      <w:rPr>
        <w:rFonts w:ascii="Tahoma" w:eastAsia="Arial" w:hAnsi="Tahoma" w:cs="Tahoma" w:hint="default"/>
        <w:spacing w:val="-1"/>
        <w:w w:val="99"/>
        <w:sz w:val="18"/>
        <w:szCs w:val="18"/>
      </w:rPr>
    </w:lvl>
    <w:lvl w:ilvl="1" w:tplc="852201FE">
      <w:numFmt w:val="bullet"/>
      <w:lvlText w:val="•"/>
      <w:lvlJc w:val="left"/>
      <w:pPr>
        <w:ind w:left="2502" w:hanging="360"/>
      </w:pPr>
      <w:rPr>
        <w:rFonts w:hint="default"/>
      </w:rPr>
    </w:lvl>
    <w:lvl w:ilvl="2" w:tplc="B574C0F8">
      <w:numFmt w:val="bullet"/>
      <w:lvlText w:val="•"/>
      <w:lvlJc w:val="left"/>
      <w:pPr>
        <w:ind w:left="3244" w:hanging="360"/>
      </w:pPr>
      <w:rPr>
        <w:rFonts w:hint="default"/>
      </w:rPr>
    </w:lvl>
    <w:lvl w:ilvl="3" w:tplc="991E8544">
      <w:numFmt w:val="bullet"/>
      <w:lvlText w:val="•"/>
      <w:lvlJc w:val="left"/>
      <w:pPr>
        <w:ind w:left="3986" w:hanging="360"/>
      </w:pPr>
      <w:rPr>
        <w:rFonts w:hint="default"/>
      </w:rPr>
    </w:lvl>
    <w:lvl w:ilvl="4" w:tplc="13CCBA2C">
      <w:numFmt w:val="bullet"/>
      <w:lvlText w:val="•"/>
      <w:lvlJc w:val="left"/>
      <w:pPr>
        <w:ind w:left="4728" w:hanging="360"/>
      </w:pPr>
      <w:rPr>
        <w:rFonts w:hint="default"/>
      </w:rPr>
    </w:lvl>
    <w:lvl w:ilvl="5" w:tplc="CB3429FE">
      <w:numFmt w:val="bullet"/>
      <w:lvlText w:val="•"/>
      <w:lvlJc w:val="left"/>
      <w:pPr>
        <w:ind w:left="5470" w:hanging="360"/>
      </w:pPr>
      <w:rPr>
        <w:rFonts w:hint="default"/>
      </w:rPr>
    </w:lvl>
    <w:lvl w:ilvl="6" w:tplc="50508E24">
      <w:numFmt w:val="bullet"/>
      <w:lvlText w:val="•"/>
      <w:lvlJc w:val="left"/>
      <w:pPr>
        <w:ind w:left="6212" w:hanging="360"/>
      </w:pPr>
      <w:rPr>
        <w:rFonts w:hint="default"/>
      </w:rPr>
    </w:lvl>
    <w:lvl w:ilvl="7" w:tplc="A7BAFF7E">
      <w:numFmt w:val="bullet"/>
      <w:lvlText w:val="•"/>
      <w:lvlJc w:val="left"/>
      <w:pPr>
        <w:ind w:left="6954" w:hanging="360"/>
      </w:pPr>
      <w:rPr>
        <w:rFonts w:hint="default"/>
      </w:rPr>
    </w:lvl>
    <w:lvl w:ilvl="8" w:tplc="46A0D70C">
      <w:numFmt w:val="bullet"/>
      <w:lvlText w:val="•"/>
      <w:lvlJc w:val="left"/>
      <w:pPr>
        <w:ind w:left="7696" w:hanging="360"/>
      </w:pPr>
      <w:rPr>
        <w:rFonts w:hint="default"/>
      </w:rPr>
    </w:lvl>
  </w:abstractNum>
  <w:abstractNum w:abstractNumId="6" w15:restartNumberingAfterBreak="0">
    <w:nsid w:val="28D95A2B"/>
    <w:multiLevelType w:val="hybridMultilevel"/>
    <w:tmpl w:val="C748B20E"/>
    <w:lvl w:ilvl="0" w:tplc="6FB26000">
      <w:start w:val="5"/>
      <w:numFmt w:val="decimal"/>
      <w:lvlText w:val="%1."/>
      <w:lvlJc w:val="left"/>
      <w:pPr>
        <w:ind w:left="920" w:hanging="480"/>
      </w:pPr>
      <w:rPr>
        <w:rFonts w:ascii="Tahoma" w:eastAsia="Arial" w:hAnsi="Tahoma" w:cs="Tahoma" w:hint="default"/>
        <w:b/>
        <w:bCs/>
        <w:spacing w:val="-6"/>
        <w:w w:val="99"/>
        <w:sz w:val="20"/>
        <w:szCs w:val="20"/>
      </w:rPr>
    </w:lvl>
    <w:lvl w:ilvl="1" w:tplc="47200DB4">
      <w:numFmt w:val="bullet"/>
      <w:lvlText w:val=""/>
      <w:lvlJc w:val="left"/>
      <w:pPr>
        <w:ind w:left="1400" w:hanging="481"/>
      </w:pPr>
      <w:rPr>
        <w:rFonts w:ascii="Wingdings" w:eastAsia="Wingdings" w:hAnsi="Wingdings" w:cs="Wingdings" w:hint="default"/>
        <w:w w:val="99"/>
        <w:sz w:val="20"/>
        <w:szCs w:val="20"/>
      </w:rPr>
    </w:lvl>
    <w:lvl w:ilvl="2" w:tplc="16C49A80">
      <w:numFmt w:val="bullet"/>
      <w:lvlText w:val="•"/>
      <w:lvlJc w:val="left"/>
      <w:pPr>
        <w:ind w:left="2264" w:hanging="481"/>
      </w:pPr>
      <w:rPr>
        <w:rFonts w:hint="default"/>
      </w:rPr>
    </w:lvl>
    <w:lvl w:ilvl="3" w:tplc="AD565D5C">
      <w:numFmt w:val="bullet"/>
      <w:lvlText w:val="•"/>
      <w:lvlJc w:val="left"/>
      <w:pPr>
        <w:ind w:left="3128" w:hanging="481"/>
      </w:pPr>
      <w:rPr>
        <w:rFonts w:hint="default"/>
      </w:rPr>
    </w:lvl>
    <w:lvl w:ilvl="4" w:tplc="FEA24FDC">
      <w:numFmt w:val="bullet"/>
      <w:lvlText w:val="•"/>
      <w:lvlJc w:val="left"/>
      <w:pPr>
        <w:ind w:left="3993" w:hanging="481"/>
      </w:pPr>
      <w:rPr>
        <w:rFonts w:hint="default"/>
      </w:rPr>
    </w:lvl>
    <w:lvl w:ilvl="5" w:tplc="0382FAFE">
      <w:numFmt w:val="bullet"/>
      <w:lvlText w:val="•"/>
      <w:lvlJc w:val="left"/>
      <w:pPr>
        <w:ind w:left="4857" w:hanging="481"/>
      </w:pPr>
      <w:rPr>
        <w:rFonts w:hint="default"/>
      </w:rPr>
    </w:lvl>
    <w:lvl w:ilvl="6" w:tplc="AC6AD420">
      <w:numFmt w:val="bullet"/>
      <w:lvlText w:val="•"/>
      <w:lvlJc w:val="left"/>
      <w:pPr>
        <w:ind w:left="5722" w:hanging="481"/>
      </w:pPr>
      <w:rPr>
        <w:rFonts w:hint="default"/>
      </w:rPr>
    </w:lvl>
    <w:lvl w:ilvl="7" w:tplc="5D1215D6">
      <w:numFmt w:val="bullet"/>
      <w:lvlText w:val="•"/>
      <w:lvlJc w:val="left"/>
      <w:pPr>
        <w:ind w:left="6586" w:hanging="481"/>
      </w:pPr>
      <w:rPr>
        <w:rFonts w:hint="default"/>
      </w:rPr>
    </w:lvl>
    <w:lvl w:ilvl="8" w:tplc="042C83EA">
      <w:numFmt w:val="bullet"/>
      <w:lvlText w:val="•"/>
      <w:lvlJc w:val="left"/>
      <w:pPr>
        <w:ind w:left="7451" w:hanging="481"/>
      </w:pPr>
      <w:rPr>
        <w:rFonts w:hint="default"/>
      </w:rPr>
    </w:lvl>
  </w:abstractNum>
  <w:abstractNum w:abstractNumId="7" w15:restartNumberingAfterBreak="0">
    <w:nsid w:val="2B1B765E"/>
    <w:multiLevelType w:val="hybridMultilevel"/>
    <w:tmpl w:val="76F4DB46"/>
    <w:lvl w:ilvl="0" w:tplc="AA76E672">
      <w:numFmt w:val="bullet"/>
      <w:lvlText w:val=""/>
      <w:lvlJc w:val="left"/>
      <w:pPr>
        <w:ind w:left="484" w:hanging="360"/>
      </w:pPr>
      <w:rPr>
        <w:rFonts w:ascii="Wingdings" w:eastAsia="Wingdings" w:hAnsi="Wingdings" w:cs="Wingdings" w:hint="default"/>
        <w:w w:val="100"/>
        <w:sz w:val="18"/>
        <w:szCs w:val="18"/>
      </w:rPr>
    </w:lvl>
    <w:lvl w:ilvl="1" w:tplc="6ADE5386">
      <w:numFmt w:val="bullet"/>
      <w:lvlText w:val="•"/>
      <w:lvlJc w:val="left"/>
      <w:pPr>
        <w:ind w:left="935" w:hanging="360"/>
      </w:pPr>
      <w:rPr>
        <w:rFonts w:hint="default"/>
      </w:rPr>
    </w:lvl>
    <w:lvl w:ilvl="2" w:tplc="A32661D2">
      <w:numFmt w:val="bullet"/>
      <w:lvlText w:val="•"/>
      <w:lvlJc w:val="left"/>
      <w:pPr>
        <w:ind w:left="1390" w:hanging="360"/>
      </w:pPr>
      <w:rPr>
        <w:rFonts w:hint="default"/>
      </w:rPr>
    </w:lvl>
    <w:lvl w:ilvl="3" w:tplc="4500A2F0">
      <w:numFmt w:val="bullet"/>
      <w:lvlText w:val="•"/>
      <w:lvlJc w:val="left"/>
      <w:pPr>
        <w:ind w:left="1845" w:hanging="360"/>
      </w:pPr>
      <w:rPr>
        <w:rFonts w:hint="default"/>
      </w:rPr>
    </w:lvl>
    <w:lvl w:ilvl="4" w:tplc="4142EF5E">
      <w:numFmt w:val="bullet"/>
      <w:lvlText w:val="•"/>
      <w:lvlJc w:val="left"/>
      <w:pPr>
        <w:ind w:left="2300" w:hanging="360"/>
      </w:pPr>
      <w:rPr>
        <w:rFonts w:hint="default"/>
      </w:rPr>
    </w:lvl>
    <w:lvl w:ilvl="5" w:tplc="98F0CB40">
      <w:numFmt w:val="bullet"/>
      <w:lvlText w:val="•"/>
      <w:lvlJc w:val="left"/>
      <w:pPr>
        <w:ind w:left="2755" w:hanging="360"/>
      </w:pPr>
      <w:rPr>
        <w:rFonts w:hint="default"/>
      </w:rPr>
    </w:lvl>
    <w:lvl w:ilvl="6" w:tplc="E00CE9DE">
      <w:numFmt w:val="bullet"/>
      <w:lvlText w:val="•"/>
      <w:lvlJc w:val="left"/>
      <w:pPr>
        <w:ind w:left="3210" w:hanging="360"/>
      </w:pPr>
      <w:rPr>
        <w:rFonts w:hint="default"/>
      </w:rPr>
    </w:lvl>
    <w:lvl w:ilvl="7" w:tplc="9ACCEBA2">
      <w:numFmt w:val="bullet"/>
      <w:lvlText w:val="•"/>
      <w:lvlJc w:val="left"/>
      <w:pPr>
        <w:ind w:left="3665" w:hanging="360"/>
      </w:pPr>
      <w:rPr>
        <w:rFonts w:hint="default"/>
      </w:rPr>
    </w:lvl>
    <w:lvl w:ilvl="8" w:tplc="419C54BC">
      <w:numFmt w:val="bullet"/>
      <w:lvlText w:val="•"/>
      <w:lvlJc w:val="left"/>
      <w:pPr>
        <w:ind w:left="4120" w:hanging="360"/>
      </w:pPr>
      <w:rPr>
        <w:rFonts w:hint="default"/>
      </w:rPr>
    </w:lvl>
  </w:abstractNum>
  <w:abstractNum w:abstractNumId="8" w15:restartNumberingAfterBreak="0">
    <w:nsid w:val="3EF86BD0"/>
    <w:multiLevelType w:val="hybridMultilevel"/>
    <w:tmpl w:val="7FEAB472"/>
    <w:lvl w:ilvl="0" w:tplc="2D800534">
      <w:start w:val="1"/>
      <w:numFmt w:val="decimal"/>
      <w:lvlText w:val="%1."/>
      <w:lvlJc w:val="left"/>
      <w:pPr>
        <w:ind w:left="920" w:hanging="480"/>
      </w:pPr>
      <w:rPr>
        <w:rFonts w:ascii="Tahoma" w:eastAsia="Arial" w:hAnsi="Tahoma" w:cs="Tahoma" w:hint="default"/>
        <w:b/>
        <w:bCs/>
        <w:spacing w:val="-1"/>
        <w:w w:val="99"/>
        <w:sz w:val="20"/>
        <w:szCs w:val="20"/>
      </w:rPr>
    </w:lvl>
    <w:lvl w:ilvl="1" w:tplc="3A485F50">
      <w:numFmt w:val="bullet"/>
      <w:lvlText w:val=""/>
      <w:lvlJc w:val="left"/>
      <w:pPr>
        <w:ind w:left="1400" w:hanging="481"/>
      </w:pPr>
      <w:rPr>
        <w:rFonts w:ascii="Wingdings" w:eastAsia="Wingdings" w:hAnsi="Wingdings" w:cs="Wingdings" w:hint="default"/>
        <w:w w:val="99"/>
        <w:sz w:val="20"/>
        <w:szCs w:val="20"/>
      </w:rPr>
    </w:lvl>
    <w:lvl w:ilvl="2" w:tplc="E03AA14A">
      <w:numFmt w:val="bullet"/>
      <w:lvlText w:val="•"/>
      <w:lvlJc w:val="left"/>
      <w:pPr>
        <w:ind w:left="2264" w:hanging="481"/>
      </w:pPr>
      <w:rPr>
        <w:rFonts w:hint="default"/>
      </w:rPr>
    </w:lvl>
    <w:lvl w:ilvl="3" w:tplc="395CDB02">
      <w:numFmt w:val="bullet"/>
      <w:lvlText w:val="•"/>
      <w:lvlJc w:val="left"/>
      <w:pPr>
        <w:ind w:left="3128" w:hanging="481"/>
      </w:pPr>
      <w:rPr>
        <w:rFonts w:hint="default"/>
      </w:rPr>
    </w:lvl>
    <w:lvl w:ilvl="4" w:tplc="6E7C196A">
      <w:numFmt w:val="bullet"/>
      <w:lvlText w:val="•"/>
      <w:lvlJc w:val="left"/>
      <w:pPr>
        <w:ind w:left="3993" w:hanging="481"/>
      </w:pPr>
      <w:rPr>
        <w:rFonts w:hint="default"/>
      </w:rPr>
    </w:lvl>
    <w:lvl w:ilvl="5" w:tplc="4664011C">
      <w:numFmt w:val="bullet"/>
      <w:lvlText w:val="•"/>
      <w:lvlJc w:val="left"/>
      <w:pPr>
        <w:ind w:left="4857" w:hanging="481"/>
      </w:pPr>
      <w:rPr>
        <w:rFonts w:hint="default"/>
      </w:rPr>
    </w:lvl>
    <w:lvl w:ilvl="6" w:tplc="FB6AB710">
      <w:numFmt w:val="bullet"/>
      <w:lvlText w:val="•"/>
      <w:lvlJc w:val="left"/>
      <w:pPr>
        <w:ind w:left="5722" w:hanging="481"/>
      </w:pPr>
      <w:rPr>
        <w:rFonts w:hint="default"/>
      </w:rPr>
    </w:lvl>
    <w:lvl w:ilvl="7" w:tplc="56D24640">
      <w:numFmt w:val="bullet"/>
      <w:lvlText w:val="•"/>
      <w:lvlJc w:val="left"/>
      <w:pPr>
        <w:ind w:left="6586" w:hanging="481"/>
      </w:pPr>
      <w:rPr>
        <w:rFonts w:hint="default"/>
      </w:rPr>
    </w:lvl>
    <w:lvl w:ilvl="8" w:tplc="97620EE8">
      <w:numFmt w:val="bullet"/>
      <w:lvlText w:val="•"/>
      <w:lvlJc w:val="left"/>
      <w:pPr>
        <w:ind w:left="7451" w:hanging="481"/>
      </w:pPr>
      <w:rPr>
        <w:rFonts w:hint="default"/>
      </w:rPr>
    </w:lvl>
  </w:abstractNum>
  <w:abstractNum w:abstractNumId="9" w15:restartNumberingAfterBreak="0">
    <w:nsid w:val="42BE256D"/>
    <w:multiLevelType w:val="multilevel"/>
    <w:tmpl w:val="14A0B050"/>
    <w:lvl w:ilvl="0">
      <w:start w:val="4"/>
      <w:numFmt w:val="decimal"/>
      <w:lvlText w:val="%1"/>
      <w:lvlJc w:val="left"/>
      <w:pPr>
        <w:ind w:left="1399" w:hanging="480"/>
      </w:pPr>
      <w:rPr>
        <w:rFonts w:hint="default"/>
      </w:rPr>
    </w:lvl>
    <w:lvl w:ilvl="1">
      <w:start w:val="1"/>
      <w:numFmt w:val="decimal"/>
      <w:lvlText w:val="%1.%2"/>
      <w:lvlJc w:val="left"/>
      <w:pPr>
        <w:ind w:left="1399" w:hanging="480"/>
      </w:pPr>
      <w:rPr>
        <w:rFonts w:ascii="Arial" w:eastAsia="Arial" w:hAnsi="Arial" w:cs="Arial" w:hint="default"/>
        <w:b/>
        <w:bCs/>
        <w:i/>
        <w:spacing w:val="-1"/>
        <w:w w:val="100"/>
        <w:sz w:val="22"/>
        <w:szCs w:val="22"/>
      </w:rPr>
    </w:lvl>
    <w:lvl w:ilvl="2">
      <w:numFmt w:val="bullet"/>
      <w:lvlText w:val=""/>
      <w:lvlJc w:val="left"/>
      <w:pPr>
        <w:ind w:left="1759" w:hanging="360"/>
      </w:pPr>
      <w:rPr>
        <w:rFonts w:ascii="Wingdings" w:eastAsia="Wingdings" w:hAnsi="Wingdings" w:cs="Wingdings" w:hint="default"/>
        <w:w w:val="99"/>
        <w:sz w:val="20"/>
        <w:szCs w:val="20"/>
      </w:rPr>
    </w:lvl>
    <w:lvl w:ilvl="3">
      <w:numFmt w:val="bullet"/>
      <w:lvlText w:val="•"/>
      <w:lvlJc w:val="left"/>
      <w:pPr>
        <w:ind w:left="3408" w:hanging="360"/>
      </w:pPr>
      <w:rPr>
        <w:rFonts w:hint="default"/>
      </w:rPr>
    </w:lvl>
    <w:lvl w:ilvl="4">
      <w:numFmt w:val="bullet"/>
      <w:lvlText w:val="•"/>
      <w:lvlJc w:val="left"/>
      <w:pPr>
        <w:ind w:left="4233" w:hanging="360"/>
      </w:pPr>
      <w:rPr>
        <w:rFonts w:hint="default"/>
      </w:rPr>
    </w:lvl>
    <w:lvl w:ilvl="5">
      <w:numFmt w:val="bullet"/>
      <w:lvlText w:val="•"/>
      <w:lvlJc w:val="left"/>
      <w:pPr>
        <w:ind w:left="5057" w:hanging="360"/>
      </w:pPr>
      <w:rPr>
        <w:rFonts w:hint="default"/>
      </w:rPr>
    </w:lvl>
    <w:lvl w:ilvl="6">
      <w:numFmt w:val="bullet"/>
      <w:lvlText w:val="•"/>
      <w:lvlJc w:val="left"/>
      <w:pPr>
        <w:ind w:left="5882" w:hanging="360"/>
      </w:pPr>
      <w:rPr>
        <w:rFonts w:hint="default"/>
      </w:rPr>
    </w:lvl>
    <w:lvl w:ilvl="7">
      <w:numFmt w:val="bullet"/>
      <w:lvlText w:val="•"/>
      <w:lvlJc w:val="left"/>
      <w:pPr>
        <w:ind w:left="6706" w:hanging="360"/>
      </w:pPr>
      <w:rPr>
        <w:rFonts w:hint="default"/>
      </w:rPr>
    </w:lvl>
    <w:lvl w:ilvl="8">
      <w:numFmt w:val="bullet"/>
      <w:lvlText w:val="•"/>
      <w:lvlJc w:val="left"/>
      <w:pPr>
        <w:ind w:left="7531" w:hanging="360"/>
      </w:pPr>
      <w:rPr>
        <w:rFonts w:hint="default"/>
      </w:rPr>
    </w:lvl>
  </w:abstractNum>
  <w:abstractNum w:abstractNumId="10" w15:restartNumberingAfterBreak="0">
    <w:nsid w:val="619A203B"/>
    <w:multiLevelType w:val="multilevel"/>
    <w:tmpl w:val="40DA4F6A"/>
    <w:lvl w:ilvl="0">
      <w:start w:val="3"/>
      <w:numFmt w:val="decimal"/>
      <w:lvlText w:val="%1"/>
      <w:lvlJc w:val="left"/>
      <w:pPr>
        <w:ind w:left="1399" w:hanging="480"/>
      </w:pPr>
      <w:rPr>
        <w:rFonts w:hint="default"/>
      </w:rPr>
    </w:lvl>
    <w:lvl w:ilvl="1">
      <w:start w:val="1"/>
      <w:numFmt w:val="decimal"/>
      <w:lvlText w:val="%1.%2"/>
      <w:lvlJc w:val="left"/>
      <w:pPr>
        <w:ind w:left="1399" w:hanging="480"/>
      </w:pPr>
      <w:rPr>
        <w:rFonts w:ascii="Arial" w:eastAsia="Arial" w:hAnsi="Arial" w:cs="Arial" w:hint="default"/>
        <w:b/>
        <w:bCs/>
        <w:i/>
        <w:spacing w:val="-1"/>
        <w:w w:val="100"/>
        <w:sz w:val="22"/>
        <w:szCs w:val="22"/>
      </w:rPr>
    </w:lvl>
    <w:lvl w:ilvl="2">
      <w:numFmt w:val="bullet"/>
      <w:lvlText w:val=""/>
      <w:lvlJc w:val="left"/>
      <w:pPr>
        <w:ind w:left="1759" w:hanging="360"/>
      </w:pPr>
      <w:rPr>
        <w:rFonts w:ascii="Wingdings" w:eastAsia="Wingdings" w:hAnsi="Wingdings" w:cs="Wingdings" w:hint="default"/>
        <w:w w:val="99"/>
        <w:sz w:val="20"/>
        <w:szCs w:val="20"/>
      </w:rPr>
    </w:lvl>
    <w:lvl w:ilvl="3">
      <w:numFmt w:val="bullet"/>
      <w:lvlText w:val="•"/>
      <w:lvlJc w:val="left"/>
      <w:pPr>
        <w:ind w:left="3408" w:hanging="360"/>
      </w:pPr>
      <w:rPr>
        <w:rFonts w:hint="default"/>
      </w:rPr>
    </w:lvl>
    <w:lvl w:ilvl="4">
      <w:numFmt w:val="bullet"/>
      <w:lvlText w:val="•"/>
      <w:lvlJc w:val="left"/>
      <w:pPr>
        <w:ind w:left="4233" w:hanging="360"/>
      </w:pPr>
      <w:rPr>
        <w:rFonts w:hint="default"/>
      </w:rPr>
    </w:lvl>
    <w:lvl w:ilvl="5">
      <w:numFmt w:val="bullet"/>
      <w:lvlText w:val="•"/>
      <w:lvlJc w:val="left"/>
      <w:pPr>
        <w:ind w:left="5057" w:hanging="360"/>
      </w:pPr>
      <w:rPr>
        <w:rFonts w:hint="default"/>
      </w:rPr>
    </w:lvl>
    <w:lvl w:ilvl="6">
      <w:numFmt w:val="bullet"/>
      <w:lvlText w:val="•"/>
      <w:lvlJc w:val="left"/>
      <w:pPr>
        <w:ind w:left="5882" w:hanging="360"/>
      </w:pPr>
      <w:rPr>
        <w:rFonts w:hint="default"/>
      </w:rPr>
    </w:lvl>
    <w:lvl w:ilvl="7">
      <w:numFmt w:val="bullet"/>
      <w:lvlText w:val="•"/>
      <w:lvlJc w:val="left"/>
      <w:pPr>
        <w:ind w:left="6706" w:hanging="360"/>
      </w:pPr>
      <w:rPr>
        <w:rFonts w:hint="default"/>
      </w:rPr>
    </w:lvl>
    <w:lvl w:ilvl="8">
      <w:numFmt w:val="bullet"/>
      <w:lvlText w:val="•"/>
      <w:lvlJc w:val="left"/>
      <w:pPr>
        <w:ind w:left="7531" w:hanging="360"/>
      </w:pPr>
      <w:rPr>
        <w:rFonts w:hint="default"/>
      </w:rPr>
    </w:lvl>
  </w:abstractNum>
  <w:abstractNum w:abstractNumId="11" w15:restartNumberingAfterBreak="0">
    <w:nsid w:val="6706225D"/>
    <w:multiLevelType w:val="multilevel"/>
    <w:tmpl w:val="FD94E488"/>
    <w:lvl w:ilvl="0">
      <w:start w:val="8"/>
      <w:numFmt w:val="decimal"/>
      <w:lvlText w:val="%1"/>
      <w:lvlJc w:val="left"/>
      <w:pPr>
        <w:ind w:left="1399" w:hanging="480"/>
      </w:pPr>
      <w:rPr>
        <w:rFonts w:hint="default"/>
      </w:rPr>
    </w:lvl>
    <w:lvl w:ilvl="1">
      <w:start w:val="1"/>
      <w:numFmt w:val="decimal"/>
      <w:lvlText w:val="%1.%2"/>
      <w:lvlJc w:val="left"/>
      <w:pPr>
        <w:ind w:left="1399" w:hanging="480"/>
      </w:pPr>
      <w:rPr>
        <w:rFonts w:ascii="Arial" w:eastAsia="Arial" w:hAnsi="Arial" w:cs="Arial" w:hint="default"/>
        <w:b/>
        <w:bCs/>
        <w:i/>
        <w:spacing w:val="-1"/>
        <w:w w:val="100"/>
        <w:sz w:val="22"/>
        <w:szCs w:val="22"/>
      </w:rPr>
    </w:lvl>
    <w:lvl w:ilvl="2">
      <w:numFmt w:val="bullet"/>
      <w:lvlText w:val=""/>
      <w:lvlJc w:val="left"/>
      <w:pPr>
        <w:ind w:left="2120" w:hanging="360"/>
      </w:pPr>
      <w:rPr>
        <w:rFonts w:ascii="Wingdings" w:eastAsia="Wingdings" w:hAnsi="Wingdings" w:cs="Wingdings" w:hint="default"/>
        <w:w w:val="99"/>
        <w:sz w:val="20"/>
        <w:szCs w:val="20"/>
      </w:rPr>
    </w:lvl>
    <w:lvl w:ilvl="3">
      <w:numFmt w:val="bullet"/>
      <w:lvlText w:val="•"/>
      <w:lvlJc w:val="left"/>
      <w:pPr>
        <w:ind w:left="3688" w:hanging="360"/>
      </w:pPr>
      <w:rPr>
        <w:rFonts w:hint="default"/>
      </w:rPr>
    </w:lvl>
    <w:lvl w:ilvl="4">
      <w:numFmt w:val="bullet"/>
      <w:lvlText w:val="•"/>
      <w:lvlJc w:val="left"/>
      <w:pPr>
        <w:ind w:left="4473" w:hanging="360"/>
      </w:pPr>
      <w:rPr>
        <w:rFonts w:hint="default"/>
      </w:rPr>
    </w:lvl>
    <w:lvl w:ilvl="5">
      <w:numFmt w:val="bullet"/>
      <w:lvlText w:val="•"/>
      <w:lvlJc w:val="left"/>
      <w:pPr>
        <w:ind w:left="5257" w:hanging="360"/>
      </w:pPr>
      <w:rPr>
        <w:rFonts w:hint="default"/>
      </w:rPr>
    </w:lvl>
    <w:lvl w:ilvl="6">
      <w:numFmt w:val="bullet"/>
      <w:lvlText w:val="•"/>
      <w:lvlJc w:val="left"/>
      <w:pPr>
        <w:ind w:left="6042" w:hanging="360"/>
      </w:pPr>
      <w:rPr>
        <w:rFonts w:hint="default"/>
      </w:rPr>
    </w:lvl>
    <w:lvl w:ilvl="7">
      <w:numFmt w:val="bullet"/>
      <w:lvlText w:val="•"/>
      <w:lvlJc w:val="left"/>
      <w:pPr>
        <w:ind w:left="6826" w:hanging="360"/>
      </w:pPr>
      <w:rPr>
        <w:rFonts w:hint="default"/>
      </w:rPr>
    </w:lvl>
    <w:lvl w:ilvl="8">
      <w:numFmt w:val="bullet"/>
      <w:lvlText w:val="•"/>
      <w:lvlJc w:val="left"/>
      <w:pPr>
        <w:ind w:left="7611" w:hanging="360"/>
      </w:pPr>
      <w:rPr>
        <w:rFonts w:hint="default"/>
      </w:rPr>
    </w:lvl>
  </w:abstractNum>
  <w:abstractNum w:abstractNumId="12" w15:restartNumberingAfterBreak="0">
    <w:nsid w:val="676847BB"/>
    <w:multiLevelType w:val="multilevel"/>
    <w:tmpl w:val="0ACEEF3A"/>
    <w:lvl w:ilvl="0">
      <w:start w:val="9"/>
      <w:numFmt w:val="decimal"/>
      <w:lvlText w:val="%1"/>
      <w:lvlJc w:val="left"/>
      <w:pPr>
        <w:ind w:left="1399" w:hanging="480"/>
      </w:pPr>
      <w:rPr>
        <w:rFonts w:hint="default"/>
      </w:rPr>
    </w:lvl>
    <w:lvl w:ilvl="1">
      <w:start w:val="1"/>
      <w:numFmt w:val="decimal"/>
      <w:lvlText w:val="%1.%2"/>
      <w:lvlJc w:val="left"/>
      <w:pPr>
        <w:ind w:left="1399" w:hanging="480"/>
      </w:pPr>
      <w:rPr>
        <w:rFonts w:ascii="Arial" w:eastAsia="Arial" w:hAnsi="Arial" w:cs="Arial" w:hint="default"/>
        <w:b/>
        <w:bCs/>
        <w:i/>
        <w:spacing w:val="-1"/>
        <w:w w:val="100"/>
        <w:sz w:val="22"/>
        <w:szCs w:val="22"/>
      </w:rPr>
    </w:lvl>
    <w:lvl w:ilvl="2">
      <w:numFmt w:val="bullet"/>
      <w:lvlText w:val=""/>
      <w:lvlJc w:val="left"/>
      <w:pPr>
        <w:ind w:left="1759" w:hanging="360"/>
      </w:pPr>
      <w:rPr>
        <w:rFonts w:ascii="Wingdings" w:eastAsia="Wingdings" w:hAnsi="Wingdings" w:cs="Wingdings" w:hint="default"/>
        <w:w w:val="99"/>
        <w:sz w:val="20"/>
        <w:szCs w:val="20"/>
      </w:rPr>
    </w:lvl>
    <w:lvl w:ilvl="3">
      <w:numFmt w:val="bullet"/>
      <w:lvlText w:val="•"/>
      <w:lvlJc w:val="left"/>
      <w:pPr>
        <w:ind w:left="3408" w:hanging="360"/>
      </w:pPr>
      <w:rPr>
        <w:rFonts w:hint="default"/>
      </w:rPr>
    </w:lvl>
    <w:lvl w:ilvl="4">
      <w:numFmt w:val="bullet"/>
      <w:lvlText w:val="•"/>
      <w:lvlJc w:val="left"/>
      <w:pPr>
        <w:ind w:left="4233" w:hanging="360"/>
      </w:pPr>
      <w:rPr>
        <w:rFonts w:hint="default"/>
      </w:rPr>
    </w:lvl>
    <w:lvl w:ilvl="5">
      <w:numFmt w:val="bullet"/>
      <w:lvlText w:val="•"/>
      <w:lvlJc w:val="left"/>
      <w:pPr>
        <w:ind w:left="5057" w:hanging="360"/>
      </w:pPr>
      <w:rPr>
        <w:rFonts w:hint="default"/>
      </w:rPr>
    </w:lvl>
    <w:lvl w:ilvl="6">
      <w:numFmt w:val="bullet"/>
      <w:lvlText w:val="•"/>
      <w:lvlJc w:val="left"/>
      <w:pPr>
        <w:ind w:left="5882" w:hanging="360"/>
      </w:pPr>
      <w:rPr>
        <w:rFonts w:hint="default"/>
      </w:rPr>
    </w:lvl>
    <w:lvl w:ilvl="7">
      <w:numFmt w:val="bullet"/>
      <w:lvlText w:val="•"/>
      <w:lvlJc w:val="left"/>
      <w:pPr>
        <w:ind w:left="6706" w:hanging="360"/>
      </w:pPr>
      <w:rPr>
        <w:rFonts w:hint="default"/>
      </w:rPr>
    </w:lvl>
    <w:lvl w:ilvl="8">
      <w:numFmt w:val="bullet"/>
      <w:lvlText w:val="•"/>
      <w:lvlJc w:val="left"/>
      <w:pPr>
        <w:ind w:left="7531" w:hanging="360"/>
      </w:pPr>
      <w:rPr>
        <w:rFonts w:hint="default"/>
      </w:rPr>
    </w:lvl>
  </w:abstractNum>
  <w:abstractNum w:abstractNumId="13" w15:restartNumberingAfterBreak="0">
    <w:nsid w:val="71843391"/>
    <w:multiLevelType w:val="multilevel"/>
    <w:tmpl w:val="E3E42240"/>
    <w:lvl w:ilvl="0">
      <w:start w:val="2"/>
      <w:numFmt w:val="decimal"/>
      <w:lvlText w:val="%1"/>
      <w:lvlJc w:val="left"/>
      <w:pPr>
        <w:ind w:left="1399" w:hanging="480"/>
      </w:pPr>
      <w:rPr>
        <w:rFonts w:hint="default"/>
      </w:rPr>
    </w:lvl>
    <w:lvl w:ilvl="1">
      <w:start w:val="1"/>
      <w:numFmt w:val="decimal"/>
      <w:lvlText w:val="%1.%2"/>
      <w:lvlJc w:val="left"/>
      <w:pPr>
        <w:ind w:left="1399" w:hanging="480"/>
      </w:pPr>
      <w:rPr>
        <w:rFonts w:ascii="Arial" w:eastAsia="Arial" w:hAnsi="Arial" w:cs="Arial" w:hint="default"/>
        <w:b/>
        <w:bCs/>
        <w:i/>
        <w:spacing w:val="-1"/>
        <w:w w:val="100"/>
        <w:sz w:val="22"/>
        <w:szCs w:val="22"/>
      </w:rPr>
    </w:lvl>
    <w:lvl w:ilvl="2">
      <w:numFmt w:val="bullet"/>
      <w:lvlText w:val="•"/>
      <w:lvlJc w:val="left"/>
      <w:pPr>
        <w:ind w:left="2956" w:hanging="480"/>
      </w:pPr>
      <w:rPr>
        <w:rFonts w:hint="default"/>
      </w:rPr>
    </w:lvl>
    <w:lvl w:ilvl="3">
      <w:numFmt w:val="bullet"/>
      <w:lvlText w:val="•"/>
      <w:lvlJc w:val="left"/>
      <w:pPr>
        <w:ind w:left="3734" w:hanging="480"/>
      </w:pPr>
      <w:rPr>
        <w:rFonts w:hint="default"/>
      </w:rPr>
    </w:lvl>
    <w:lvl w:ilvl="4">
      <w:numFmt w:val="bullet"/>
      <w:lvlText w:val="•"/>
      <w:lvlJc w:val="left"/>
      <w:pPr>
        <w:ind w:left="4512" w:hanging="480"/>
      </w:pPr>
      <w:rPr>
        <w:rFonts w:hint="default"/>
      </w:rPr>
    </w:lvl>
    <w:lvl w:ilvl="5">
      <w:numFmt w:val="bullet"/>
      <w:lvlText w:val="•"/>
      <w:lvlJc w:val="left"/>
      <w:pPr>
        <w:ind w:left="5290" w:hanging="480"/>
      </w:pPr>
      <w:rPr>
        <w:rFonts w:hint="default"/>
      </w:rPr>
    </w:lvl>
    <w:lvl w:ilvl="6">
      <w:numFmt w:val="bullet"/>
      <w:lvlText w:val="•"/>
      <w:lvlJc w:val="left"/>
      <w:pPr>
        <w:ind w:left="6068" w:hanging="480"/>
      </w:pPr>
      <w:rPr>
        <w:rFonts w:hint="default"/>
      </w:rPr>
    </w:lvl>
    <w:lvl w:ilvl="7">
      <w:numFmt w:val="bullet"/>
      <w:lvlText w:val="•"/>
      <w:lvlJc w:val="left"/>
      <w:pPr>
        <w:ind w:left="6846" w:hanging="480"/>
      </w:pPr>
      <w:rPr>
        <w:rFonts w:hint="default"/>
      </w:rPr>
    </w:lvl>
    <w:lvl w:ilvl="8">
      <w:numFmt w:val="bullet"/>
      <w:lvlText w:val="•"/>
      <w:lvlJc w:val="left"/>
      <w:pPr>
        <w:ind w:left="7624" w:hanging="480"/>
      </w:pPr>
      <w:rPr>
        <w:rFonts w:hint="default"/>
      </w:rPr>
    </w:lvl>
  </w:abstractNum>
  <w:abstractNum w:abstractNumId="14" w15:restartNumberingAfterBreak="0">
    <w:nsid w:val="77303FB6"/>
    <w:multiLevelType w:val="multilevel"/>
    <w:tmpl w:val="BE5A372E"/>
    <w:lvl w:ilvl="0">
      <w:start w:val="10"/>
      <w:numFmt w:val="decimal"/>
      <w:lvlText w:val="%1"/>
      <w:lvlJc w:val="left"/>
      <w:pPr>
        <w:ind w:left="1400" w:hanging="481"/>
      </w:pPr>
      <w:rPr>
        <w:rFonts w:hint="default"/>
      </w:rPr>
    </w:lvl>
    <w:lvl w:ilvl="1">
      <w:start w:val="1"/>
      <w:numFmt w:val="decimal"/>
      <w:lvlText w:val="%1.%2"/>
      <w:lvlJc w:val="left"/>
      <w:pPr>
        <w:ind w:left="1400" w:hanging="481"/>
      </w:pPr>
      <w:rPr>
        <w:rFonts w:ascii="Arial" w:eastAsia="Arial" w:hAnsi="Arial" w:cs="Arial" w:hint="default"/>
        <w:b/>
        <w:bCs/>
        <w:i/>
        <w:spacing w:val="-1"/>
        <w:w w:val="100"/>
        <w:sz w:val="22"/>
        <w:szCs w:val="22"/>
      </w:rPr>
    </w:lvl>
    <w:lvl w:ilvl="2">
      <w:numFmt w:val="bullet"/>
      <w:lvlText w:val=""/>
      <w:lvlJc w:val="left"/>
      <w:pPr>
        <w:ind w:left="1759" w:hanging="360"/>
      </w:pPr>
      <w:rPr>
        <w:rFonts w:ascii="Wingdings" w:eastAsia="Wingdings" w:hAnsi="Wingdings" w:cs="Wingdings" w:hint="default"/>
        <w:w w:val="99"/>
        <w:sz w:val="20"/>
        <w:szCs w:val="20"/>
      </w:rPr>
    </w:lvl>
    <w:lvl w:ilvl="3">
      <w:numFmt w:val="bullet"/>
      <w:lvlText w:val="•"/>
      <w:lvlJc w:val="left"/>
      <w:pPr>
        <w:ind w:left="3408" w:hanging="360"/>
      </w:pPr>
      <w:rPr>
        <w:rFonts w:hint="default"/>
      </w:rPr>
    </w:lvl>
    <w:lvl w:ilvl="4">
      <w:numFmt w:val="bullet"/>
      <w:lvlText w:val="•"/>
      <w:lvlJc w:val="left"/>
      <w:pPr>
        <w:ind w:left="4233" w:hanging="360"/>
      </w:pPr>
      <w:rPr>
        <w:rFonts w:hint="default"/>
      </w:rPr>
    </w:lvl>
    <w:lvl w:ilvl="5">
      <w:numFmt w:val="bullet"/>
      <w:lvlText w:val="•"/>
      <w:lvlJc w:val="left"/>
      <w:pPr>
        <w:ind w:left="5057" w:hanging="360"/>
      </w:pPr>
      <w:rPr>
        <w:rFonts w:hint="default"/>
      </w:rPr>
    </w:lvl>
    <w:lvl w:ilvl="6">
      <w:numFmt w:val="bullet"/>
      <w:lvlText w:val="•"/>
      <w:lvlJc w:val="left"/>
      <w:pPr>
        <w:ind w:left="5882" w:hanging="360"/>
      </w:pPr>
      <w:rPr>
        <w:rFonts w:hint="default"/>
      </w:rPr>
    </w:lvl>
    <w:lvl w:ilvl="7">
      <w:numFmt w:val="bullet"/>
      <w:lvlText w:val="•"/>
      <w:lvlJc w:val="left"/>
      <w:pPr>
        <w:ind w:left="6706" w:hanging="360"/>
      </w:pPr>
      <w:rPr>
        <w:rFonts w:hint="default"/>
      </w:rPr>
    </w:lvl>
    <w:lvl w:ilvl="8">
      <w:numFmt w:val="bullet"/>
      <w:lvlText w:val="•"/>
      <w:lvlJc w:val="left"/>
      <w:pPr>
        <w:ind w:left="7531" w:hanging="360"/>
      </w:pPr>
      <w:rPr>
        <w:rFonts w:hint="default"/>
      </w:rPr>
    </w:lvl>
  </w:abstractNum>
  <w:abstractNum w:abstractNumId="15" w15:restartNumberingAfterBreak="0">
    <w:nsid w:val="785367AB"/>
    <w:multiLevelType w:val="multilevel"/>
    <w:tmpl w:val="D7208D96"/>
    <w:lvl w:ilvl="0">
      <w:start w:val="11"/>
      <w:numFmt w:val="decimal"/>
      <w:lvlText w:val="%1"/>
      <w:lvlJc w:val="left"/>
      <w:pPr>
        <w:ind w:left="1400" w:hanging="481"/>
      </w:pPr>
      <w:rPr>
        <w:rFonts w:hint="default"/>
      </w:rPr>
    </w:lvl>
    <w:lvl w:ilvl="1">
      <w:start w:val="1"/>
      <w:numFmt w:val="decimal"/>
      <w:lvlText w:val="%1.%2"/>
      <w:lvlJc w:val="left"/>
      <w:pPr>
        <w:ind w:left="1400" w:hanging="481"/>
      </w:pPr>
      <w:rPr>
        <w:rFonts w:ascii="Arial" w:eastAsia="Arial" w:hAnsi="Arial" w:cs="Arial" w:hint="default"/>
        <w:b/>
        <w:bCs/>
        <w:i/>
        <w:spacing w:val="-1"/>
        <w:w w:val="100"/>
        <w:sz w:val="22"/>
        <w:szCs w:val="22"/>
      </w:rPr>
    </w:lvl>
    <w:lvl w:ilvl="2">
      <w:numFmt w:val="bullet"/>
      <w:lvlText w:val=""/>
      <w:lvlJc w:val="left"/>
      <w:pPr>
        <w:ind w:left="1759" w:hanging="360"/>
      </w:pPr>
      <w:rPr>
        <w:rFonts w:ascii="Wingdings" w:eastAsia="Wingdings" w:hAnsi="Wingdings" w:cs="Wingdings" w:hint="default"/>
        <w:w w:val="99"/>
        <w:sz w:val="20"/>
        <w:szCs w:val="20"/>
      </w:rPr>
    </w:lvl>
    <w:lvl w:ilvl="3">
      <w:numFmt w:val="bullet"/>
      <w:lvlText w:val=""/>
      <w:lvlJc w:val="left"/>
      <w:pPr>
        <w:ind w:left="2119" w:hanging="360"/>
      </w:pPr>
      <w:rPr>
        <w:rFonts w:ascii="Wingdings" w:eastAsia="Wingdings" w:hAnsi="Wingdings" w:cs="Wingdings" w:hint="default"/>
        <w:w w:val="99"/>
        <w:sz w:val="20"/>
        <w:szCs w:val="20"/>
      </w:rPr>
    </w:lvl>
    <w:lvl w:ilvl="4">
      <w:numFmt w:val="bullet"/>
      <w:lvlText w:val="•"/>
      <w:lvlJc w:val="left"/>
      <w:pPr>
        <w:ind w:left="3885" w:hanging="360"/>
      </w:pPr>
      <w:rPr>
        <w:rFonts w:hint="default"/>
      </w:rPr>
    </w:lvl>
    <w:lvl w:ilvl="5">
      <w:numFmt w:val="bullet"/>
      <w:lvlText w:val="•"/>
      <w:lvlJc w:val="left"/>
      <w:pPr>
        <w:ind w:left="4767" w:hanging="360"/>
      </w:pPr>
      <w:rPr>
        <w:rFonts w:hint="default"/>
      </w:rPr>
    </w:lvl>
    <w:lvl w:ilvl="6">
      <w:numFmt w:val="bullet"/>
      <w:lvlText w:val="•"/>
      <w:lvlJc w:val="left"/>
      <w:pPr>
        <w:ind w:left="5650" w:hanging="360"/>
      </w:pPr>
      <w:rPr>
        <w:rFonts w:hint="default"/>
      </w:rPr>
    </w:lvl>
    <w:lvl w:ilvl="7">
      <w:numFmt w:val="bullet"/>
      <w:lvlText w:val="•"/>
      <w:lvlJc w:val="left"/>
      <w:pPr>
        <w:ind w:left="6532" w:hanging="360"/>
      </w:pPr>
      <w:rPr>
        <w:rFonts w:hint="default"/>
      </w:rPr>
    </w:lvl>
    <w:lvl w:ilvl="8">
      <w:numFmt w:val="bullet"/>
      <w:lvlText w:val="•"/>
      <w:lvlJc w:val="left"/>
      <w:pPr>
        <w:ind w:left="7415" w:hanging="360"/>
      </w:pPr>
      <w:rPr>
        <w:rFonts w:hint="default"/>
      </w:rPr>
    </w:lvl>
  </w:abstractNum>
  <w:num w:numId="1">
    <w:abstractNumId w:val="7"/>
  </w:num>
  <w:num w:numId="2">
    <w:abstractNumId w:val="0"/>
  </w:num>
  <w:num w:numId="3">
    <w:abstractNumId w:val="15"/>
  </w:num>
  <w:num w:numId="4">
    <w:abstractNumId w:val="14"/>
  </w:num>
  <w:num w:numId="5">
    <w:abstractNumId w:val="12"/>
  </w:num>
  <w:num w:numId="6">
    <w:abstractNumId w:val="11"/>
  </w:num>
  <w:num w:numId="7">
    <w:abstractNumId w:val="6"/>
  </w:num>
  <w:num w:numId="8">
    <w:abstractNumId w:val="2"/>
  </w:num>
  <w:num w:numId="9">
    <w:abstractNumId w:val="1"/>
  </w:num>
  <w:num w:numId="10">
    <w:abstractNumId w:val="5"/>
  </w:num>
  <w:num w:numId="11">
    <w:abstractNumId w:val="9"/>
  </w:num>
  <w:num w:numId="12">
    <w:abstractNumId w:val="10"/>
  </w:num>
  <w:num w:numId="13">
    <w:abstractNumId w:val="13"/>
  </w:num>
  <w:num w:numId="14">
    <w:abstractNumId w:val="8"/>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43"/>
    <w:rsid w:val="000238FA"/>
    <w:rsid w:val="00033132"/>
    <w:rsid w:val="00052676"/>
    <w:rsid w:val="000A09D8"/>
    <w:rsid w:val="000D35B4"/>
    <w:rsid w:val="000D3FB1"/>
    <w:rsid w:val="000F20A9"/>
    <w:rsid w:val="00114612"/>
    <w:rsid w:val="001175BB"/>
    <w:rsid w:val="00157C19"/>
    <w:rsid w:val="001956C7"/>
    <w:rsid w:val="001B5F96"/>
    <w:rsid w:val="001C1438"/>
    <w:rsid w:val="001C1FC3"/>
    <w:rsid w:val="001D2F03"/>
    <w:rsid w:val="001D6470"/>
    <w:rsid w:val="00211C88"/>
    <w:rsid w:val="00215066"/>
    <w:rsid w:val="00217351"/>
    <w:rsid w:val="002379F0"/>
    <w:rsid w:val="00262052"/>
    <w:rsid w:val="002622B0"/>
    <w:rsid w:val="00280EB0"/>
    <w:rsid w:val="0028394E"/>
    <w:rsid w:val="002852BD"/>
    <w:rsid w:val="002D0A3F"/>
    <w:rsid w:val="002E4ECE"/>
    <w:rsid w:val="002F3622"/>
    <w:rsid w:val="00302EE9"/>
    <w:rsid w:val="00310A9F"/>
    <w:rsid w:val="00362486"/>
    <w:rsid w:val="00374479"/>
    <w:rsid w:val="003A3183"/>
    <w:rsid w:val="003D3CB7"/>
    <w:rsid w:val="003E41AC"/>
    <w:rsid w:val="003F597E"/>
    <w:rsid w:val="003F7712"/>
    <w:rsid w:val="004105C2"/>
    <w:rsid w:val="004204EA"/>
    <w:rsid w:val="00421A9D"/>
    <w:rsid w:val="004431C4"/>
    <w:rsid w:val="00450A8C"/>
    <w:rsid w:val="00467CC1"/>
    <w:rsid w:val="004B1F06"/>
    <w:rsid w:val="004C27AB"/>
    <w:rsid w:val="004C50C8"/>
    <w:rsid w:val="004D0D08"/>
    <w:rsid w:val="004E6D57"/>
    <w:rsid w:val="00522E50"/>
    <w:rsid w:val="00552141"/>
    <w:rsid w:val="005A11A9"/>
    <w:rsid w:val="005A44C4"/>
    <w:rsid w:val="005D1807"/>
    <w:rsid w:val="005D5BF3"/>
    <w:rsid w:val="005E5A2D"/>
    <w:rsid w:val="005F202F"/>
    <w:rsid w:val="005F74CD"/>
    <w:rsid w:val="00601E39"/>
    <w:rsid w:val="00606261"/>
    <w:rsid w:val="00613E87"/>
    <w:rsid w:val="00647496"/>
    <w:rsid w:val="00693175"/>
    <w:rsid w:val="006B0D29"/>
    <w:rsid w:val="006C013A"/>
    <w:rsid w:val="006D5E28"/>
    <w:rsid w:val="007116B8"/>
    <w:rsid w:val="00716764"/>
    <w:rsid w:val="00727D43"/>
    <w:rsid w:val="007523E5"/>
    <w:rsid w:val="00766607"/>
    <w:rsid w:val="007709C9"/>
    <w:rsid w:val="007739E6"/>
    <w:rsid w:val="007A298E"/>
    <w:rsid w:val="007B2EEE"/>
    <w:rsid w:val="00816F41"/>
    <w:rsid w:val="00817586"/>
    <w:rsid w:val="00834EAD"/>
    <w:rsid w:val="00841DBB"/>
    <w:rsid w:val="00853198"/>
    <w:rsid w:val="008535E1"/>
    <w:rsid w:val="008611A5"/>
    <w:rsid w:val="008768EB"/>
    <w:rsid w:val="00886B90"/>
    <w:rsid w:val="00894CA7"/>
    <w:rsid w:val="008A5017"/>
    <w:rsid w:val="008C7D2C"/>
    <w:rsid w:val="008D25FD"/>
    <w:rsid w:val="008D3C97"/>
    <w:rsid w:val="008E702E"/>
    <w:rsid w:val="0090022B"/>
    <w:rsid w:val="009017C1"/>
    <w:rsid w:val="00925ABA"/>
    <w:rsid w:val="00970F30"/>
    <w:rsid w:val="00987136"/>
    <w:rsid w:val="009B0F67"/>
    <w:rsid w:val="009B5CCE"/>
    <w:rsid w:val="009C0D71"/>
    <w:rsid w:val="009D0006"/>
    <w:rsid w:val="009D3570"/>
    <w:rsid w:val="00A1266E"/>
    <w:rsid w:val="00A1557F"/>
    <w:rsid w:val="00A70C40"/>
    <w:rsid w:val="00A71224"/>
    <w:rsid w:val="00A83F50"/>
    <w:rsid w:val="00A875EB"/>
    <w:rsid w:val="00AC6331"/>
    <w:rsid w:val="00B02E45"/>
    <w:rsid w:val="00B12250"/>
    <w:rsid w:val="00B34301"/>
    <w:rsid w:val="00B4133E"/>
    <w:rsid w:val="00B43FF4"/>
    <w:rsid w:val="00B604D3"/>
    <w:rsid w:val="00BB1564"/>
    <w:rsid w:val="00BC1C4C"/>
    <w:rsid w:val="00C02A20"/>
    <w:rsid w:val="00C5342B"/>
    <w:rsid w:val="00C66260"/>
    <w:rsid w:val="00C72E63"/>
    <w:rsid w:val="00CA184A"/>
    <w:rsid w:val="00CB4F91"/>
    <w:rsid w:val="00CC3C85"/>
    <w:rsid w:val="00D12808"/>
    <w:rsid w:val="00D232E9"/>
    <w:rsid w:val="00D65C92"/>
    <w:rsid w:val="00D820A5"/>
    <w:rsid w:val="00D9324B"/>
    <w:rsid w:val="00DE3285"/>
    <w:rsid w:val="00E10441"/>
    <w:rsid w:val="00E21E2C"/>
    <w:rsid w:val="00E34761"/>
    <w:rsid w:val="00E403FC"/>
    <w:rsid w:val="00E43592"/>
    <w:rsid w:val="00E462F3"/>
    <w:rsid w:val="00E527D0"/>
    <w:rsid w:val="00EC5E96"/>
    <w:rsid w:val="00EE4739"/>
    <w:rsid w:val="00F05836"/>
    <w:rsid w:val="00F24C71"/>
    <w:rsid w:val="00F31BB0"/>
    <w:rsid w:val="00F428BA"/>
    <w:rsid w:val="00F56C26"/>
    <w:rsid w:val="00F57246"/>
    <w:rsid w:val="00F673C8"/>
    <w:rsid w:val="00F776A3"/>
    <w:rsid w:val="00F81755"/>
    <w:rsid w:val="00F81BAE"/>
    <w:rsid w:val="00FA7211"/>
    <w:rsid w:val="00FF044E"/>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3D195"/>
  <w15:docId w15:val="{C88CEC05-B3D4-4CFB-BB2A-F19581F1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2B0"/>
    <w:rPr>
      <w:rFonts w:ascii="Tahoma" w:eastAsia="Arial" w:hAnsi="Tahoma" w:cs="Arial"/>
      <w:sz w:val="20"/>
    </w:rPr>
  </w:style>
  <w:style w:type="paragraph" w:styleId="Heading1">
    <w:name w:val="heading 1"/>
    <w:basedOn w:val="Normal"/>
    <w:uiPriority w:val="9"/>
    <w:qFormat/>
    <w:pPr>
      <w:ind w:left="920" w:hanging="480"/>
      <w:outlineLvl w:val="0"/>
    </w:pPr>
    <w:rPr>
      <w:b/>
      <w:bCs/>
      <w:sz w:val="24"/>
      <w:szCs w:val="24"/>
    </w:rPr>
  </w:style>
  <w:style w:type="paragraph" w:styleId="Heading2">
    <w:name w:val="heading 2"/>
    <w:basedOn w:val="Heading3"/>
    <w:uiPriority w:val="9"/>
    <w:unhideWhenUsed/>
    <w:qFormat/>
    <w:rsid w:val="002622B0"/>
    <w:pPr>
      <w:outlineLvl w:val="1"/>
    </w:pPr>
    <w:rPr>
      <w:sz w:val="24"/>
    </w:rPr>
  </w:style>
  <w:style w:type="paragraph" w:styleId="Heading3">
    <w:name w:val="heading 3"/>
    <w:basedOn w:val="Normal"/>
    <w:uiPriority w:val="9"/>
    <w:unhideWhenUsed/>
    <w:qFormat/>
    <w:pPr>
      <w:ind w:left="1399" w:hanging="480"/>
      <w:outlineLvl w:val="2"/>
    </w:pPr>
    <w:rPr>
      <w:b/>
      <w:bCs/>
      <w:i/>
    </w:rPr>
  </w:style>
  <w:style w:type="paragraph" w:styleId="Heading4">
    <w:name w:val="heading 4"/>
    <w:basedOn w:val="Normal"/>
    <w:uiPriority w:val="9"/>
    <w:unhideWhenUsed/>
    <w:qFormat/>
    <w:pPr>
      <w:spacing w:before="101"/>
      <w:ind w:left="1400"/>
      <w:outlineLvl w:val="3"/>
    </w:pPr>
    <w:rPr>
      <w:b/>
      <w:bCs/>
      <w:szCs w:val="20"/>
    </w:rPr>
  </w:style>
  <w:style w:type="paragraph" w:styleId="Heading5">
    <w:name w:val="heading 5"/>
    <w:basedOn w:val="Normal"/>
    <w:uiPriority w:val="9"/>
    <w:unhideWhenUsed/>
    <w:qFormat/>
    <w:pPr>
      <w:spacing w:before="66"/>
      <w:ind w:left="920"/>
      <w:outlineLvl w:val="4"/>
    </w:pPr>
    <w:rPr>
      <w:b/>
      <w:bCs/>
      <w:i/>
      <w:szCs w:val="20"/>
    </w:rPr>
  </w:style>
  <w:style w:type="paragraph" w:styleId="Heading6">
    <w:name w:val="heading 6"/>
    <w:basedOn w:val="Normal"/>
    <w:next w:val="Normal"/>
    <w:link w:val="Heading6Char"/>
    <w:uiPriority w:val="9"/>
    <w:semiHidden/>
    <w:unhideWhenUsed/>
    <w:qFormat/>
    <w:rsid w:val="002622B0"/>
    <w:pPr>
      <w:keepNext/>
      <w:keepLines/>
      <w:spacing w:before="40"/>
      <w:outlineLvl w:val="5"/>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2622B0"/>
    <w:pPr>
      <w:spacing w:before="144"/>
      <w:ind w:left="920" w:hanging="480"/>
    </w:pPr>
    <w:rPr>
      <w:b/>
      <w:bCs/>
      <w:szCs w:val="24"/>
    </w:rPr>
  </w:style>
  <w:style w:type="paragraph" w:styleId="TOC2">
    <w:name w:val="toc 2"/>
    <w:basedOn w:val="Normal"/>
    <w:uiPriority w:val="39"/>
    <w:qFormat/>
    <w:rsid w:val="002622B0"/>
    <w:pPr>
      <w:spacing w:before="144"/>
      <w:ind w:left="920" w:hanging="480"/>
    </w:pPr>
    <w:rPr>
      <w:b/>
      <w:bCs/>
      <w:i/>
      <w:szCs w:val="24"/>
    </w:rPr>
  </w:style>
  <w:style w:type="paragraph" w:styleId="TOC3">
    <w:name w:val="toc 3"/>
    <w:basedOn w:val="Normal"/>
    <w:uiPriority w:val="39"/>
    <w:qFormat/>
    <w:pPr>
      <w:spacing w:before="29"/>
      <w:ind w:left="1400" w:hanging="480"/>
    </w:pPr>
    <w:rPr>
      <w:i/>
      <w:szCs w:val="20"/>
    </w:rPr>
  </w:style>
  <w:style w:type="paragraph" w:styleId="BodyText">
    <w:name w:val="Body Text"/>
    <w:basedOn w:val="Normal"/>
    <w:uiPriority w:val="1"/>
    <w:qFormat/>
    <w:pPr>
      <w:spacing w:before="121"/>
      <w:ind w:left="1400"/>
    </w:pPr>
    <w:rPr>
      <w:szCs w:val="20"/>
    </w:rPr>
  </w:style>
  <w:style w:type="paragraph" w:styleId="ListParagraph">
    <w:name w:val="List Paragraph"/>
    <w:basedOn w:val="Normal"/>
    <w:uiPriority w:val="1"/>
    <w:qFormat/>
    <w:pPr>
      <w:ind w:left="1400" w:hanging="480"/>
    </w:pPr>
  </w:style>
  <w:style w:type="paragraph" w:customStyle="1" w:styleId="TableParagraph">
    <w:name w:val="Table Paragraph"/>
    <w:basedOn w:val="Normal"/>
    <w:uiPriority w:val="1"/>
    <w:qFormat/>
    <w:pPr>
      <w:ind w:left="124"/>
    </w:pPr>
  </w:style>
  <w:style w:type="paragraph" w:styleId="Header">
    <w:name w:val="header"/>
    <w:basedOn w:val="Normal"/>
    <w:link w:val="HeaderChar"/>
    <w:uiPriority w:val="99"/>
    <w:unhideWhenUsed/>
    <w:rsid w:val="002F3622"/>
    <w:pPr>
      <w:tabs>
        <w:tab w:val="center" w:pos="4680"/>
        <w:tab w:val="right" w:pos="9360"/>
      </w:tabs>
      <w:spacing w:after="120"/>
      <w:contextualSpacing/>
      <w:jc w:val="right"/>
    </w:pPr>
    <w:rPr>
      <w:sz w:val="16"/>
    </w:rPr>
  </w:style>
  <w:style w:type="character" w:customStyle="1" w:styleId="HeaderChar">
    <w:name w:val="Header Char"/>
    <w:basedOn w:val="DefaultParagraphFont"/>
    <w:link w:val="Header"/>
    <w:uiPriority w:val="99"/>
    <w:rsid w:val="002F3622"/>
    <w:rPr>
      <w:rFonts w:ascii="Tahoma" w:eastAsia="Arial" w:hAnsi="Tahoma" w:cs="Arial"/>
      <w:sz w:val="16"/>
    </w:rPr>
  </w:style>
  <w:style w:type="paragraph" w:styleId="Footer">
    <w:name w:val="footer"/>
    <w:basedOn w:val="Normal"/>
    <w:link w:val="FooterChar"/>
    <w:uiPriority w:val="99"/>
    <w:unhideWhenUsed/>
    <w:rsid w:val="00CC3C85"/>
    <w:pPr>
      <w:tabs>
        <w:tab w:val="center" w:pos="4680"/>
        <w:tab w:val="right" w:pos="10773"/>
      </w:tabs>
      <w:spacing w:before="120"/>
      <w:contextualSpacing/>
    </w:pPr>
    <w:rPr>
      <w:rFonts w:cs="Tahoma"/>
      <w:spacing w:val="-4"/>
      <w:sz w:val="16"/>
      <w:szCs w:val="16"/>
    </w:rPr>
  </w:style>
  <w:style w:type="character" w:customStyle="1" w:styleId="FooterChar">
    <w:name w:val="Footer Char"/>
    <w:basedOn w:val="DefaultParagraphFont"/>
    <w:link w:val="Footer"/>
    <w:uiPriority w:val="99"/>
    <w:rsid w:val="00CC3C85"/>
    <w:rPr>
      <w:rFonts w:ascii="Tahoma" w:eastAsia="Arial" w:hAnsi="Tahoma" w:cs="Tahoma"/>
      <w:spacing w:val="-4"/>
      <w:sz w:val="16"/>
      <w:szCs w:val="16"/>
    </w:rPr>
  </w:style>
  <w:style w:type="table" w:styleId="TableGrid">
    <w:name w:val="Table Grid"/>
    <w:basedOn w:val="TableNormal"/>
    <w:uiPriority w:val="39"/>
    <w:rsid w:val="00E21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F3622"/>
    <w:pPr>
      <w:spacing w:before="118" w:after="360"/>
      <w:jc w:val="right"/>
    </w:pPr>
    <w:rPr>
      <w:rFonts w:cs="Tahoma"/>
      <w:b/>
      <w:sz w:val="24"/>
      <w:szCs w:val="24"/>
    </w:rPr>
  </w:style>
  <w:style w:type="character" w:customStyle="1" w:styleId="TitleChar">
    <w:name w:val="Title Char"/>
    <w:basedOn w:val="DefaultParagraphFont"/>
    <w:link w:val="Title"/>
    <w:uiPriority w:val="10"/>
    <w:rsid w:val="002F3622"/>
    <w:rPr>
      <w:rFonts w:ascii="Tahoma" w:eastAsia="Arial" w:hAnsi="Tahoma" w:cs="Tahoma"/>
      <w:b/>
      <w:sz w:val="24"/>
      <w:szCs w:val="24"/>
    </w:rPr>
  </w:style>
  <w:style w:type="paragraph" w:styleId="TOCHeading">
    <w:name w:val="TOC Heading"/>
    <w:basedOn w:val="Heading1"/>
    <w:next w:val="Normal"/>
    <w:uiPriority w:val="39"/>
    <w:unhideWhenUsed/>
    <w:qFormat/>
    <w:rsid w:val="002622B0"/>
    <w:pPr>
      <w:keepNext/>
      <w:keepLines/>
      <w:widowControl/>
      <w:autoSpaceDE/>
      <w:autoSpaceDN/>
      <w:spacing w:before="240" w:line="259" w:lineRule="auto"/>
      <w:ind w:left="0" w:firstLine="0"/>
      <w:outlineLvl w:val="9"/>
    </w:pPr>
    <w:rPr>
      <w:rFonts w:eastAsiaTheme="majorEastAsia" w:cstheme="majorBidi"/>
      <w:b w:val="0"/>
      <w:bCs w:val="0"/>
      <w:color w:val="365F91" w:themeColor="accent1" w:themeShade="BF"/>
      <w:szCs w:val="32"/>
    </w:rPr>
  </w:style>
  <w:style w:type="character" w:styleId="Hyperlink">
    <w:name w:val="Hyperlink"/>
    <w:basedOn w:val="DefaultParagraphFont"/>
    <w:uiPriority w:val="99"/>
    <w:unhideWhenUsed/>
    <w:rsid w:val="009C0D71"/>
    <w:rPr>
      <w:color w:val="0000FF" w:themeColor="hyperlink"/>
      <w:u w:val="single"/>
    </w:rPr>
  </w:style>
  <w:style w:type="paragraph" w:styleId="TOC4">
    <w:name w:val="toc 4"/>
    <w:basedOn w:val="Normal"/>
    <w:next w:val="Normal"/>
    <w:autoRedefine/>
    <w:uiPriority w:val="39"/>
    <w:unhideWhenUsed/>
    <w:rsid w:val="002622B0"/>
    <w:pPr>
      <w:widowControl/>
      <w:autoSpaceDE/>
      <w:autoSpaceDN/>
      <w:spacing w:after="100" w:line="259" w:lineRule="auto"/>
      <w:ind w:left="660"/>
    </w:pPr>
    <w:rPr>
      <w:rFonts w:eastAsiaTheme="minorEastAsia" w:cstheme="minorBidi"/>
      <w:lang w:val="en-IN" w:eastAsia="en-IN"/>
    </w:rPr>
  </w:style>
  <w:style w:type="paragraph" w:styleId="TOC5">
    <w:name w:val="toc 5"/>
    <w:basedOn w:val="Normal"/>
    <w:next w:val="Normal"/>
    <w:autoRedefine/>
    <w:uiPriority w:val="39"/>
    <w:unhideWhenUsed/>
    <w:rsid w:val="002622B0"/>
    <w:pPr>
      <w:widowControl/>
      <w:autoSpaceDE/>
      <w:autoSpaceDN/>
      <w:spacing w:after="100" w:line="259" w:lineRule="auto"/>
      <w:ind w:left="880"/>
    </w:pPr>
    <w:rPr>
      <w:rFonts w:eastAsiaTheme="minorEastAsia" w:cstheme="minorBidi"/>
      <w:lang w:val="en-IN" w:eastAsia="en-IN"/>
    </w:rPr>
  </w:style>
  <w:style w:type="paragraph" w:styleId="TOC6">
    <w:name w:val="toc 6"/>
    <w:basedOn w:val="Normal"/>
    <w:next w:val="Normal"/>
    <w:autoRedefine/>
    <w:uiPriority w:val="39"/>
    <w:unhideWhenUsed/>
    <w:rsid w:val="002622B0"/>
    <w:pPr>
      <w:widowControl/>
      <w:autoSpaceDE/>
      <w:autoSpaceDN/>
      <w:spacing w:after="100" w:line="259" w:lineRule="auto"/>
      <w:ind w:left="1100"/>
    </w:pPr>
    <w:rPr>
      <w:rFonts w:eastAsiaTheme="minorEastAsia" w:cstheme="minorBidi"/>
      <w:lang w:val="en-IN" w:eastAsia="en-IN"/>
    </w:rPr>
  </w:style>
  <w:style w:type="paragraph" w:styleId="TOC7">
    <w:name w:val="toc 7"/>
    <w:basedOn w:val="Normal"/>
    <w:next w:val="Normal"/>
    <w:autoRedefine/>
    <w:uiPriority w:val="39"/>
    <w:unhideWhenUsed/>
    <w:rsid w:val="002622B0"/>
    <w:pPr>
      <w:widowControl/>
      <w:autoSpaceDE/>
      <w:autoSpaceDN/>
      <w:spacing w:after="100" w:line="259" w:lineRule="auto"/>
      <w:ind w:left="1320"/>
    </w:pPr>
    <w:rPr>
      <w:rFonts w:eastAsiaTheme="minorEastAsia" w:cstheme="minorBidi"/>
      <w:lang w:val="en-IN" w:eastAsia="en-IN"/>
    </w:rPr>
  </w:style>
  <w:style w:type="paragraph" w:styleId="TOC8">
    <w:name w:val="toc 8"/>
    <w:basedOn w:val="Normal"/>
    <w:next w:val="Normal"/>
    <w:autoRedefine/>
    <w:uiPriority w:val="39"/>
    <w:unhideWhenUsed/>
    <w:rsid w:val="002622B0"/>
    <w:pPr>
      <w:widowControl/>
      <w:autoSpaceDE/>
      <w:autoSpaceDN/>
      <w:spacing w:after="100" w:line="259" w:lineRule="auto"/>
      <w:ind w:left="1540"/>
    </w:pPr>
    <w:rPr>
      <w:rFonts w:eastAsiaTheme="minorEastAsia" w:cstheme="minorBidi"/>
      <w:lang w:val="en-IN" w:eastAsia="en-IN"/>
    </w:rPr>
  </w:style>
  <w:style w:type="paragraph" w:styleId="TOC9">
    <w:name w:val="toc 9"/>
    <w:basedOn w:val="Normal"/>
    <w:next w:val="Normal"/>
    <w:autoRedefine/>
    <w:uiPriority w:val="39"/>
    <w:unhideWhenUsed/>
    <w:rsid w:val="002622B0"/>
    <w:pPr>
      <w:widowControl/>
      <w:autoSpaceDE/>
      <w:autoSpaceDN/>
      <w:spacing w:after="100" w:line="259" w:lineRule="auto"/>
      <w:ind w:left="1760"/>
    </w:pPr>
    <w:rPr>
      <w:rFonts w:eastAsiaTheme="minorEastAsia" w:cstheme="minorBidi"/>
      <w:lang w:val="en-IN" w:eastAsia="en-IN"/>
    </w:rPr>
  </w:style>
  <w:style w:type="character" w:styleId="UnresolvedMention">
    <w:name w:val="Unresolved Mention"/>
    <w:basedOn w:val="DefaultParagraphFont"/>
    <w:uiPriority w:val="99"/>
    <w:semiHidden/>
    <w:unhideWhenUsed/>
    <w:rsid w:val="001956C7"/>
    <w:rPr>
      <w:color w:val="605E5C"/>
      <w:shd w:val="clear" w:color="auto" w:fill="E1DFDD"/>
    </w:rPr>
  </w:style>
  <w:style w:type="character" w:customStyle="1" w:styleId="Heading6Char">
    <w:name w:val="Heading 6 Char"/>
    <w:basedOn w:val="DefaultParagraphFont"/>
    <w:link w:val="Heading6"/>
    <w:uiPriority w:val="9"/>
    <w:semiHidden/>
    <w:rsid w:val="002622B0"/>
    <w:rPr>
      <w:rFonts w:ascii="Tahoma" w:eastAsiaTheme="majorEastAsia" w:hAnsi="Tahoma" w:cstheme="majorBidi"/>
      <w:color w:val="243F60" w:themeColor="accent1" w:themeShade="7F"/>
      <w:sz w:val="20"/>
    </w:rPr>
  </w:style>
  <w:style w:type="paragraph" w:styleId="BalloonText">
    <w:name w:val="Balloon Text"/>
    <w:basedOn w:val="Normal"/>
    <w:link w:val="BalloonTextChar"/>
    <w:uiPriority w:val="99"/>
    <w:semiHidden/>
    <w:unhideWhenUsed/>
    <w:rsid w:val="00B343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30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http://www.cib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CBBBA-1D75-4434-BAE9-6A0F5544B1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31E494-BFC6-4B7C-B19F-8185D215E9BA}">
  <ds:schemaRefs>
    <ds:schemaRef ds:uri="http://schemas.openxmlformats.org/officeDocument/2006/bibliography"/>
  </ds:schemaRefs>
</ds:datastoreItem>
</file>

<file path=customXml/itemProps3.xml><?xml version="1.0" encoding="utf-8"?>
<ds:datastoreItem xmlns:ds="http://schemas.openxmlformats.org/officeDocument/2006/customXml" ds:itemID="{DE7D5362-3BC1-4986-873E-7B62049EC9DE}">
  <ds:schemaRefs>
    <ds:schemaRef ds:uri="http://schemas.microsoft.com/sharepoint/v3/contenttype/forms"/>
  </ds:schemaRefs>
</ds:datastoreItem>
</file>

<file path=customXml/itemProps4.xml><?xml version="1.0" encoding="utf-8"?>
<ds:datastoreItem xmlns:ds="http://schemas.openxmlformats.org/officeDocument/2006/customXml" ds:itemID="{D52F827F-C8F7-433B-B168-FA27B9780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15615</Words>
  <Characters>89010</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Additional Terms and Conditions (9826 Atlantic-2017/11)</vt:lpstr>
    </vt:vector>
  </TitlesOfParts>
  <Company/>
  <LinksUpToDate>false</LinksUpToDate>
  <CharactersWithSpaces>104417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Terms and Conditions (9826 Atlantic-2017/11)</dc:title>
  <dc:creator>CIBC Forms Management</dc:creator>
  <cp:keywords>Definitions; What this Mortgage does; Your interest in your property; Who is obligated by this Mortgage; Changing or renewing this Mortgage; Building Mortgage; Making material changes; Mortgages with deposits; Interest; Interest rate; Payment frequency; If you have a fixed interest rate Mortgage; If you have a variable interest rate Mortgage; Deferred Interest /Negative Amortization; Interest on amounts advanced to you before the interest adjustment date; Interest on overdue amounts; Interest adjustment when payment frequency changes; Increase and Blend; Payments on the loan amount; Currency and place of payment; Regular payments; Bank account for payments; Payments on amounts advanced to you before the interest adjustment date; The effect of variable interest rates on your payments; Payment on default; Demand to repay the total loan amount immediately; How we apply your payments; Changing the amount of your regular payment; Prepaying your closed Mortgage without paying a prepayment charge; Prepaying the loan amount with prepayment charges; Prepayments if the property has more than four living units or if the property is used for commercial, industrial or on-residential purposes; Date of the Mortgage; Repaying the cash back option; Early renewal of open Mortgages; Converting your Mortgage; Designated amount; Automatic renewal of the Mortgage; Automatic Renewal for an Auto 6 Plus (Convertible 6) Mortgage or an Auto 12 Plus (Convertible 12) Mortgage; Automatic renewal for Mortgages with an original term greater than 12 months; Your obligations related to your property; Protecting your title and our interest; If you are a tenant or a lessee of your property; Demolition and alterations; Insurance; Property taxes; Repairs; Leasing or renting your property to another person; Hazardous or illegal substances, environmental regulations, and illegal activities; New Home Warranty Plan; Possession of your property on default; Condominium; Compliance with the Condominium Act; Payment of amounts and common expenses; Notices and demands; Voting rights; Acceleration of repayment of the loan amount; Insurance; Our rights; We are under no obligation to make advances to you under the Mortgage; Releasing your property from the Mortgage; Enforcing our rights; Delay in enforcing our rights; If we do not enforce our rights on a particular default; Court orders and judgments; Doctrine of consolidation; Administration and processing fees; Certain actions we can take; If you sell or transfer your property; Guarantee; Assumption of the Mortgage; Portability; Expropriation; Family Law Act; If part of the Mortgage is not valid; Governing law; National Housing Act; Reference to laws; Collecting, using, and disclosing your personal information; Discharge</cp:keywords>
  <cp:lastModifiedBy>Sue Costa</cp:lastModifiedBy>
  <cp:revision>20</cp:revision>
  <dcterms:created xsi:type="dcterms:W3CDTF">2022-11-01T00:54:00Z</dcterms:created>
  <dcterms:modified xsi:type="dcterms:W3CDTF">2022-12-07T20:57:00Z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Acrobat PDFMaker 15 for Word</vt:lpwstr>
  </property>
  <property fmtid="{D5CDD505-2E9C-101B-9397-08002B2CF9AE}" pid="4" name="LastSaved">
    <vt:filetime>2021-12-06T00:00:00Z</vt:filetime>
  </property>
  <property fmtid="{D5CDD505-2E9C-101B-9397-08002B2CF9AE}" pid="5" name="MTWinEqns">
    <vt:bool>true</vt:bool>
  </property>
  <property fmtid="{D5CDD505-2E9C-101B-9397-08002B2CF9AE}" pid="6" name="ContentTypeId">
    <vt:lpwstr>0x0101008A6A9E5DF0DA4845BD56B606EDDE676F</vt:lpwstr>
  </property>
</Properties>
</file>