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94EF" w14:textId="05E72D25" w:rsidR="00AE220D" w:rsidRPr="00AC36E1" w:rsidRDefault="00AE220D">
      <w:pPr>
        <w:pStyle w:val="BodyText"/>
        <w:spacing w:before="3" w:after="1"/>
        <w:rPr>
          <w:rFonts w:cs="Tahoma"/>
          <w:sz w:val="12"/>
        </w:rPr>
      </w:pPr>
      <w:bookmarkStart w:id="0" w:name="_Hlk119418078"/>
      <w:bookmarkEnd w:id="0"/>
      <w:r w:rsidRPr="00AC36E1">
        <w:rPr>
          <w:rFonts w:cs="Tahoma"/>
          <w:noProof/>
          <w:sz w:val="40"/>
          <w:szCs w:val="40"/>
        </w:rPr>
        <w:drawing>
          <wp:inline distT="0" distB="0" distL="0" distR="0" wp14:anchorId="062E4295" wp14:editId="75C148CE">
            <wp:extent cx="1392079" cy="541243"/>
            <wp:effectExtent l="0" t="0" r="0" b="0"/>
            <wp:docPr id="3" name="image2.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5463" cy="550335"/>
                    </a:xfrm>
                    <a:prstGeom prst="rect">
                      <a:avLst/>
                    </a:prstGeom>
                  </pic:spPr>
                </pic:pic>
              </a:graphicData>
            </a:graphic>
          </wp:inline>
        </w:drawing>
      </w:r>
    </w:p>
    <w:p w14:paraId="50C4AAB4" w14:textId="61FE59A0" w:rsidR="00D43B75" w:rsidRPr="00AC36E1" w:rsidRDefault="00AD4961" w:rsidP="003D509C">
      <w:pPr>
        <w:tabs>
          <w:tab w:val="left" w:pos="7020"/>
        </w:tabs>
        <w:ind w:left="184"/>
        <w:rPr>
          <w:rFonts w:cs="Tahoma"/>
        </w:rPr>
      </w:pPr>
      <w:r w:rsidRPr="00AC36E1">
        <w:rPr>
          <w:rFonts w:cs="Tahoma"/>
          <w:noProof/>
        </w:rPr>
        <mc:AlternateContent>
          <mc:Choice Requires="wps">
            <w:drawing>
              <wp:anchor distT="0" distB="0" distL="114300" distR="114300" simplePos="0" relativeHeight="251499520" behindDoc="1" locked="0" layoutInCell="1" allowOverlap="1" wp14:anchorId="50C4AAF7" wp14:editId="37B1BBC7">
                <wp:simplePos x="0" y="0"/>
                <wp:positionH relativeFrom="page">
                  <wp:posOffset>4917984</wp:posOffset>
                </wp:positionH>
                <wp:positionV relativeFrom="paragraph">
                  <wp:posOffset>10160</wp:posOffset>
                </wp:positionV>
                <wp:extent cx="1925320" cy="918845"/>
                <wp:effectExtent l="0" t="0" r="17780" b="14605"/>
                <wp:wrapNone/>
                <wp:docPr id="16"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AB0D" w14:textId="77777777" w:rsidR="00D43B75" w:rsidRDefault="00CA6066">
                            <w:pPr>
                              <w:ind w:right="-1"/>
                              <w:rPr>
                                <w:sz w:val="18"/>
                              </w:rPr>
                            </w:pPr>
                            <w:r>
                              <w:rPr>
                                <w:color w:val="FF0000"/>
                                <w:sz w:val="18"/>
                              </w:rPr>
                              <w:t>Warning! Please use Internet</w:t>
                            </w:r>
                            <w:r>
                              <w:rPr>
                                <w:color w:val="FF0000"/>
                                <w:spacing w:val="-29"/>
                                <w:sz w:val="18"/>
                              </w:rPr>
                              <w:t xml:space="preserve"> </w:t>
                            </w:r>
                            <w:r>
                              <w:rPr>
                                <w:color w:val="FF0000"/>
                                <w:sz w:val="18"/>
                              </w:rPr>
                              <w:t xml:space="preserve">Explorer when generating Simplii Financial mortgage documents from </w:t>
                            </w:r>
                            <w:hyperlink r:id="rId11">
                              <w:r>
                                <w:rPr>
                                  <w:color w:val="FF0000"/>
                                  <w:sz w:val="18"/>
                                </w:rPr>
                                <w:t>www.cmidocs.com.</w:t>
                              </w:r>
                            </w:hyperlink>
                          </w:p>
                          <w:p w14:paraId="50C4AB0E" w14:textId="77777777" w:rsidR="00D43B75" w:rsidRDefault="00CA6066">
                            <w:pPr>
                              <w:ind w:right="-1"/>
                              <w:rPr>
                                <w:sz w:val="18"/>
                              </w:rPr>
                            </w:pPr>
                            <w:r>
                              <w:rPr>
                                <w:color w:val="FF0000"/>
                                <w:sz w:val="18"/>
                              </w:rPr>
                              <w:t>This will ensure that this document is generated inclusive of its required barcode.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4AAF7" id="_x0000_t202" coordsize="21600,21600" o:spt="202" path="m,l,21600r21600,l21600,xe">
                <v:stroke joinstyle="miter"/>
                <v:path gradientshapeok="t" o:connecttype="rect"/>
              </v:shapetype>
              <v:shape id="Text Box 10" o:spid="_x0000_s1026" type="#_x0000_t202" alt="&quot;&quot;" style="position:absolute;left:0;text-align:left;margin-left:387.25pt;margin-top:.8pt;width:151.6pt;height:72.3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" filled="f" stroked="f">
                <v:textbox inset="0,0,0,0">
                  <w:txbxContent>
                    <w:p w14:paraId="50C4AB0D" w14:textId="77777777" w:rsidR="00D43B75" w:rsidRDefault="00CA6066">
                      <w:pPr>
                        <w:ind w:right="-1"/>
                        <w:rPr>
                          <w:sz w:val="18"/>
                        </w:rPr>
                      </w:pPr>
                      <w:r>
                        <w:rPr>
                          <w:color w:val="FF0000"/>
                          <w:sz w:val="18"/>
                        </w:rPr>
                        <w:t>Warning! Please use Internet</w:t>
                      </w:r>
                      <w:r>
                        <w:rPr>
                          <w:color w:val="FF0000"/>
                          <w:spacing w:val="-29"/>
                          <w:sz w:val="18"/>
                        </w:rPr>
                        <w:t xml:space="preserve"> </w:t>
                      </w:r>
                      <w:r>
                        <w:rPr>
                          <w:color w:val="FF0000"/>
                          <w:sz w:val="18"/>
                        </w:rPr>
                        <w:t xml:space="preserve">Explorer when generating Simplii Financial mortgage documents from </w:t>
                      </w:r>
                      <w:hyperlink r:id="rId12">
                        <w:r>
                          <w:rPr>
                            <w:color w:val="FF0000"/>
                            <w:sz w:val="18"/>
                          </w:rPr>
                          <w:t>www.cmidocs.com.</w:t>
                        </w:r>
                      </w:hyperlink>
                    </w:p>
                    <w:p w14:paraId="50C4AB0E" w14:textId="77777777" w:rsidR="00D43B75" w:rsidRDefault="00CA6066">
                      <w:pPr>
                        <w:ind w:right="-1"/>
                        <w:rPr>
                          <w:sz w:val="18"/>
                        </w:rPr>
                      </w:pPr>
                      <w:r>
                        <w:rPr>
                          <w:color w:val="FF0000"/>
                          <w:sz w:val="18"/>
                        </w:rPr>
                        <w:t>This will ensure that this document is generated inclusive of its required barcode.</w:t>
                      </w:r>
                    </w:p>
                  </w:txbxContent>
                </v:textbox>
                <w10:wrap anchorx="page"/>
              </v:shape>
            </w:pict>
          </mc:Fallback>
        </mc:AlternateContent>
      </w:r>
      <w:r w:rsidR="00CA6066" w:rsidRPr="00AC36E1">
        <w:rPr>
          <w:rFonts w:cs="Tahoma"/>
        </w:rPr>
        <w:tab/>
      </w:r>
      <w:r w:rsidR="00CA6066" w:rsidRPr="00AC36E1">
        <w:rPr>
          <w:rFonts w:cs="Tahoma"/>
          <w:noProof/>
          <w:position w:val="1"/>
        </w:rPr>
        <w:drawing>
          <wp:inline distT="0" distB="0" distL="0" distR="0" wp14:anchorId="50C4AAF5" wp14:editId="1A80CE95">
            <wp:extent cx="2084705" cy="919224"/>
            <wp:effectExtent l="0" t="0" r="0" b="0"/>
            <wp:docPr id="1" name="image1.png"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QR Code"/>
                    <pic:cNvPicPr/>
                  </pic:nvPicPr>
                  <pic:blipFill>
                    <a:blip r:embed="rId13" cstate="print"/>
                    <a:stretch>
                      <a:fillRect/>
                    </a:stretch>
                  </pic:blipFill>
                  <pic:spPr>
                    <a:xfrm>
                      <a:off x="0" y="0"/>
                      <a:ext cx="2089751" cy="921449"/>
                    </a:xfrm>
                    <a:prstGeom prst="rect">
                      <a:avLst/>
                    </a:prstGeom>
                  </pic:spPr>
                </pic:pic>
              </a:graphicData>
            </a:graphic>
          </wp:inline>
        </w:drawing>
      </w:r>
    </w:p>
    <w:p w14:paraId="23232D46" w14:textId="77777777" w:rsidR="00AD4961" w:rsidRPr="00AC36E1" w:rsidRDefault="00AD4961" w:rsidP="006E1C80">
      <w:pPr>
        <w:pStyle w:val="Heading1"/>
        <w:pBdr>
          <w:left w:val="single" w:sz="8" w:space="12" w:color="auto"/>
          <w:right w:val="single" w:sz="8" w:space="18" w:color="auto"/>
        </w:pBdr>
        <w:ind w:right="5070"/>
        <w:rPr>
          <w:rFonts w:cs="Tahoma"/>
          <w:sz w:val="2"/>
          <w:szCs w:val="6"/>
        </w:rPr>
      </w:pPr>
    </w:p>
    <w:p w14:paraId="730CCDCD" w14:textId="0FFAC9FA" w:rsidR="00AD4961" w:rsidRPr="00AC36E1" w:rsidRDefault="00AD4961" w:rsidP="006E1C80">
      <w:pPr>
        <w:pStyle w:val="Heading1"/>
        <w:pBdr>
          <w:left w:val="single" w:sz="8" w:space="12" w:color="auto"/>
          <w:right w:val="single" w:sz="8" w:space="18" w:color="auto"/>
        </w:pBdr>
        <w:ind w:right="5070"/>
        <w:rPr>
          <w:rFonts w:cs="Tahoma"/>
        </w:rPr>
      </w:pPr>
      <w:r w:rsidRPr="00AC36E1">
        <w:rPr>
          <w:rFonts w:cs="Tahoma"/>
        </w:rPr>
        <w:t>SOLICITOR'S FINAL REPORT AND CERTIFICATE OF TITLE</w:t>
      </w:r>
    </w:p>
    <w:p w14:paraId="27555717" w14:textId="77777777" w:rsidR="00AD4961" w:rsidRPr="00AC36E1" w:rsidRDefault="00AD4961" w:rsidP="006E1C80">
      <w:pPr>
        <w:pStyle w:val="Heading1"/>
        <w:pBdr>
          <w:left w:val="single" w:sz="8" w:space="12" w:color="auto"/>
          <w:right w:val="single" w:sz="8" w:space="18" w:color="auto"/>
        </w:pBdr>
        <w:ind w:right="5070"/>
        <w:rPr>
          <w:rFonts w:cs="Tahoma"/>
          <w:sz w:val="2"/>
          <w:szCs w:val="4"/>
        </w:rPr>
      </w:pPr>
    </w:p>
    <w:p w14:paraId="50C4AAB6" w14:textId="4AB44202" w:rsidR="00D43B75" w:rsidRPr="00AC36E1" w:rsidRDefault="00CA6066" w:rsidP="003670F4">
      <w:pPr>
        <w:tabs>
          <w:tab w:val="left" w:pos="5489"/>
        </w:tabs>
        <w:spacing w:before="100"/>
        <w:ind w:left="180"/>
        <w:rPr>
          <w:rFonts w:cs="Tahoma"/>
          <w:b/>
          <w:szCs w:val="20"/>
        </w:rPr>
      </w:pPr>
      <w:r w:rsidRPr="00AC36E1">
        <w:rPr>
          <w:rFonts w:cs="Tahoma"/>
          <w:b/>
          <w:szCs w:val="20"/>
        </w:rPr>
        <w:t>TO: Canadian Imperial Bank</w:t>
      </w:r>
      <w:r w:rsidRPr="00AC36E1">
        <w:rPr>
          <w:rFonts w:cs="Tahoma"/>
          <w:b/>
          <w:spacing w:val="-6"/>
          <w:szCs w:val="20"/>
        </w:rPr>
        <w:t xml:space="preserve"> </w:t>
      </w:r>
      <w:r w:rsidRPr="00AC36E1">
        <w:rPr>
          <w:rFonts w:cs="Tahoma"/>
          <w:b/>
          <w:szCs w:val="20"/>
        </w:rPr>
        <w:t>of</w:t>
      </w:r>
      <w:r w:rsidRPr="00AC36E1">
        <w:rPr>
          <w:rFonts w:cs="Tahoma"/>
          <w:b/>
          <w:spacing w:val="-1"/>
          <w:szCs w:val="20"/>
        </w:rPr>
        <w:t xml:space="preserve"> </w:t>
      </w:r>
      <w:r w:rsidRPr="00AC36E1">
        <w:rPr>
          <w:rFonts w:cs="Tahoma"/>
          <w:b/>
          <w:szCs w:val="20"/>
        </w:rPr>
        <w:t>Commerce</w:t>
      </w:r>
      <w:r w:rsidR="00AD4961" w:rsidRPr="00AC36E1">
        <w:rPr>
          <w:rFonts w:cs="Tahoma"/>
          <w:b/>
          <w:szCs w:val="20"/>
        </w:rPr>
        <w:t xml:space="preserve"> </w:t>
      </w:r>
      <w:r w:rsidR="00AD4961" w:rsidRPr="00AC36E1">
        <w:rPr>
          <w:rFonts w:cs="Tahoma"/>
          <w:b/>
          <w:szCs w:val="20"/>
        </w:rPr>
        <w:br/>
      </w:r>
      <w:r w:rsidRPr="00AC36E1">
        <w:rPr>
          <w:rFonts w:cs="Tahoma"/>
          <w:b/>
          <w:szCs w:val="20"/>
        </w:rPr>
        <w:t>FAX No: 1-844-739-1150</w:t>
      </w:r>
    </w:p>
    <w:p w14:paraId="26093178" w14:textId="49BBA0A2" w:rsidR="00AD4961" w:rsidRPr="00AC36E1" w:rsidRDefault="00AD4961" w:rsidP="00AD4961">
      <w:pPr>
        <w:tabs>
          <w:tab w:val="left" w:pos="6120"/>
        </w:tabs>
        <w:spacing w:before="100"/>
        <w:ind w:left="180"/>
        <w:rPr>
          <w:rFonts w:cs="Tahoma"/>
          <w:b/>
          <w:sz w:val="14"/>
        </w:rPr>
        <w:sectPr w:rsidR="00AD4961" w:rsidRPr="00AC36E1" w:rsidSect="00996F00">
          <w:headerReference w:type="even" r:id="rId14"/>
          <w:headerReference w:type="default" r:id="rId15"/>
          <w:footerReference w:type="even" r:id="rId16"/>
          <w:footerReference w:type="default" r:id="rId17"/>
          <w:headerReference w:type="first" r:id="rId18"/>
          <w:footerReference w:type="first" r:id="rId19"/>
          <w:type w:val="continuous"/>
          <w:pgSz w:w="12240" w:h="20160"/>
          <w:pgMar w:top="260" w:right="600" w:bottom="280" w:left="540" w:header="720" w:footer="720" w:gutter="0"/>
          <w:cols w:space="303"/>
          <w:formProt w:val="0"/>
          <w:docGrid w:linePitch="299"/>
        </w:sectPr>
      </w:pPr>
    </w:p>
    <w:p w14:paraId="18321F33" w14:textId="3E0E511A" w:rsidR="00AD4961" w:rsidRPr="00AC36E1" w:rsidRDefault="00AD4961" w:rsidP="004A28D6">
      <w:pPr>
        <w:tabs>
          <w:tab w:val="left" w:pos="6120"/>
          <w:tab w:val="left" w:pos="10080"/>
        </w:tabs>
        <w:spacing w:before="100" w:after="120"/>
        <w:ind w:left="180"/>
        <w:rPr>
          <w:rFonts w:cs="Tahoma"/>
          <w:b/>
          <w:sz w:val="18"/>
          <w:szCs w:val="18"/>
          <w:u w:val="single"/>
        </w:rPr>
      </w:pPr>
      <w:r w:rsidRPr="00AC36E1">
        <w:rPr>
          <w:rFonts w:cs="Tahoma"/>
          <w:b/>
          <w:sz w:val="14"/>
        </w:rPr>
        <w:tab/>
      </w:r>
      <w:r w:rsidRPr="00AC36E1">
        <w:rPr>
          <w:rFonts w:cs="Tahoma"/>
          <w:b/>
          <w:sz w:val="18"/>
          <w:szCs w:val="18"/>
        </w:rPr>
        <w:t>CIBC REFERENCE</w:t>
      </w:r>
      <w:r w:rsidRPr="00AC36E1">
        <w:rPr>
          <w:rFonts w:cs="Tahoma"/>
          <w:b/>
          <w:spacing w:val="-3"/>
          <w:sz w:val="18"/>
          <w:szCs w:val="18"/>
        </w:rPr>
        <w:t xml:space="preserve"> </w:t>
      </w:r>
      <w:r w:rsidRPr="00AC36E1">
        <w:rPr>
          <w:rFonts w:cs="Tahoma"/>
          <w:b/>
          <w:sz w:val="18"/>
          <w:szCs w:val="18"/>
        </w:rPr>
        <w:t xml:space="preserve">NO. </w:t>
      </w:r>
      <w:r w:rsidRPr="00AC36E1">
        <w:rPr>
          <w:rFonts w:cs="Tahoma"/>
          <w:bCs/>
          <w:sz w:val="18"/>
          <w:szCs w:val="18"/>
          <w:u w:val="single"/>
        </w:rPr>
        <w:fldChar w:fldCharType="begin">
          <w:ffData>
            <w:name w:val="Text1"/>
            <w:enabled/>
            <w:calcOnExit w:val="0"/>
            <w:statusText w:type="text" w:val="CIBC REFERENCE Number"/>
            <w:textInput/>
          </w:ffData>
        </w:fldChar>
      </w:r>
      <w:bookmarkStart w:id="1" w:name="Text1"/>
      <w:r w:rsidRPr="00AC36E1">
        <w:rPr>
          <w:rFonts w:cs="Tahoma"/>
          <w:bCs/>
          <w:sz w:val="18"/>
          <w:szCs w:val="18"/>
          <w:u w:val="single"/>
        </w:rPr>
        <w:instrText xml:space="preserve"> FORMTEXT </w:instrText>
      </w:r>
      <w:r w:rsidRPr="00AC36E1">
        <w:rPr>
          <w:rFonts w:cs="Tahoma"/>
          <w:bCs/>
          <w:sz w:val="18"/>
          <w:szCs w:val="18"/>
          <w:u w:val="single"/>
        </w:rPr>
      </w:r>
      <w:r w:rsidRPr="00AC36E1">
        <w:rPr>
          <w:rFonts w:cs="Tahoma"/>
          <w:bCs/>
          <w:sz w:val="18"/>
          <w:szCs w:val="18"/>
          <w:u w:val="single"/>
        </w:rPr>
        <w:fldChar w:fldCharType="separate"/>
      </w:r>
      <w:r w:rsidRPr="00AC36E1">
        <w:rPr>
          <w:rFonts w:cs="Tahoma"/>
          <w:bCs/>
          <w:noProof/>
          <w:sz w:val="18"/>
          <w:szCs w:val="18"/>
          <w:u w:val="single"/>
        </w:rPr>
        <w:t> </w:t>
      </w:r>
      <w:r w:rsidRPr="00AC36E1">
        <w:rPr>
          <w:rFonts w:cs="Tahoma"/>
          <w:bCs/>
          <w:noProof/>
          <w:sz w:val="18"/>
          <w:szCs w:val="18"/>
          <w:u w:val="single"/>
        </w:rPr>
        <w:t> </w:t>
      </w:r>
      <w:r w:rsidRPr="00AC36E1">
        <w:rPr>
          <w:rFonts w:cs="Tahoma"/>
          <w:bCs/>
          <w:noProof/>
          <w:sz w:val="18"/>
          <w:szCs w:val="18"/>
          <w:u w:val="single"/>
        </w:rPr>
        <w:t> </w:t>
      </w:r>
      <w:r w:rsidRPr="00AC36E1">
        <w:rPr>
          <w:rFonts w:cs="Tahoma"/>
          <w:bCs/>
          <w:noProof/>
          <w:sz w:val="18"/>
          <w:szCs w:val="18"/>
          <w:u w:val="single"/>
        </w:rPr>
        <w:t> </w:t>
      </w:r>
      <w:r w:rsidRPr="00AC36E1">
        <w:rPr>
          <w:rFonts w:cs="Tahoma"/>
          <w:bCs/>
          <w:noProof/>
          <w:sz w:val="18"/>
          <w:szCs w:val="18"/>
          <w:u w:val="single"/>
        </w:rPr>
        <w:t> </w:t>
      </w:r>
      <w:r w:rsidRPr="00AC36E1">
        <w:rPr>
          <w:rFonts w:cs="Tahoma"/>
          <w:bCs/>
          <w:sz w:val="18"/>
          <w:szCs w:val="18"/>
          <w:u w:val="single"/>
        </w:rPr>
        <w:fldChar w:fldCharType="end"/>
      </w:r>
      <w:bookmarkEnd w:id="1"/>
      <w:r w:rsidRPr="00AC36E1">
        <w:rPr>
          <w:rFonts w:cs="Tahoma"/>
          <w:b/>
          <w:sz w:val="18"/>
          <w:szCs w:val="18"/>
          <w:u w:val="single"/>
        </w:rPr>
        <w:tab/>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Mortgagor, Civic Address including Postal Code, Full Legal Description of Property, Electronic Registration, Registration Number. Date of Mortgage, Parcel Identification No. (PID/PIN No.) (if applicable), Land Registry Office      &#10;Registration Date, Mortgage Amount, Taxes paid to      "/>
      </w:tblPr>
      <w:tblGrid>
        <w:gridCol w:w="5280"/>
        <w:gridCol w:w="5520"/>
      </w:tblGrid>
      <w:tr w:rsidR="00D43B75" w:rsidRPr="00AC36E1" w14:paraId="50C4AABB" w14:textId="77777777" w:rsidTr="004A28D6">
        <w:trPr>
          <w:trHeight w:val="324"/>
        </w:trPr>
        <w:tc>
          <w:tcPr>
            <w:tcW w:w="10800" w:type="dxa"/>
            <w:gridSpan w:val="2"/>
          </w:tcPr>
          <w:p w14:paraId="50C4AABA" w14:textId="3F986177" w:rsidR="00D43B75" w:rsidRPr="00AC36E1" w:rsidRDefault="00CA6066">
            <w:pPr>
              <w:pStyle w:val="TableParagraph"/>
              <w:rPr>
                <w:rFonts w:cs="Tahoma"/>
                <w:sz w:val="18"/>
                <w:szCs w:val="18"/>
              </w:rPr>
            </w:pPr>
            <w:r w:rsidRPr="00AC36E1">
              <w:rPr>
                <w:rFonts w:cs="Tahoma"/>
                <w:sz w:val="18"/>
                <w:szCs w:val="18"/>
              </w:rPr>
              <w:t>Mortgagor</w:t>
            </w:r>
            <w:r w:rsidR="00E159A5" w:rsidRPr="00AC36E1">
              <w:rPr>
                <w:rFonts w:cs="Tahoma"/>
                <w:sz w:val="18"/>
                <w:szCs w:val="18"/>
              </w:rPr>
              <w:t xml:space="preserve"> </w:t>
            </w:r>
            <w:r w:rsidR="00AD4961" w:rsidRPr="00AC36E1">
              <w:rPr>
                <w:rFonts w:cs="Tahoma"/>
                <w:sz w:val="18"/>
                <w:szCs w:val="18"/>
              </w:rPr>
              <w:fldChar w:fldCharType="begin">
                <w:ffData>
                  <w:name w:val="Text2"/>
                  <w:enabled/>
                  <w:calcOnExit w:val="0"/>
                  <w:statusText w:type="text" w:val="Mortgagor "/>
                  <w:textInput/>
                </w:ffData>
              </w:fldChar>
            </w:r>
            <w:bookmarkStart w:id="2" w:name="Text2"/>
            <w:r w:rsidR="00AD4961" w:rsidRPr="00AC36E1">
              <w:rPr>
                <w:rFonts w:cs="Tahoma"/>
                <w:sz w:val="18"/>
                <w:szCs w:val="18"/>
              </w:rPr>
              <w:instrText xml:space="preserve"> FORMTEXT </w:instrText>
            </w:r>
            <w:r w:rsidR="00AD4961" w:rsidRPr="00AC36E1">
              <w:rPr>
                <w:rFonts w:cs="Tahoma"/>
                <w:sz w:val="18"/>
                <w:szCs w:val="18"/>
              </w:rPr>
            </w:r>
            <w:r w:rsidR="00AD4961" w:rsidRPr="00AC36E1">
              <w:rPr>
                <w:rFonts w:cs="Tahoma"/>
                <w:sz w:val="18"/>
                <w:szCs w:val="18"/>
              </w:rPr>
              <w:fldChar w:fldCharType="separate"/>
            </w:r>
            <w:r w:rsidR="00AD4961" w:rsidRPr="00AC36E1">
              <w:rPr>
                <w:rFonts w:cs="Tahoma"/>
                <w:noProof/>
                <w:sz w:val="18"/>
                <w:szCs w:val="18"/>
              </w:rPr>
              <w:t> </w:t>
            </w:r>
            <w:r w:rsidR="00AD4961" w:rsidRPr="00AC36E1">
              <w:rPr>
                <w:rFonts w:cs="Tahoma"/>
                <w:noProof/>
                <w:sz w:val="18"/>
                <w:szCs w:val="18"/>
              </w:rPr>
              <w:t> </w:t>
            </w:r>
            <w:r w:rsidR="00AD4961" w:rsidRPr="00AC36E1">
              <w:rPr>
                <w:rFonts w:cs="Tahoma"/>
                <w:noProof/>
                <w:sz w:val="18"/>
                <w:szCs w:val="18"/>
              </w:rPr>
              <w:t> </w:t>
            </w:r>
            <w:r w:rsidR="00AD4961" w:rsidRPr="00AC36E1">
              <w:rPr>
                <w:rFonts w:cs="Tahoma"/>
                <w:noProof/>
                <w:sz w:val="18"/>
                <w:szCs w:val="18"/>
              </w:rPr>
              <w:t> </w:t>
            </w:r>
            <w:r w:rsidR="00AD4961" w:rsidRPr="00AC36E1">
              <w:rPr>
                <w:rFonts w:cs="Tahoma"/>
                <w:noProof/>
                <w:sz w:val="18"/>
                <w:szCs w:val="18"/>
              </w:rPr>
              <w:t> </w:t>
            </w:r>
            <w:r w:rsidR="00AD4961" w:rsidRPr="00AC36E1">
              <w:rPr>
                <w:rFonts w:cs="Tahoma"/>
                <w:sz w:val="18"/>
                <w:szCs w:val="18"/>
              </w:rPr>
              <w:fldChar w:fldCharType="end"/>
            </w:r>
            <w:bookmarkEnd w:id="2"/>
          </w:p>
        </w:tc>
      </w:tr>
      <w:tr w:rsidR="00D43B75" w:rsidRPr="00AC36E1" w14:paraId="50C4AABD" w14:textId="77777777" w:rsidTr="004A28D6">
        <w:trPr>
          <w:trHeight w:val="351"/>
        </w:trPr>
        <w:tc>
          <w:tcPr>
            <w:tcW w:w="10800" w:type="dxa"/>
            <w:gridSpan w:val="2"/>
          </w:tcPr>
          <w:p w14:paraId="50C4AABC" w14:textId="484B0B25" w:rsidR="00D43B75" w:rsidRPr="00AC36E1" w:rsidRDefault="00CA6066">
            <w:pPr>
              <w:pStyle w:val="TableParagraph"/>
              <w:rPr>
                <w:rFonts w:cs="Tahoma"/>
                <w:sz w:val="18"/>
                <w:szCs w:val="18"/>
              </w:rPr>
            </w:pPr>
            <w:r w:rsidRPr="00AC36E1">
              <w:rPr>
                <w:rFonts w:cs="Tahoma"/>
                <w:sz w:val="18"/>
                <w:szCs w:val="18"/>
              </w:rPr>
              <w:t>Civic Address including Postal Code</w:t>
            </w:r>
            <w:r w:rsidR="00E159A5" w:rsidRPr="00AC36E1">
              <w:rPr>
                <w:rFonts w:cs="Tahoma"/>
                <w:sz w:val="18"/>
                <w:szCs w:val="18"/>
              </w:rPr>
              <w:t xml:space="preserve"> </w:t>
            </w:r>
            <w:r w:rsidR="00E159A5" w:rsidRPr="00AC36E1">
              <w:rPr>
                <w:rFonts w:cs="Tahoma"/>
                <w:sz w:val="18"/>
                <w:szCs w:val="18"/>
              </w:rPr>
              <w:fldChar w:fldCharType="begin">
                <w:ffData>
                  <w:name w:val="Text3"/>
                  <w:enabled/>
                  <w:calcOnExit w:val="0"/>
                  <w:statusText w:type="text" w:val="Civic Address including Postal Code"/>
                  <w:textInput/>
                </w:ffData>
              </w:fldChar>
            </w:r>
            <w:bookmarkStart w:id="3" w:name="Text3"/>
            <w:r w:rsidR="00E159A5" w:rsidRPr="00AC36E1">
              <w:rPr>
                <w:rFonts w:cs="Tahoma"/>
                <w:sz w:val="18"/>
                <w:szCs w:val="18"/>
              </w:rPr>
              <w:instrText xml:space="preserve"> FORMTEXT </w:instrText>
            </w:r>
            <w:r w:rsidR="00E159A5" w:rsidRPr="00AC36E1">
              <w:rPr>
                <w:rFonts w:cs="Tahoma"/>
                <w:sz w:val="18"/>
                <w:szCs w:val="18"/>
              </w:rPr>
            </w:r>
            <w:r w:rsidR="00E159A5" w:rsidRPr="00AC36E1">
              <w:rPr>
                <w:rFonts w:cs="Tahoma"/>
                <w:sz w:val="18"/>
                <w:szCs w:val="18"/>
              </w:rPr>
              <w:fldChar w:fldCharType="separate"/>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sz w:val="18"/>
                <w:szCs w:val="18"/>
              </w:rPr>
              <w:fldChar w:fldCharType="end"/>
            </w:r>
            <w:bookmarkEnd w:id="3"/>
          </w:p>
        </w:tc>
      </w:tr>
      <w:tr w:rsidR="00D43B75" w:rsidRPr="00AC36E1" w14:paraId="50C4AABF" w14:textId="77777777" w:rsidTr="004A28D6">
        <w:trPr>
          <w:trHeight w:val="351"/>
        </w:trPr>
        <w:tc>
          <w:tcPr>
            <w:tcW w:w="10800" w:type="dxa"/>
            <w:gridSpan w:val="2"/>
          </w:tcPr>
          <w:p w14:paraId="50C4AABE" w14:textId="5891D7E8" w:rsidR="00D43B75" w:rsidRPr="00AC36E1" w:rsidRDefault="00CA6066">
            <w:pPr>
              <w:pStyle w:val="TableParagraph"/>
              <w:rPr>
                <w:rFonts w:cs="Tahoma"/>
                <w:sz w:val="18"/>
                <w:szCs w:val="18"/>
              </w:rPr>
            </w:pPr>
            <w:r w:rsidRPr="00AC36E1">
              <w:rPr>
                <w:rFonts w:cs="Tahoma"/>
                <w:sz w:val="18"/>
                <w:szCs w:val="18"/>
              </w:rPr>
              <w:t>Full Legal Description of Property</w:t>
            </w:r>
            <w:r w:rsidR="00E159A5" w:rsidRPr="00AC36E1">
              <w:rPr>
                <w:rFonts w:cs="Tahoma"/>
                <w:sz w:val="18"/>
                <w:szCs w:val="18"/>
              </w:rPr>
              <w:t xml:space="preserve"> </w:t>
            </w:r>
            <w:r w:rsidR="00E159A5" w:rsidRPr="00AC36E1">
              <w:rPr>
                <w:rFonts w:cs="Tahoma"/>
                <w:sz w:val="18"/>
                <w:szCs w:val="18"/>
              </w:rPr>
              <w:fldChar w:fldCharType="begin">
                <w:ffData>
                  <w:name w:val="Text4"/>
                  <w:enabled/>
                  <w:calcOnExit w:val="0"/>
                  <w:statusText w:type="text" w:val="Full Legal Description of Property"/>
                  <w:textInput/>
                </w:ffData>
              </w:fldChar>
            </w:r>
            <w:bookmarkStart w:id="4" w:name="Text4"/>
            <w:r w:rsidR="00E159A5" w:rsidRPr="00AC36E1">
              <w:rPr>
                <w:rFonts w:cs="Tahoma"/>
                <w:sz w:val="18"/>
                <w:szCs w:val="18"/>
              </w:rPr>
              <w:instrText xml:space="preserve"> FORMTEXT </w:instrText>
            </w:r>
            <w:r w:rsidR="00E159A5" w:rsidRPr="00AC36E1">
              <w:rPr>
                <w:rFonts w:cs="Tahoma"/>
                <w:sz w:val="18"/>
                <w:szCs w:val="18"/>
              </w:rPr>
            </w:r>
            <w:r w:rsidR="00E159A5" w:rsidRPr="00AC36E1">
              <w:rPr>
                <w:rFonts w:cs="Tahoma"/>
                <w:sz w:val="18"/>
                <w:szCs w:val="18"/>
              </w:rPr>
              <w:fldChar w:fldCharType="separate"/>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noProof/>
                <w:sz w:val="18"/>
                <w:szCs w:val="18"/>
              </w:rPr>
              <w:t> </w:t>
            </w:r>
            <w:r w:rsidR="00E159A5" w:rsidRPr="00AC36E1">
              <w:rPr>
                <w:rFonts w:cs="Tahoma"/>
                <w:sz w:val="18"/>
                <w:szCs w:val="18"/>
              </w:rPr>
              <w:fldChar w:fldCharType="end"/>
            </w:r>
            <w:bookmarkEnd w:id="4"/>
          </w:p>
        </w:tc>
      </w:tr>
      <w:tr w:rsidR="00D43B75" w:rsidRPr="00AC36E1" w14:paraId="50C4AAC3" w14:textId="77777777">
        <w:trPr>
          <w:trHeight w:val="516"/>
        </w:trPr>
        <w:tc>
          <w:tcPr>
            <w:tcW w:w="5280" w:type="dxa"/>
          </w:tcPr>
          <w:p w14:paraId="50C4AAC0" w14:textId="77777777" w:rsidR="00D43B75" w:rsidRPr="00AC36E1" w:rsidRDefault="00CA6066" w:rsidP="00AA0A28">
            <w:pPr>
              <w:pStyle w:val="TableParagraph"/>
              <w:spacing w:before="40" w:line="159" w:lineRule="exact"/>
              <w:rPr>
                <w:rFonts w:cs="Tahoma"/>
                <w:sz w:val="18"/>
                <w:szCs w:val="18"/>
              </w:rPr>
            </w:pPr>
            <w:r w:rsidRPr="00AC36E1">
              <w:rPr>
                <w:rFonts w:cs="Tahoma"/>
                <w:sz w:val="18"/>
                <w:szCs w:val="18"/>
              </w:rPr>
              <w:t>Electronic Registration</w:t>
            </w:r>
          </w:p>
          <w:p w14:paraId="50C4AAC1" w14:textId="65A9BDE7" w:rsidR="00D43B75" w:rsidRPr="00AC36E1" w:rsidRDefault="003D509C">
            <w:pPr>
              <w:pStyle w:val="TableParagraph"/>
              <w:tabs>
                <w:tab w:val="left" w:pos="1024"/>
              </w:tabs>
              <w:spacing w:before="79"/>
              <w:ind w:left="88"/>
              <w:rPr>
                <w:rFonts w:cs="Tahoma"/>
                <w:sz w:val="18"/>
                <w:szCs w:val="18"/>
              </w:rPr>
            </w:pPr>
            <w:r w:rsidRPr="00AC36E1">
              <w:rPr>
                <w:rFonts w:cs="Tahoma"/>
                <w:noProof/>
                <w:position w:val="-2"/>
                <w:sz w:val="18"/>
                <w:szCs w:val="18"/>
              </w:rPr>
              <w:fldChar w:fldCharType="begin">
                <w:ffData>
                  <w:name w:val="Check1"/>
                  <w:enabled/>
                  <w:calcOnExit w:val="0"/>
                  <w:statusText w:type="text" w:val="Electronic Registration   Yes"/>
                  <w:checkBox>
                    <w:sizeAuto/>
                    <w:default w:val="0"/>
                  </w:checkBox>
                </w:ffData>
              </w:fldChar>
            </w:r>
            <w:bookmarkStart w:id="5" w:name="Check1"/>
            <w:r w:rsidRPr="00AC36E1">
              <w:rPr>
                <w:rFonts w:cs="Tahoma"/>
                <w:noProof/>
                <w:position w:val="-2"/>
                <w:sz w:val="18"/>
                <w:szCs w:val="18"/>
              </w:rPr>
              <w:instrText xml:space="preserve"> FORMCHECKBOX </w:instrText>
            </w:r>
            <w:r w:rsidR="008A6128">
              <w:rPr>
                <w:rFonts w:cs="Tahoma"/>
                <w:noProof/>
                <w:position w:val="-2"/>
                <w:sz w:val="18"/>
                <w:szCs w:val="18"/>
              </w:rPr>
            </w:r>
            <w:r w:rsidR="008A6128">
              <w:rPr>
                <w:rFonts w:cs="Tahoma"/>
                <w:noProof/>
                <w:position w:val="-2"/>
                <w:sz w:val="18"/>
                <w:szCs w:val="18"/>
              </w:rPr>
              <w:fldChar w:fldCharType="separate"/>
            </w:r>
            <w:r w:rsidRPr="00AC36E1">
              <w:rPr>
                <w:rFonts w:cs="Tahoma"/>
                <w:noProof/>
                <w:position w:val="-2"/>
                <w:sz w:val="18"/>
                <w:szCs w:val="18"/>
              </w:rPr>
              <w:fldChar w:fldCharType="end"/>
            </w:r>
            <w:bookmarkEnd w:id="5"/>
            <w:r w:rsidR="00CA6066" w:rsidRPr="00AC36E1">
              <w:rPr>
                <w:rFonts w:cs="Tahoma"/>
                <w:sz w:val="18"/>
                <w:szCs w:val="18"/>
              </w:rPr>
              <w:t xml:space="preserve"> </w:t>
            </w:r>
            <w:r w:rsidR="00CA6066" w:rsidRPr="00AC36E1">
              <w:rPr>
                <w:rFonts w:cs="Tahoma"/>
                <w:spacing w:val="10"/>
                <w:sz w:val="18"/>
                <w:szCs w:val="18"/>
              </w:rPr>
              <w:t xml:space="preserve"> </w:t>
            </w:r>
            <w:r w:rsidR="00CA6066" w:rsidRPr="00AC36E1">
              <w:rPr>
                <w:rFonts w:cs="Tahoma"/>
                <w:spacing w:val="-1"/>
                <w:w w:val="95"/>
                <w:sz w:val="18"/>
                <w:szCs w:val="18"/>
              </w:rPr>
              <w:t>Yes</w:t>
            </w:r>
            <w:r w:rsidR="00CA6066" w:rsidRPr="00AC36E1">
              <w:rPr>
                <w:rFonts w:cs="Tahoma"/>
                <w:spacing w:val="-1"/>
                <w:w w:val="95"/>
                <w:sz w:val="18"/>
                <w:szCs w:val="18"/>
              </w:rPr>
              <w:tab/>
            </w:r>
            <w:r w:rsidRPr="00AC36E1">
              <w:rPr>
                <w:rFonts w:cs="Tahoma"/>
                <w:noProof/>
                <w:position w:val="-2"/>
                <w:sz w:val="18"/>
                <w:szCs w:val="18"/>
              </w:rPr>
              <w:fldChar w:fldCharType="begin">
                <w:ffData>
                  <w:name w:val=""/>
                  <w:enabled/>
                  <w:calcOnExit w:val="0"/>
                  <w:statusText w:type="text" w:val="Electronic Registration  No"/>
                  <w:checkBox>
                    <w:sizeAuto/>
                    <w:default w:val="0"/>
                  </w:checkBox>
                </w:ffData>
              </w:fldChar>
            </w:r>
            <w:r w:rsidRPr="00AC36E1">
              <w:rPr>
                <w:rFonts w:cs="Tahoma"/>
                <w:noProof/>
                <w:position w:val="-2"/>
                <w:sz w:val="18"/>
                <w:szCs w:val="18"/>
              </w:rPr>
              <w:instrText xml:space="preserve"> FORMCHECKBOX </w:instrText>
            </w:r>
            <w:r w:rsidR="008A6128">
              <w:rPr>
                <w:rFonts w:cs="Tahoma"/>
                <w:noProof/>
                <w:position w:val="-2"/>
                <w:sz w:val="18"/>
                <w:szCs w:val="18"/>
              </w:rPr>
            </w:r>
            <w:r w:rsidR="008A6128">
              <w:rPr>
                <w:rFonts w:cs="Tahoma"/>
                <w:noProof/>
                <w:position w:val="-2"/>
                <w:sz w:val="18"/>
                <w:szCs w:val="18"/>
              </w:rPr>
              <w:fldChar w:fldCharType="separate"/>
            </w:r>
            <w:r w:rsidRPr="00AC36E1">
              <w:rPr>
                <w:rFonts w:cs="Tahoma"/>
                <w:noProof/>
                <w:position w:val="-2"/>
                <w:sz w:val="18"/>
                <w:szCs w:val="18"/>
              </w:rPr>
              <w:fldChar w:fldCharType="end"/>
            </w:r>
            <w:r w:rsidR="00CA6066" w:rsidRPr="00AC36E1">
              <w:rPr>
                <w:rFonts w:cs="Tahoma"/>
                <w:sz w:val="18"/>
                <w:szCs w:val="18"/>
              </w:rPr>
              <w:t xml:space="preserve"> </w:t>
            </w:r>
            <w:r w:rsidR="00CA6066" w:rsidRPr="00AC36E1">
              <w:rPr>
                <w:rFonts w:cs="Tahoma"/>
                <w:spacing w:val="14"/>
                <w:sz w:val="18"/>
                <w:szCs w:val="18"/>
              </w:rPr>
              <w:t xml:space="preserve"> </w:t>
            </w:r>
            <w:r w:rsidR="00CA6066" w:rsidRPr="00AC36E1">
              <w:rPr>
                <w:rFonts w:cs="Tahoma"/>
                <w:sz w:val="18"/>
                <w:szCs w:val="18"/>
              </w:rPr>
              <w:t>No</w:t>
            </w:r>
          </w:p>
        </w:tc>
        <w:tc>
          <w:tcPr>
            <w:tcW w:w="5520" w:type="dxa"/>
          </w:tcPr>
          <w:p w14:paraId="50C4AAC2" w14:textId="175549DC" w:rsidR="00D43B75" w:rsidRPr="00AC36E1" w:rsidRDefault="00CA6066">
            <w:pPr>
              <w:pStyle w:val="TableParagraph"/>
              <w:rPr>
                <w:rFonts w:cs="Tahoma"/>
                <w:sz w:val="18"/>
                <w:szCs w:val="18"/>
              </w:rPr>
            </w:pPr>
            <w:r w:rsidRPr="00AC36E1">
              <w:rPr>
                <w:rFonts w:cs="Tahoma"/>
                <w:sz w:val="18"/>
                <w:szCs w:val="18"/>
              </w:rPr>
              <w:t>Registration No.</w:t>
            </w:r>
            <w:r w:rsidR="00921511" w:rsidRPr="00AC36E1">
              <w:rPr>
                <w:rFonts w:cs="Tahoma"/>
                <w:sz w:val="18"/>
                <w:szCs w:val="18"/>
              </w:rPr>
              <w:t xml:space="preserve"> </w:t>
            </w:r>
            <w:r w:rsidR="003D509C" w:rsidRPr="00AC36E1">
              <w:rPr>
                <w:rFonts w:cs="Tahoma"/>
                <w:sz w:val="18"/>
                <w:szCs w:val="18"/>
              </w:rPr>
              <w:fldChar w:fldCharType="begin">
                <w:ffData>
                  <w:name w:val="Text5"/>
                  <w:enabled/>
                  <w:calcOnExit w:val="0"/>
                  <w:statusText w:type="text" w:val="Registration Number"/>
                  <w:textInput/>
                </w:ffData>
              </w:fldChar>
            </w:r>
            <w:bookmarkStart w:id="6" w:name="Text5"/>
            <w:r w:rsidR="003D509C" w:rsidRPr="00AC36E1">
              <w:rPr>
                <w:rFonts w:cs="Tahoma"/>
                <w:sz w:val="18"/>
                <w:szCs w:val="18"/>
              </w:rPr>
              <w:instrText xml:space="preserve"> FORMTEXT </w:instrText>
            </w:r>
            <w:r w:rsidR="003D509C" w:rsidRPr="00AC36E1">
              <w:rPr>
                <w:rFonts w:cs="Tahoma"/>
                <w:sz w:val="18"/>
                <w:szCs w:val="18"/>
              </w:rPr>
            </w:r>
            <w:r w:rsidR="003D509C" w:rsidRPr="00AC36E1">
              <w:rPr>
                <w:rFonts w:cs="Tahoma"/>
                <w:sz w:val="18"/>
                <w:szCs w:val="18"/>
              </w:rPr>
              <w:fldChar w:fldCharType="separate"/>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sz w:val="18"/>
                <w:szCs w:val="18"/>
              </w:rPr>
              <w:fldChar w:fldCharType="end"/>
            </w:r>
            <w:bookmarkEnd w:id="6"/>
          </w:p>
        </w:tc>
      </w:tr>
      <w:tr w:rsidR="00D43B75" w:rsidRPr="00AC36E1" w14:paraId="50C4AAC6" w14:textId="77777777" w:rsidTr="004A28D6">
        <w:trPr>
          <w:trHeight w:val="369"/>
        </w:trPr>
        <w:tc>
          <w:tcPr>
            <w:tcW w:w="5280" w:type="dxa"/>
          </w:tcPr>
          <w:p w14:paraId="50C4AAC4" w14:textId="3F05C0BC" w:rsidR="00D43B75" w:rsidRPr="00AC36E1" w:rsidRDefault="00CA6066">
            <w:pPr>
              <w:pStyle w:val="TableParagraph"/>
              <w:rPr>
                <w:rFonts w:cs="Tahoma"/>
                <w:sz w:val="18"/>
                <w:szCs w:val="18"/>
              </w:rPr>
            </w:pPr>
            <w:r w:rsidRPr="00AC36E1">
              <w:rPr>
                <w:rFonts w:cs="Tahoma"/>
                <w:sz w:val="18"/>
                <w:szCs w:val="18"/>
              </w:rPr>
              <w:t>Date of Mortgage</w:t>
            </w:r>
            <w:r w:rsidR="00921511" w:rsidRPr="00AC36E1">
              <w:rPr>
                <w:rFonts w:cs="Tahoma"/>
                <w:sz w:val="18"/>
                <w:szCs w:val="18"/>
              </w:rPr>
              <w:t xml:space="preserve"> </w:t>
            </w:r>
            <w:r w:rsidR="00921511" w:rsidRPr="00AC36E1">
              <w:rPr>
                <w:rFonts w:cs="Tahoma"/>
                <w:sz w:val="18"/>
                <w:szCs w:val="18"/>
              </w:rPr>
              <w:fldChar w:fldCharType="begin">
                <w:ffData>
                  <w:name w:val="Text6"/>
                  <w:enabled/>
                  <w:calcOnExit w:val="0"/>
                  <w:statusText w:type="text" w:val="Date of Mortgage"/>
                  <w:textInput>
                    <w:type w:val="date"/>
                  </w:textInput>
                </w:ffData>
              </w:fldChar>
            </w:r>
            <w:bookmarkStart w:id="7" w:name="Text6"/>
            <w:r w:rsidR="00921511" w:rsidRPr="00AC36E1">
              <w:rPr>
                <w:rFonts w:cs="Tahoma"/>
                <w:sz w:val="18"/>
                <w:szCs w:val="18"/>
              </w:rPr>
              <w:instrText xml:space="preserve"> FORMTEXT </w:instrText>
            </w:r>
            <w:r w:rsidR="00921511" w:rsidRPr="00AC36E1">
              <w:rPr>
                <w:rFonts w:cs="Tahoma"/>
                <w:sz w:val="18"/>
                <w:szCs w:val="18"/>
              </w:rPr>
            </w:r>
            <w:r w:rsidR="00921511" w:rsidRPr="00AC36E1">
              <w:rPr>
                <w:rFonts w:cs="Tahoma"/>
                <w:sz w:val="18"/>
                <w:szCs w:val="18"/>
              </w:rPr>
              <w:fldChar w:fldCharType="separate"/>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sz w:val="18"/>
                <w:szCs w:val="18"/>
              </w:rPr>
              <w:fldChar w:fldCharType="end"/>
            </w:r>
            <w:bookmarkEnd w:id="7"/>
          </w:p>
        </w:tc>
        <w:tc>
          <w:tcPr>
            <w:tcW w:w="5520" w:type="dxa"/>
          </w:tcPr>
          <w:p w14:paraId="50C4AAC5" w14:textId="5E6DCBF7" w:rsidR="00D43B75" w:rsidRPr="00AC36E1" w:rsidRDefault="00CA6066">
            <w:pPr>
              <w:pStyle w:val="TableParagraph"/>
              <w:rPr>
                <w:rFonts w:cs="Tahoma"/>
                <w:sz w:val="18"/>
                <w:szCs w:val="18"/>
              </w:rPr>
            </w:pPr>
            <w:r w:rsidRPr="00AC36E1">
              <w:rPr>
                <w:rFonts w:cs="Tahoma"/>
                <w:sz w:val="18"/>
                <w:szCs w:val="18"/>
                <w:lang w:val="es-MX"/>
              </w:rPr>
              <w:t xml:space="preserve">Parcel Identification No. (PID/PIN No.) </w:t>
            </w:r>
            <w:r w:rsidRPr="00AC36E1">
              <w:rPr>
                <w:rFonts w:cs="Tahoma"/>
                <w:sz w:val="18"/>
                <w:szCs w:val="18"/>
              </w:rPr>
              <w:t>(if applicable)</w:t>
            </w:r>
            <w:r w:rsidR="00921511" w:rsidRPr="00AC36E1">
              <w:rPr>
                <w:rFonts w:cs="Tahoma"/>
                <w:sz w:val="18"/>
                <w:szCs w:val="18"/>
              </w:rPr>
              <w:t xml:space="preserve"> </w:t>
            </w:r>
            <w:r w:rsidR="003D509C" w:rsidRPr="00AC36E1">
              <w:rPr>
                <w:rFonts w:cs="Tahoma"/>
                <w:sz w:val="18"/>
                <w:szCs w:val="18"/>
              </w:rPr>
              <w:fldChar w:fldCharType="begin">
                <w:ffData>
                  <w:name w:val="Text7"/>
                  <w:enabled/>
                  <w:calcOnExit w:val="0"/>
                  <w:statusText w:type="text" w:val="Parcel Identification Number. (PID/PIN No.) (if applicable)"/>
                  <w:textInput/>
                </w:ffData>
              </w:fldChar>
            </w:r>
            <w:bookmarkStart w:id="8" w:name="Text7"/>
            <w:r w:rsidR="003D509C" w:rsidRPr="00AC36E1">
              <w:rPr>
                <w:rFonts w:cs="Tahoma"/>
                <w:sz w:val="18"/>
                <w:szCs w:val="18"/>
              </w:rPr>
              <w:instrText xml:space="preserve"> FORMTEXT </w:instrText>
            </w:r>
            <w:r w:rsidR="003D509C" w:rsidRPr="00AC36E1">
              <w:rPr>
                <w:rFonts w:cs="Tahoma"/>
                <w:sz w:val="18"/>
                <w:szCs w:val="18"/>
              </w:rPr>
            </w:r>
            <w:r w:rsidR="003D509C" w:rsidRPr="00AC36E1">
              <w:rPr>
                <w:rFonts w:cs="Tahoma"/>
                <w:sz w:val="18"/>
                <w:szCs w:val="18"/>
              </w:rPr>
              <w:fldChar w:fldCharType="separate"/>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sz w:val="18"/>
                <w:szCs w:val="18"/>
              </w:rPr>
              <w:fldChar w:fldCharType="end"/>
            </w:r>
            <w:bookmarkEnd w:id="8"/>
          </w:p>
        </w:tc>
      </w:tr>
      <w:tr w:rsidR="00D43B75" w:rsidRPr="00AC36E1" w14:paraId="50C4AAC9" w14:textId="77777777" w:rsidTr="004A28D6">
        <w:trPr>
          <w:trHeight w:val="369"/>
        </w:trPr>
        <w:tc>
          <w:tcPr>
            <w:tcW w:w="5280" w:type="dxa"/>
          </w:tcPr>
          <w:p w14:paraId="50C4AAC7" w14:textId="0893A7F5" w:rsidR="00D43B75" w:rsidRPr="00AC36E1" w:rsidRDefault="00CA6066">
            <w:pPr>
              <w:pStyle w:val="TableParagraph"/>
              <w:rPr>
                <w:rFonts w:cs="Tahoma"/>
                <w:sz w:val="18"/>
                <w:szCs w:val="18"/>
              </w:rPr>
            </w:pPr>
            <w:r w:rsidRPr="00AC36E1">
              <w:rPr>
                <w:rFonts w:cs="Tahoma"/>
                <w:sz w:val="18"/>
                <w:szCs w:val="18"/>
              </w:rPr>
              <w:t>Land Registry Office</w:t>
            </w:r>
            <w:r w:rsidR="00921511" w:rsidRPr="00AC36E1">
              <w:rPr>
                <w:rFonts w:cs="Tahoma"/>
                <w:sz w:val="18"/>
                <w:szCs w:val="18"/>
              </w:rPr>
              <w:t xml:space="preserve"> </w:t>
            </w:r>
            <w:r w:rsidR="00921511" w:rsidRPr="00AC36E1">
              <w:rPr>
                <w:rFonts w:cs="Tahoma"/>
                <w:sz w:val="18"/>
                <w:szCs w:val="18"/>
              </w:rPr>
              <w:fldChar w:fldCharType="begin">
                <w:ffData>
                  <w:name w:val="Text8"/>
                  <w:enabled/>
                  <w:calcOnExit w:val="0"/>
                  <w:statusText w:type="text" w:val="Land Registry Office"/>
                  <w:textInput/>
                </w:ffData>
              </w:fldChar>
            </w:r>
            <w:bookmarkStart w:id="9" w:name="Text8"/>
            <w:r w:rsidR="00921511" w:rsidRPr="00AC36E1">
              <w:rPr>
                <w:rFonts w:cs="Tahoma"/>
                <w:sz w:val="18"/>
                <w:szCs w:val="18"/>
              </w:rPr>
              <w:instrText xml:space="preserve"> FORMTEXT </w:instrText>
            </w:r>
            <w:r w:rsidR="00921511" w:rsidRPr="00AC36E1">
              <w:rPr>
                <w:rFonts w:cs="Tahoma"/>
                <w:sz w:val="18"/>
                <w:szCs w:val="18"/>
              </w:rPr>
            </w:r>
            <w:r w:rsidR="00921511" w:rsidRPr="00AC36E1">
              <w:rPr>
                <w:rFonts w:cs="Tahoma"/>
                <w:sz w:val="18"/>
                <w:szCs w:val="18"/>
              </w:rPr>
              <w:fldChar w:fldCharType="separate"/>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sz w:val="18"/>
                <w:szCs w:val="18"/>
              </w:rPr>
              <w:fldChar w:fldCharType="end"/>
            </w:r>
            <w:bookmarkEnd w:id="9"/>
          </w:p>
        </w:tc>
        <w:tc>
          <w:tcPr>
            <w:tcW w:w="5520" w:type="dxa"/>
          </w:tcPr>
          <w:p w14:paraId="50C4AAC8" w14:textId="3FB8A53E" w:rsidR="00D43B75" w:rsidRPr="00AC36E1" w:rsidRDefault="00CA6066">
            <w:pPr>
              <w:pStyle w:val="TableParagraph"/>
              <w:rPr>
                <w:rFonts w:cs="Tahoma"/>
                <w:sz w:val="18"/>
                <w:szCs w:val="18"/>
              </w:rPr>
            </w:pPr>
            <w:r w:rsidRPr="00AC36E1">
              <w:rPr>
                <w:rFonts w:cs="Tahoma"/>
                <w:sz w:val="18"/>
                <w:szCs w:val="18"/>
              </w:rPr>
              <w:t>Registration Date</w:t>
            </w:r>
            <w:r w:rsidR="00921511" w:rsidRPr="00AC36E1">
              <w:rPr>
                <w:rFonts w:cs="Tahoma"/>
                <w:sz w:val="18"/>
                <w:szCs w:val="18"/>
              </w:rPr>
              <w:t xml:space="preserve"> </w:t>
            </w:r>
            <w:r w:rsidR="00BD127F" w:rsidRPr="00AC36E1">
              <w:rPr>
                <w:rFonts w:cs="Tahoma"/>
                <w:sz w:val="18"/>
                <w:szCs w:val="18"/>
              </w:rPr>
              <w:fldChar w:fldCharType="begin">
                <w:ffData>
                  <w:name w:val="Text9"/>
                  <w:enabled/>
                  <w:calcOnExit w:val="0"/>
                  <w:statusText w:type="text" w:val="Registration Date"/>
                  <w:textInput>
                    <w:type w:val="date"/>
                  </w:textInput>
                </w:ffData>
              </w:fldChar>
            </w:r>
            <w:bookmarkStart w:id="10" w:name="Text9"/>
            <w:r w:rsidR="00BD127F" w:rsidRPr="00AC36E1">
              <w:rPr>
                <w:rFonts w:cs="Tahoma"/>
                <w:sz w:val="18"/>
                <w:szCs w:val="18"/>
              </w:rPr>
              <w:instrText xml:space="preserve"> FORMTEXT </w:instrText>
            </w:r>
            <w:r w:rsidR="00BD127F" w:rsidRPr="00AC36E1">
              <w:rPr>
                <w:rFonts w:cs="Tahoma"/>
                <w:sz w:val="18"/>
                <w:szCs w:val="18"/>
              </w:rPr>
            </w:r>
            <w:r w:rsidR="00BD127F" w:rsidRPr="00AC36E1">
              <w:rPr>
                <w:rFonts w:cs="Tahoma"/>
                <w:sz w:val="18"/>
                <w:szCs w:val="18"/>
              </w:rPr>
              <w:fldChar w:fldCharType="separate"/>
            </w:r>
            <w:r w:rsidR="00BD127F" w:rsidRPr="00AC36E1">
              <w:rPr>
                <w:rFonts w:cs="Tahoma"/>
                <w:noProof/>
                <w:sz w:val="18"/>
                <w:szCs w:val="18"/>
              </w:rPr>
              <w:t> </w:t>
            </w:r>
            <w:r w:rsidR="00BD127F" w:rsidRPr="00AC36E1">
              <w:rPr>
                <w:rFonts w:cs="Tahoma"/>
                <w:noProof/>
                <w:sz w:val="18"/>
                <w:szCs w:val="18"/>
              </w:rPr>
              <w:t> </w:t>
            </w:r>
            <w:r w:rsidR="00BD127F" w:rsidRPr="00AC36E1">
              <w:rPr>
                <w:rFonts w:cs="Tahoma"/>
                <w:noProof/>
                <w:sz w:val="18"/>
                <w:szCs w:val="18"/>
              </w:rPr>
              <w:t> </w:t>
            </w:r>
            <w:r w:rsidR="00BD127F" w:rsidRPr="00AC36E1">
              <w:rPr>
                <w:rFonts w:cs="Tahoma"/>
                <w:noProof/>
                <w:sz w:val="18"/>
                <w:szCs w:val="18"/>
              </w:rPr>
              <w:t> </w:t>
            </w:r>
            <w:r w:rsidR="00BD127F" w:rsidRPr="00AC36E1">
              <w:rPr>
                <w:rFonts w:cs="Tahoma"/>
                <w:noProof/>
                <w:sz w:val="18"/>
                <w:szCs w:val="18"/>
              </w:rPr>
              <w:t> </w:t>
            </w:r>
            <w:r w:rsidR="00BD127F" w:rsidRPr="00AC36E1">
              <w:rPr>
                <w:rFonts w:cs="Tahoma"/>
                <w:sz w:val="18"/>
                <w:szCs w:val="18"/>
              </w:rPr>
              <w:fldChar w:fldCharType="end"/>
            </w:r>
            <w:bookmarkEnd w:id="10"/>
          </w:p>
        </w:tc>
      </w:tr>
      <w:tr w:rsidR="00D43B75" w:rsidRPr="00AC36E1" w14:paraId="50C4AACC" w14:textId="77777777" w:rsidTr="004A28D6">
        <w:trPr>
          <w:trHeight w:val="387"/>
        </w:trPr>
        <w:tc>
          <w:tcPr>
            <w:tcW w:w="5280" w:type="dxa"/>
          </w:tcPr>
          <w:p w14:paraId="50C4AACA" w14:textId="58C7C205" w:rsidR="00D43B75" w:rsidRPr="00AC36E1" w:rsidRDefault="00CA6066">
            <w:pPr>
              <w:pStyle w:val="TableParagraph"/>
              <w:rPr>
                <w:rFonts w:cs="Tahoma"/>
                <w:sz w:val="18"/>
                <w:szCs w:val="18"/>
              </w:rPr>
            </w:pPr>
            <w:r w:rsidRPr="00AC36E1">
              <w:rPr>
                <w:rFonts w:cs="Tahoma"/>
                <w:sz w:val="18"/>
                <w:szCs w:val="18"/>
              </w:rPr>
              <w:t>Mortgage Amount</w:t>
            </w:r>
            <w:r w:rsidR="00921511" w:rsidRPr="00AC36E1">
              <w:rPr>
                <w:rFonts w:cs="Tahoma"/>
                <w:sz w:val="18"/>
                <w:szCs w:val="18"/>
              </w:rPr>
              <w:t xml:space="preserve"> </w:t>
            </w:r>
            <w:r w:rsidR="00921511" w:rsidRPr="00AC36E1">
              <w:rPr>
                <w:rFonts w:cs="Tahoma"/>
                <w:sz w:val="18"/>
                <w:szCs w:val="18"/>
              </w:rPr>
              <w:fldChar w:fldCharType="begin">
                <w:ffData>
                  <w:name w:val="Text10"/>
                  <w:enabled/>
                  <w:calcOnExit w:val="0"/>
                  <w:statusText w:type="text" w:val="Mortgage Amount"/>
                  <w:textInput/>
                </w:ffData>
              </w:fldChar>
            </w:r>
            <w:bookmarkStart w:id="11" w:name="Text10"/>
            <w:r w:rsidR="00921511" w:rsidRPr="00AC36E1">
              <w:rPr>
                <w:rFonts w:cs="Tahoma"/>
                <w:sz w:val="18"/>
                <w:szCs w:val="18"/>
              </w:rPr>
              <w:instrText xml:space="preserve"> FORMTEXT </w:instrText>
            </w:r>
            <w:r w:rsidR="00921511" w:rsidRPr="00AC36E1">
              <w:rPr>
                <w:rFonts w:cs="Tahoma"/>
                <w:sz w:val="18"/>
                <w:szCs w:val="18"/>
              </w:rPr>
            </w:r>
            <w:r w:rsidR="00921511" w:rsidRPr="00AC36E1">
              <w:rPr>
                <w:rFonts w:cs="Tahoma"/>
                <w:sz w:val="18"/>
                <w:szCs w:val="18"/>
              </w:rPr>
              <w:fldChar w:fldCharType="separate"/>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sz w:val="18"/>
                <w:szCs w:val="18"/>
              </w:rPr>
              <w:fldChar w:fldCharType="end"/>
            </w:r>
            <w:bookmarkEnd w:id="11"/>
          </w:p>
        </w:tc>
        <w:tc>
          <w:tcPr>
            <w:tcW w:w="5520" w:type="dxa"/>
          </w:tcPr>
          <w:p w14:paraId="50C4AACB" w14:textId="6315FF1A" w:rsidR="00D43B75" w:rsidRPr="00AC36E1" w:rsidRDefault="00CA6066">
            <w:pPr>
              <w:pStyle w:val="TableParagraph"/>
              <w:ind w:left="63"/>
              <w:rPr>
                <w:rFonts w:cs="Tahoma"/>
                <w:sz w:val="18"/>
                <w:szCs w:val="18"/>
              </w:rPr>
            </w:pPr>
            <w:r w:rsidRPr="00AC36E1">
              <w:rPr>
                <w:rFonts w:cs="Tahoma"/>
                <w:sz w:val="18"/>
                <w:szCs w:val="18"/>
              </w:rPr>
              <w:t>Taxes paid to</w:t>
            </w:r>
            <w:r w:rsidR="00921511" w:rsidRPr="00AC36E1">
              <w:rPr>
                <w:rFonts w:cs="Tahoma"/>
                <w:sz w:val="18"/>
                <w:szCs w:val="18"/>
              </w:rPr>
              <w:t xml:space="preserve"> </w:t>
            </w:r>
            <w:r w:rsidR="00921511" w:rsidRPr="00AC36E1">
              <w:rPr>
                <w:rFonts w:cs="Tahoma"/>
                <w:sz w:val="18"/>
                <w:szCs w:val="18"/>
              </w:rPr>
              <w:fldChar w:fldCharType="begin">
                <w:ffData>
                  <w:name w:val="Text11"/>
                  <w:enabled/>
                  <w:calcOnExit w:val="0"/>
                  <w:statusText w:type="text" w:val="Taxes paid to"/>
                  <w:textInput/>
                </w:ffData>
              </w:fldChar>
            </w:r>
            <w:bookmarkStart w:id="12" w:name="Text11"/>
            <w:r w:rsidR="00921511" w:rsidRPr="00AC36E1">
              <w:rPr>
                <w:rFonts w:cs="Tahoma"/>
                <w:sz w:val="18"/>
                <w:szCs w:val="18"/>
              </w:rPr>
              <w:instrText xml:space="preserve"> FORMTEXT </w:instrText>
            </w:r>
            <w:r w:rsidR="00921511" w:rsidRPr="00AC36E1">
              <w:rPr>
                <w:rFonts w:cs="Tahoma"/>
                <w:sz w:val="18"/>
                <w:szCs w:val="18"/>
              </w:rPr>
            </w:r>
            <w:r w:rsidR="00921511" w:rsidRPr="00AC36E1">
              <w:rPr>
                <w:rFonts w:cs="Tahoma"/>
                <w:sz w:val="18"/>
                <w:szCs w:val="18"/>
              </w:rPr>
              <w:fldChar w:fldCharType="separate"/>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noProof/>
                <w:sz w:val="18"/>
                <w:szCs w:val="18"/>
              </w:rPr>
              <w:t> </w:t>
            </w:r>
            <w:r w:rsidR="00921511" w:rsidRPr="00AC36E1">
              <w:rPr>
                <w:rFonts w:cs="Tahoma"/>
                <w:sz w:val="18"/>
                <w:szCs w:val="18"/>
              </w:rPr>
              <w:fldChar w:fldCharType="end"/>
            </w:r>
            <w:bookmarkEnd w:id="12"/>
          </w:p>
        </w:tc>
      </w:tr>
    </w:tbl>
    <w:p w14:paraId="15FDF662" w14:textId="77777777" w:rsidR="003D509C" w:rsidRPr="00AC36E1" w:rsidRDefault="003D509C" w:rsidP="00EB2E55">
      <w:pPr>
        <w:spacing w:line="261" w:lineRule="auto"/>
        <w:ind w:left="180" w:right="117"/>
        <w:jc w:val="both"/>
        <w:rPr>
          <w:rFonts w:cs="Tahoma"/>
          <w:b/>
          <w:sz w:val="16"/>
        </w:rPr>
        <w:sectPr w:rsidR="003D509C" w:rsidRPr="00AC36E1">
          <w:type w:val="continuous"/>
          <w:pgSz w:w="12240" w:h="20160"/>
          <w:pgMar w:top="260" w:right="600" w:bottom="280" w:left="540" w:header="720" w:footer="720" w:gutter="0"/>
          <w:cols w:space="720"/>
        </w:sectPr>
      </w:pPr>
    </w:p>
    <w:p w14:paraId="50C4AACD" w14:textId="21D0562A" w:rsidR="00D43B75" w:rsidRPr="00AC36E1" w:rsidRDefault="00CA6066" w:rsidP="00AA0A28">
      <w:pPr>
        <w:pStyle w:val="Heading2"/>
        <w:rPr>
          <w:rFonts w:cs="Tahoma"/>
        </w:rPr>
      </w:pPr>
      <w:r w:rsidRPr="00AC36E1">
        <w:rPr>
          <w:rFonts w:cs="Tahoma"/>
        </w:rPr>
        <w:t>ASCERTAINING IDENTITY OF EACH MORTGAGOR AND GUARANTOR</w:t>
      </w:r>
    </w:p>
    <w:p w14:paraId="50C4AACF" w14:textId="77777777" w:rsidR="00D43B75" w:rsidRPr="00AC36E1" w:rsidRDefault="00CA6066">
      <w:pPr>
        <w:spacing w:line="261" w:lineRule="auto"/>
        <w:ind w:left="180" w:right="117"/>
        <w:jc w:val="both"/>
        <w:rPr>
          <w:rFonts w:cs="Tahoma"/>
          <w:b/>
          <w:sz w:val="18"/>
          <w:szCs w:val="18"/>
        </w:rPr>
      </w:pPr>
      <w:r w:rsidRPr="00AC36E1">
        <w:rPr>
          <w:rFonts w:cs="Tahoma"/>
          <w:b/>
          <w:sz w:val="18"/>
          <w:szCs w:val="18"/>
        </w:rPr>
        <w:t>The</w:t>
      </w:r>
      <w:r w:rsidRPr="00AC36E1">
        <w:rPr>
          <w:rFonts w:cs="Tahoma"/>
          <w:b/>
          <w:spacing w:val="-14"/>
          <w:sz w:val="18"/>
          <w:szCs w:val="18"/>
        </w:rPr>
        <w:t xml:space="preserve"> </w:t>
      </w:r>
      <w:r w:rsidRPr="00AC36E1">
        <w:rPr>
          <w:rFonts w:cs="Tahoma"/>
          <w:b/>
          <w:sz w:val="18"/>
          <w:szCs w:val="18"/>
        </w:rPr>
        <w:t>undersigned</w:t>
      </w:r>
      <w:r w:rsidRPr="00AC36E1">
        <w:rPr>
          <w:rFonts w:cs="Tahoma"/>
          <w:b/>
          <w:spacing w:val="-13"/>
          <w:sz w:val="18"/>
          <w:szCs w:val="18"/>
        </w:rPr>
        <w:t xml:space="preserve"> </w:t>
      </w:r>
      <w:r w:rsidRPr="00AC36E1">
        <w:rPr>
          <w:rFonts w:cs="Tahoma"/>
          <w:b/>
          <w:sz w:val="18"/>
          <w:szCs w:val="18"/>
        </w:rPr>
        <w:t>has</w:t>
      </w:r>
      <w:r w:rsidRPr="00AC36E1">
        <w:rPr>
          <w:rFonts w:cs="Tahoma"/>
          <w:b/>
          <w:spacing w:val="-14"/>
          <w:sz w:val="18"/>
          <w:szCs w:val="18"/>
        </w:rPr>
        <w:t xml:space="preserve"> </w:t>
      </w:r>
      <w:r w:rsidRPr="00AC36E1">
        <w:rPr>
          <w:rFonts w:cs="Tahoma"/>
          <w:b/>
          <w:sz w:val="18"/>
          <w:szCs w:val="18"/>
        </w:rPr>
        <w:t>ascertained</w:t>
      </w:r>
      <w:r w:rsidRPr="00AC36E1">
        <w:rPr>
          <w:rFonts w:cs="Tahoma"/>
          <w:b/>
          <w:spacing w:val="-13"/>
          <w:sz w:val="18"/>
          <w:szCs w:val="18"/>
        </w:rPr>
        <w:t xml:space="preserve"> </w:t>
      </w:r>
      <w:r w:rsidRPr="00AC36E1">
        <w:rPr>
          <w:rFonts w:cs="Tahoma"/>
          <w:b/>
          <w:sz w:val="18"/>
          <w:szCs w:val="18"/>
        </w:rPr>
        <w:t>the</w:t>
      </w:r>
      <w:r w:rsidRPr="00AC36E1">
        <w:rPr>
          <w:rFonts w:cs="Tahoma"/>
          <w:b/>
          <w:spacing w:val="-14"/>
          <w:sz w:val="18"/>
          <w:szCs w:val="18"/>
        </w:rPr>
        <w:t xml:space="preserve"> </w:t>
      </w:r>
      <w:r w:rsidRPr="00AC36E1">
        <w:rPr>
          <w:rFonts w:cs="Tahoma"/>
          <w:b/>
          <w:sz w:val="18"/>
          <w:szCs w:val="18"/>
        </w:rPr>
        <w:t>identity</w:t>
      </w:r>
      <w:r w:rsidRPr="00AC36E1">
        <w:rPr>
          <w:rFonts w:cs="Tahoma"/>
          <w:b/>
          <w:spacing w:val="-16"/>
          <w:sz w:val="18"/>
          <w:szCs w:val="18"/>
        </w:rPr>
        <w:t xml:space="preserve"> </w:t>
      </w:r>
      <w:r w:rsidRPr="00AC36E1">
        <w:rPr>
          <w:rFonts w:cs="Tahoma"/>
          <w:b/>
          <w:sz w:val="18"/>
          <w:szCs w:val="18"/>
        </w:rPr>
        <w:t>of</w:t>
      </w:r>
      <w:r w:rsidRPr="00AC36E1">
        <w:rPr>
          <w:rFonts w:cs="Tahoma"/>
          <w:b/>
          <w:spacing w:val="-14"/>
          <w:sz w:val="18"/>
          <w:szCs w:val="18"/>
        </w:rPr>
        <w:t xml:space="preserve"> </w:t>
      </w:r>
      <w:r w:rsidRPr="00AC36E1">
        <w:rPr>
          <w:rFonts w:cs="Tahoma"/>
          <w:b/>
          <w:sz w:val="18"/>
          <w:szCs w:val="18"/>
        </w:rPr>
        <w:t>each</w:t>
      </w:r>
      <w:r w:rsidRPr="00AC36E1">
        <w:rPr>
          <w:rFonts w:cs="Tahoma"/>
          <w:b/>
          <w:spacing w:val="-13"/>
          <w:sz w:val="18"/>
          <w:szCs w:val="18"/>
        </w:rPr>
        <w:t xml:space="preserve"> </w:t>
      </w:r>
      <w:r w:rsidRPr="00AC36E1">
        <w:rPr>
          <w:rFonts w:cs="Tahoma"/>
          <w:b/>
          <w:sz w:val="18"/>
          <w:szCs w:val="18"/>
        </w:rPr>
        <w:t>mortgagor</w:t>
      </w:r>
      <w:r w:rsidRPr="00AC36E1">
        <w:rPr>
          <w:rFonts w:cs="Tahoma"/>
          <w:b/>
          <w:spacing w:val="-14"/>
          <w:sz w:val="18"/>
          <w:szCs w:val="18"/>
        </w:rPr>
        <w:t xml:space="preserve"> </w:t>
      </w:r>
      <w:r w:rsidRPr="00AC36E1">
        <w:rPr>
          <w:rFonts w:cs="Tahoma"/>
          <w:b/>
          <w:sz w:val="18"/>
          <w:szCs w:val="18"/>
        </w:rPr>
        <w:t>and</w:t>
      </w:r>
      <w:r w:rsidRPr="00AC36E1">
        <w:rPr>
          <w:rFonts w:cs="Tahoma"/>
          <w:b/>
          <w:spacing w:val="-13"/>
          <w:sz w:val="18"/>
          <w:szCs w:val="18"/>
        </w:rPr>
        <w:t xml:space="preserve"> </w:t>
      </w:r>
      <w:r w:rsidRPr="00AC36E1">
        <w:rPr>
          <w:rFonts w:cs="Tahoma"/>
          <w:b/>
          <w:sz w:val="18"/>
          <w:szCs w:val="18"/>
        </w:rPr>
        <w:t>guarantor</w:t>
      </w:r>
      <w:r w:rsidRPr="00AC36E1">
        <w:rPr>
          <w:rFonts w:cs="Tahoma"/>
          <w:b/>
          <w:spacing w:val="-14"/>
          <w:sz w:val="18"/>
          <w:szCs w:val="18"/>
        </w:rPr>
        <w:t xml:space="preserve"> </w:t>
      </w:r>
      <w:r w:rsidRPr="00AC36E1">
        <w:rPr>
          <w:rFonts w:cs="Tahoma"/>
          <w:b/>
          <w:sz w:val="18"/>
          <w:szCs w:val="18"/>
        </w:rPr>
        <w:t>in</w:t>
      </w:r>
      <w:r w:rsidRPr="00AC36E1">
        <w:rPr>
          <w:rFonts w:cs="Tahoma"/>
          <w:b/>
          <w:spacing w:val="-13"/>
          <w:sz w:val="18"/>
          <w:szCs w:val="18"/>
        </w:rPr>
        <w:t xml:space="preserve"> </w:t>
      </w:r>
      <w:r w:rsidRPr="00AC36E1">
        <w:rPr>
          <w:rFonts w:cs="Tahoma"/>
          <w:b/>
          <w:sz w:val="18"/>
          <w:szCs w:val="18"/>
        </w:rPr>
        <w:t>accordance</w:t>
      </w:r>
      <w:r w:rsidRPr="00AC36E1">
        <w:rPr>
          <w:rFonts w:cs="Tahoma"/>
          <w:b/>
          <w:spacing w:val="-14"/>
          <w:sz w:val="18"/>
          <w:szCs w:val="18"/>
        </w:rPr>
        <w:t xml:space="preserve"> </w:t>
      </w:r>
      <w:r w:rsidRPr="00AC36E1">
        <w:rPr>
          <w:rFonts w:cs="Tahoma"/>
          <w:b/>
          <w:sz w:val="18"/>
          <w:szCs w:val="18"/>
        </w:rPr>
        <w:t>with</w:t>
      </w:r>
      <w:r w:rsidRPr="00AC36E1">
        <w:rPr>
          <w:rFonts w:cs="Tahoma"/>
          <w:b/>
          <w:spacing w:val="-13"/>
          <w:sz w:val="18"/>
          <w:szCs w:val="18"/>
        </w:rPr>
        <w:t xml:space="preserve"> </w:t>
      </w:r>
      <w:r w:rsidRPr="00AC36E1">
        <w:rPr>
          <w:rFonts w:cs="Tahoma"/>
          <w:b/>
          <w:sz w:val="18"/>
          <w:szCs w:val="18"/>
        </w:rPr>
        <w:t>your</w:t>
      </w:r>
      <w:r w:rsidRPr="00AC36E1">
        <w:rPr>
          <w:rFonts w:cs="Tahoma"/>
          <w:b/>
          <w:spacing w:val="-13"/>
          <w:sz w:val="18"/>
          <w:szCs w:val="18"/>
        </w:rPr>
        <w:t xml:space="preserve"> </w:t>
      </w:r>
      <w:r w:rsidRPr="00AC36E1">
        <w:rPr>
          <w:rFonts w:cs="Tahoma"/>
          <w:b/>
          <w:sz w:val="18"/>
          <w:szCs w:val="18"/>
        </w:rPr>
        <w:t>Instructions</w:t>
      </w:r>
      <w:r w:rsidRPr="00AC36E1">
        <w:rPr>
          <w:rFonts w:cs="Tahoma"/>
          <w:b/>
          <w:spacing w:val="-14"/>
          <w:sz w:val="18"/>
          <w:szCs w:val="18"/>
        </w:rPr>
        <w:t xml:space="preserve"> </w:t>
      </w:r>
      <w:r w:rsidRPr="00AC36E1">
        <w:rPr>
          <w:rFonts w:cs="Tahoma"/>
          <w:b/>
          <w:sz w:val="18"/>
          <w:szCs w:val="18"/>
        </w:rPr>
        <w:t>to</w:t>
      </w:r>
      <w:r w:rsidRPr="00AC36E1">
        <w:rPr>
          <w:rFonts w:cs="Tahoma"/>
          <w:b/>
          <w:spacing w:val="-13"/>
          <w:sz w:val="18"/>
          <w:szCs w:val="18"/>
        </w:rPr>
        <w:t xml:space="preserve"> </w:t>
      </w:r>
      <w:r w:rsidRPr="00AC36E1">
        <w:rPr>
          <w:rFonts w:cs="Tahoma"/>
          <w:b/>
          <w:sz w:val="18"/>
          <w:szCs w:val="18"/>
        </w:rPr>
        <w:t>Solicitor.</w:t>
      </w:r>
      <w:r w:rsidRPr="00AC36E1">
        <w:rPr>
          <w:rFonts w:cs="Tahoma"/>
          <w:b/>
          <w:spacing w:val="17"/>
          <w:sz w:val="18"/>
          <w:szCs w:val="18"/>
        </w:rPr>
        <w:t xml:space="preserve"> </w:t>
      </w:r>
      <w:r w:rsidRPr="00AC36E1">
        <w:rPr>
          <w:rFonts w:cs="Tahoma"/>
          <w:b/>
          <w:sz w:val="18"/>
          <w:szCs w:val="18"/>
        </w:rPr>
        <w:t>The</w:t>
      </w:r>
      <w:r w:rsidRPr="00AC36E1">
        <w:rPr>
          <w:rFonts w:cs="Tahoma"/>
          <w:b/>
          <w:spacing w:val="-14"/>
          <w:sz w:val="18"/>
          <w:szCs w:val="18"/>
        </w:rPr>
        <w:t xml:space="preserve"> </w:t>
      </w:r>
      <w:r w:rsidRPr="00AC36E1">
        <w:rPr>
          <w:rFonts w:cs="Tahoma"/>
          <w:b/>
          <w:sz w:val="18"/>
          <w:szCs w:val="18"/>
        </w:rPr>
        <w:t>completed Identification</w:t>
      </w:r>
      <w:r w:rsidRPr="00AC36E1">
        <w:rPr>
          <w:rFonts w:cs="Tahoma"/>
          <w:b/>
          <w:spacing w:val="-21"/>
          <w:sz w:val="18"/>
          <w:szCs w:val="18"/>
        </w:rPr>
        <w:t xml:space="preserve"> </w:t>
      </w:r>
      <w:r w:rsidRPr="00AC36E1">
        <w:rPr>
          <w:rFonts w:cs="Tahoma"/>
          <w:b/>
          <w:sz w:val="18"/>
          <w:szCs w:val="18"/>
        </w:rPr>
        <w:t>Verification</w:t>
      </w:r>
      <w:r w:rsidRPr="00AC36E1">
        <w:rPr>
          <w:rFonts w:cs="Tahoma"/>
          <w:b/>
          <w:spacing w:val="-21"/>
          <w:sz w:val="18"/>
          <w:szCs w:val="18"/>
        </w:rPr>
        <w:t xml:space="preserve"> </w:t>
      </w:r>
      <w:r w:rsidRPr="00AC36E1">
        <w:rPr>
          <w:rFonts w:cs="Tahoma"/>
          <w:b/>
          <w:sz w:val="18"/>
          <w:szCs w:val="18"/>
        </w:rPr>
        <w:t>Form</w:t>
      </w:r>
      <w:r w:rsidRPr="00AC36E1">
        <w:rPr>
          <w:rFonts w:cs="Tahoma"/>
          <w:b/>
          <w:spacing w:val="-21"/>
          <w:sz w:val="18"/>
          <w:szCs w:val="18"/>
        </w:rPr>
        <w:t xml:space="preserve"> </w:t>
      </w:r>
      <w:r w:rsidRPr="00AC36E1">
        <w:rPr>
          <w:rFonts w:cs="Tahoma"/>
          <w:b/>
          <w:sz w:val="18"/>
          <w:szCs w:val="18"/>
        </w:rPr>
        <w:t>(“IVF”)</w:t>
      </w:r>
      <w:r w:rsidRPr="00AC36E1">
        <w:rPr>
          <w:rFonts w:cs="Tahoma"/>
          <w:b/>
          <w:spacing w:val="-21"/>
          <w:sz w:val="18"/>
          <w:szCs w:val="18"/>
        </w:rPr>
        <w:t xml:space="preserve"> </w:t>
      </w:r>
      <w:r w:rsidRPr="00AC36E1">
        <w:rPr>
          <w:rFonts w:cs="Tahoma"/>
          <w:b/>
          <w:sz w:val="18"/>
          <w:szCs w:val="18"/>
        </w:rPr>
        <w:t>and,</w:t>
      </w:r>
      <w:r w:rsidRPr="00AC36E1">
        <w:rPr>
          <w:rFonts w:cs="Tahoma"/>
          <w:b/>
          <w:spacing w:val="-22"/>
          <w:sz w:val="18"/>
          <w:szCs w:val="18"/>
        </w:rPr>
        <w:t xml:space="preserve"> </w:t>
      </w:r>
      <w:r w:rsidRPr="00AC36E1">
        <w:rPr>
          <w:rFonts w:cs="Tahoma"/>
          <w:b/>
          <w:sz w:val="18"/>
          <w:szCs w:val="18"/>
        </w:rPr>
        <w:t>where</w:t>
      </w:r>
      <w:r w:rsidRPr="00AC36E1">
        <w:rPr>
          <w:rFonts w:cs="Tahoma"/>
          <w:b/>
          <w:spacing w:val="-22"/>
          <w:sz w:val="18"/>
          <w:szCs w:val="18"/>
        </w:rPr>
        <w:t xml:space="preserve"> </w:t>
      </w:r>
      <w:r w:rsidRPr="00AC36E1">
        <w:rPr>
          <w:rFonts w:cs="Tahoma"/>
          <w:b/>
          <w:sz w:val="18"/>
          <w:szCs w:val="18"/>
        </w:rPr>
        <w:t>applicable,</w:t>
      </w:r>
      <w:r w:rsidRPr="00AC36E1">
        <w:rPr>
          <w:rFonts w:cs="Tahoma"/>
          <w:b/>
          <w:spacing w:val="-22"/>
          <w:sz w:val="18"/>
          <w:szCs w:val="18"/>
        </w:rPr>
        <w:t xml:space="preserve"> </w:t>
      </w:r>
      <w:r w:rsidRPr="00AC36E1">
        <w:rPr>
          <w:rFonts w:cs="Tahoma"/>
          <w:b/>
          <w:sz w:val="18"/>
          <w:szCs w:val="18"/>
        </w:rPr>
        <w:t>the</w:t>
      </w:r>
      <w:r w:rsidRPr="00AC36E1">
        <w:rPr>
          <w:rFonts w:cs="Tahoma"/>
          <w:b/>
          <w:spacing w:val="-23"/>
          <w:sz w:val="18"/>
          <w:szCs w:val="18"/>
        </w:rPr>
        <w:t xml:space="preserve"> </w:t>
      </w:r>
      <w:r w:rsidRPr="00AC36E1">
        <w:rPr>
          <w:rFonts w:cs="Tahoma"/>
          <w:b/>
          <w:sz w:val="18"/>
          <w:szCs w:val="18"/>
        </w:rPr>
        <w:t>paper</w:t>
      </w:r>
      <w:r w:rsidRPr="00AC36E1">
        <w:rPr>
          <w:rFonts w:cs="Tahoma"/>
          <w:b/>
          <w:spacing w:val="-22"/>
          <w:sz w:val="18"/>
          <w:szCs w:val="18"/>
        </w:rPr>
        <w:t xml:space="preserve"> </w:t>
      </w:r>
      <w:r w:rsidRPr="00AC36E1">
        <w:rPr>
          <w:rFonts w:cs="Tahoma"/>
          <w:b/>
          <w:sz w:val="18"/>
          <w:szCs w:val="18"/>
        </w:rPr>
        <w:t>document(s)</w:t>
      </w:r>
      <w:r w:rsidRPr="00AC36E1">
        <w:rPr>
          <w:rFonts w:cs="Tahoma"/>
          <w:b/>
          <w:spacing w:val="-22"/>
          <w:sz w:val="18"/>
          <w:szCs w:val="18"/>
        </w:rPr>
        <w:t xml:space="preserve"> </w:t>
      </w:r>
      <w:r w:rsidRPr="00AC36E1">
        <w:rPr>
          <w:rFonts w:cs="Tahoma"/>
          <w:b/>
          <w:sz w:val="18"/>
          <w:szCs w:val="18"/>
        </w:rPr>
        <w:t>upon</w:t>
      </w:r>
      <w:r w:rsidRPr="00AC36E1">
        <w:rPr>
          <w:rFonts w:cs="Tahoma"/>
          <w:b/>
          <w:spacing w:val="-22"/>
          <w:sz w:val="18"/>
          <w:szCs w:val="18"/>
        </w:rPr>
        <w:t xml:space="preserve"> </w:t>
      </w:r>
      <w:r w:rsidRPr="00AC36E1">
        <w:rPr>
          <w:rFonts w:cs="Tahoma"/>
          <w:b/>
          <w:sz w:val="18"/>
          <w:szCs w:val="18"/>
        </w:rPr>
        <w:t>which</w:t>
      </w:r>
      <w:r w:rsidRPr="00AC36E1">
        <w:rPr>
          <w:rFonts w:cs="Tahoma"/>
          <w:b/>
          <w:spacing w:val="-23"/>
          <w:sz w:val="18"/>
          <w:szCs w:val="18"/>
        </w:rPr>
        <w:t xml:space="preserve"> </w:t>
      </w:r>
      <w:r w:rsidRPr="00AC36E1">
        <w:rPr>
          <w:rFonts w:cs="Tahoma"/>
          <w:b/>
          <w:sz w:val="18"/>
          <w:szCs w:val="18"/>
        </w:rPr>
        <w:t>the</w:t>
      </w:r>
      <w:r w:rsidRPr="00AC36E1">
        <w:rPr>
          <w:rFonts w:cs="Tahoma"/>
          <w:b/>
          <w:spacing w:val="-22"/>
          <w:sz w:val="18"/>
          <w:szCs w:val="18"/>
        </w:rPr>
        <w:t xml:space="preserve"> </w:t>
      </w:r>
      <w:r w:rsidRPr="00AC36E1">
        <w:rPr>
          <w:rFonts w:cs="Tahoma"/>
          <w:b/>
          <w:sz w:val="18"/>
          <w:szCs w:val="18"/>
        </w:rPr>
        <w:t>undersigned</w:t>
      </w:r>
      <w:r w:rsidRPr="00AC36E1">
        <w:rPr>
          <w:rFonts w:cs="Tahoma"/>
          <w:b/>
          <w:spacing w:val="-22"/>
          <w:sz w:val="18"/>
          <w:szCs w:val="18"/>
        </w:rPr>
        <w:t xml:space="preserve"> </w:t>
      </w:r>
      <w:r w:rsidRPr="00AC36E1">
        <w:rPr>
          <w:rFonts w:cs="Tahoma"/>
          <w:b/>
          <w:sz w:val="18"/>
          <w:szCs w:val="18"/>
        </w:rPr>
        <w:t>relied</w:t>
      </w:r>
      <w:r w:rsidRPr="00AC36E1">
        <w:rPr>
          <w:rFonts w:cs="Tahoma"/>
          <w:b/>
          <w:spacing w:val="-22"/>
          <w:sz w:val="18"/>
          <w:szCs w:val="18"/>
        </w:rPr>
        <w:t xml:space="preserve"> </w:t>
      </w:r>
      <w:r w:rsidRPr="00AC36E1">
        <w:rPr>
          <w:rFonts w:cs="Tahoma"/>
          <w:b/>
          <w:sz w:val="18"/>
          <w:szCs w:val="18"/>
        </w:rPr>
        <w:t>to</w:t>
      </w:r>
      <w:r w:rsidRPr="00AC36E1">
        <w:rPr>
          <w:rFonts w:cs="Tahoma"/>
          <w:b/>
          <w:spacing w:val="-23"/>
          <w:sz w:val="18"/>
          <w:szCs w:val="18"/>
        </w:rPr>
        <w:t xml:space="preserve"> </w:t>
      </w:r>
      <w:r w:rsidRPr="00AC36E1">
        <w:rPr>
          <w:rFonts w:cs="Tahoma"/>
          <w:b/>
          <w:sz w:val="18"/>
          <w:szCs w:val="18"/>
        </w:rPr>
        <w:t>ascertain</w:t>
      </w:r>
      <w:r w:rsidRPr="00AC36E1">
        <w:rPr>
          <w:rFonts w:cs="Tahoma"/>
          <w:b/>
          <w:spacing w:val="-22"/>
          <w:sz w:val="18"/>
          <w:szCs w:val="18"/>
        </w:rPr>
        <w:t xml:space="preserve"> </w:t>
      </w:r>
      <w:r w:rsidRPr="00AC36E1">
        <w:rPr>
          <w:rFonts w:cs="Tahoma"/>
          <w:b/>
          <w:sz w:val="18"/>
          <w:szCs w:val="18"/>
        </w:rPr>
        <w:t>the</w:t>
      </w:r>
      <w:r w:rsidRPr="00AC36E1">
        <w:rPr>
          <w:rFonts w:cs="Tahoma"/>
          <w:b/>
          <w:spacing w:val="-22"/>
          <w:sz w:val="18"/>
          <w:szCs w:val="18"/>
        </w:rPr>
        <w:t xml:space="preserve"> </w:t>
      </w:r>
      <w:r w:rsidRPr="00AC36E1">
        <w:rPr>
          <w:rFonts w:cs="Tahoma"/>
          <w:b/>
          <w:sz w:val="18"/>
          <w:szCs w:val="18"/>
        </w:rPr>
        <w:t>identity</w:t>
      </w:r>
      <w:r w:rsidRPr="00AC36E1">
        <w:rPr>
          <w:rFonts w:cs="Tahoma"/>
          <w:b/>
          <w:spacing w:val="-25"/>
          <w:sz w:val="18"/>
          <w:szCs w:val="18"/>
        </w:rPr>
        <w:t xml:space="preserve"> </w:t>
      </w:r>
      <w:r w:rsidRPr="00AC36E1">
        <w:rPr>
          <w:rFonts w:cs="Tahoma"/>
          <w:b/>
          <w:sz w:val="18"/>
          <w:szCs w:val="18"/>
        </w:rPr>
        <w:t>of each</w:t>
      </w:r>
      <w:r w:rsidRPr="00AC36E1">
        <w:rPr>
          <w:rFonts w:cs="Tahoma"/>
          <w:b/>
          <w:spacing w:val="-12"/>
          <w:sz w:val="18"/>
          <w:szCs w:val="18"/>
        </w:rPr>
        <w:t xml:space="preserve"> </w:t>
      </w:r>
      <w:r w:rsidRPr="00AC36E1">
        <w:rPr>
          <w:rFonts w:cs="Tahoma"/>
          <w:b/>
          <w:sz w:val="18"/>
          <w:szCs w:val="18"/>
        </w:rPr>
        <w:t>mortgagor</w:t>
      </w:r>
      <w:r w:rsidRPr="00AC36E1">
        <w:rPr>
          <w:rFonts w:cs="Tahoma"/>
          <w:b/>
          <w:spacing w:val="-12"/>
          <w:sz w:val="18"/>
          <w:szCs w:val="18"/>
        </w:rPr>
        <w:t xml:space="preserve"> </w:t>
      </w:r>
      <w:r w:rsidRPr="00AC36E1">
        <w:rPr>
          <w:rFonts w:cs="Tahoma"/>
          <w:b/>
          <w:sz w:val="18"/>
          <w:szCs w:val="18"/>
        </w:rPr>
        <w:t>and</w:t>
      </w:r>
      <w:r w:rsidRPr="00AC36E1">
        <w:rPr>
          <w:rFonts w:cs="Tahoma"/>
          <w:b/>
          <w:spacing w:val="-12"/>
          <w:sz w:val="18"/>
          <w:szCs w:val="18"/>
        </w:rPr>
        <w:t xml:space="preserve"> </w:t>
      </w:r>
      <w:r w:rsidRPr="00AC36E1">
        <w:rPr>
          <w:rFonts w:cs="Tahoma"/>
          <w:b/>
          <w:sz w:val="18"/>
          <w:szCs w:val="18"/>
        </w:rPr>
        <w:t>guarantor</w:t>
      </w:r>
      <w:r w:rsidRPr="00AC36E1">
        <w:rPr>
          <w:rFonts w:cs="Tahoma"/>
          <w:b/>
          <w:spacing w:val="-12"/>
          <w:sz w:val="18"/>
          <w:szCs w:val="18"/>
        </w:rPr>
        <w:t xml:space="preserve"> </w:t>
      </w:r>
      <w:r w:rsidRPr="00AC36E1">
        <w:rPr>
          <w:rFonts w:cs="Tahoma"/>
          <w:b/>
          <w:sz w:val="18"/>
          <w:szCs w:val="18"/>
        </w:rPr>
        <w:t>which</w:t>
      </w:r>
      <w:r w:rsidRPr="00AC36E1">
        <w:rPr>
          <w:rFonts w:cs="Tahoma"/>
          <w:b/>
          <w:spacing w:val="-12"/>
          <w:sz w:val="18"/>
          <w:szCs w:val="18"/>
        </w:rPr>
        <w:t xml:space="preserve"> </w:t>
      </w:r>
      <w:r w:rsidRPr="00AC36E1">
        <w:rPr>
          <w:rFonts w:cs="Tahoma"/>
          <w:b/>
          <w:sz w:val="18"/>
          <w:szCs w:val="18"/>
        </w:rPr>
        <w:t>is</w:t>
      </w:r>
      <w:r w:rsidRPr="00AC36E1">
        <w:rPr>
          <w:rFonts w:cs="Tahoma"/>
          <w:b/>
          <w:spacing w:val="-12"/>
          <w:sz w:val="18"/>
          <w:szCs w:val="18"/>
        </w:rPr>
        <w:t xml:space="preserve"> </w:t>
      </w:r>
      <w:r w:rsidRPr="00AC36E1">
        <w:rPr>
          <w:rFonts w:cs="Tahoma"/>
          <w:b/>
          <w:sz w:val="18"/>
          <w:szCs w:val="18"/>
        </w:rPr>
        <w:t>a</w:t>
      </w:r>
      <w:r w:rsidRPr="00AC36E1">
        <w:rPr>
          <w:rFonts w:cs="Tahoma"/>
          <w:b/>
          <w:spacing w:val="-12"/>
          <w:sz w:val="18"/>
          <w:szCs w:val="18"/>
        </w:rPr>
        <w:t xml:space="preserve"> </w:t>
      </w:r>
      <w:r w:rsidRPr="00AC36E1">
        <w:rPr>
          <w:rFonts w:cs="Tahoma"/>
          <w:b/>
          <w:sz w:val="18"/>
          <w:szCs w:val="18"/>
        </w:rPr>
        <w:t>corporation</w:t>
      </w:r>
      <w:r w:rsidRPr="00AC36E1">
        <w:rPr>
          <w:rFonts w:cs="Tahoma"/>
          <w:b/>
          <w:spacing w:val="-12"/>
          <w:sz w:val="18"/>
          <w:szCs w:val="18"/>
        </w:rPr>
        <w:t xml:space="preserve"> </w:t>
      </w:r>
      <w:r w:rsidRPr="00AC36E1">
        <w:rPr>
          <w:rFonts w:cs="Tahoma"/>
          <w:b/>
          <w:sz w:val="18"/>
          <w:szCs w:val="18"/>
        </w:rPr>
        <w:t>or</w:t>
      </w:r>
      <w:r w:rsidRPr="00AC36E1">
        <w:rPr>
          <w:rFonts w:cs="Tahoma"/>
          <w:b/>
          <w:spacing w:val="-12"/>
          <w:sz w:val="18"/>
          <w:szCs w:val="18"/>
        </w:rPr>
        <w:t xml:space="preserve"> </w:t>
      </w:r>
      <w:r w:rsidRPr="00AC36E1">
        <w:rPr>
          <w:rFonts w:cs="Tahoma"/>
          <w:b/>
          <w:sz w:val="18"/>
          <w:szCs w:val="18"/>
        </w:rPr>
        <w:t>other</w:t>
      </w:r>
      <w:r w:rsidRPr="00AC36E1">
        <w:rPr>
          <w:rFonts w:cs="Tahoma"/>
          <w:b/>
          <w:spacing w:val="-13"/>
          <w:sz w:val="18"/>
          <w:szCs w:val="18"/>
        </w:rPr>
        <w:t xml:space="preserve"> </w:t>
      </w:r>
      <w:r w:rsidRPr="00AC36E1">
        <w:rPr>
          <w:rFonts w:cs="Tahoma"/>
          <w:b/>
          <w:sz w:val="18"/>
          <w:szCs w:val="18"/>
        </w:rPr>
        <w:t>entity,</w:t>
      </w:r>
      <w:r w:rsidRPr="00AC36E1">
        <w:rPr>
          <w:rFonts w:cs="Tahoma"/>
          <w:b/>
          <w:spacing w:val="-13"/>
          <w:sz w:val="18"/>
          <w:szCs w:val="18"/>
        </w:rPr>
        <w:t xml:space="preserve"> </w:t>
      </w:r>
      <w:r w:rsidRPr="00AC36E1">
        <w:rPr>
          <w:rFonts w:cs="Tahoma"/>
          <w:b/>
          <w:sz w:val="18"/>
          <w:szCs w:val="18"/>
        </w:rPr>
        <w:t>or</w:t>
      </w:r>
      <w:r w:rsidRPr="00AC36E1">
        <w:rPr>
          <w:rFonts w:cs="Tahoma"/>
          <w:b/>
          <w:spacing w:val="-13"/>
          <w:sz w:val="18"/>
          <w:szCs w:val="18"/>
        </w:rPr>
        <w:t xml:space="preserve"> </w:t>
      </w:r>
      <w:r w:rsidRPr="00AC36E1">
        <w:rPr>
          <w:rFonts w:cs="Tahoma"/>
          <w:b/>
          <w:sz w:val="18"/>
          <w:szCs w:val="18"/>
        </w:rPr>
        <w:t>(a)</w:t>
      </w:r>
      <w:r w:rsidRPr="00AC36E1">
        <w:rPr>
          <w:rFonts w:cs="Tahoma"/>
          <w:b/>
          <w:spacing w:val="-13"/>
          <w:sz w:val="18"/>
          <w:szCs w:val="18"/>
        </w:rPr>
        <w:t xml:space="preserve"> </w:t>
      </w:r>
      <w:r w:rsidRPr="00AC36E1">
        <w:rPr>
          <w:rFonts w:cs="Tahoma"/>
          <w:b/>
          <w:sz w:val="18"/>
          <w:szCs w:val="18"/>
        </w:rPr>
        <w:t>copy(</w:t>
      </w:r>
      <w:proofErr w:type="spellStart"/>
      <w:r w:rsidRPr="00AC36E1">
        <w:rPr>
          <w:rFonts w:cs="Tahoma"/>
          <w:b/>
          <w:sz w:val="18"/>
          <w:szCs w:val="18"/>
        </w:rPr>
        <w:t>ies</w:t>
      </w:r>
      <w:proofErr w:type="spellEnd"/>
      <w:r w:rsidRPr="00AC36E1">
        <w:rPr>
          <w:rFonts w:cs="Tahoma"/>
          <w:b/>
          <w:sz w:val="18"/>
          <w:szCs w:val="18"/>
        </w:rPr>
        <w:t>)</w:t>
      </w:r>
      <w:r w:rsidRPr="00AC36E1">
        <w:rPr>
          <w:rFonts w:cs="Tahoma"/>
          <w:b/>
          <w:spacing w:val="-12"/>
          <w:sz w:val="18"/>
          <w:szCs w:val="18"/>
        </w:rPr>
        <w:t xml:space="preserve"> </w:t>
      </w:r>
      <w:r w:rsidRPr="00AC36E1">
        <w:rPr>
          <w:rFonts w:cs="Tahoma"/>
          <w:b/>
          <w:sz w:val="18"/>
          <w:szCs w:val="18"/>
        </w:rPr>
        <w:t>thereof,</w:t>
      </w:r>
      <w:r w:rsidRPr="00AC36E1">
        <w:rPr>
          <w:rFonts w:cs="Tahoma"/>
          <w:b/>
          <w:spacing w:val="-13"/>
          <w:sz w:val="18"/>
          <w:szCs w:val="18"/>
        </w:rPr>
        <w:t xml:space="preserve"> </w:t>
      </w:r>
      <w:r w:rsidRPr="00AC36E1">
        <w:rPr>
          <w:rFonts w:cs="Tahoma"/>
          <w:b/>
          <w:sz w:val="18"/>
          <w:szCs w:val="18"/>
        </w:rPr>
        <w:t>is/are</w:t>
      </w:r>
      <w:r w:rsidRPr="00AC36E1">
        <w:rPr>
          <w:rFonts w:cs="Tahoma"/>
          <w:b/>
          <w:spacing w:val="-13"/>
          <w:sz w:val="18"/>
          <w:szCs w:val="18"/>
        </w:rPr>
        <w:t xml:space="preserve"> </w:t>
      </w:r>
      <w:r w:rsidRPr="00AC36E1">
        <w:rPr>
          <w:rFonts w:cs="Tahoma"/>
          <w:b/>
          <w:sz w:val="18"/>
          <w:szCs w:val="18"/>
        </w:rPr>
        <w:t>attached</w:t>
      </w:r>
      <w:r w:rsidRPr="00AC36E1">
        <w:rPr>
          <w:rFonts w:cs="Tahoma"/>
          <w:b/>
          <w:spacing w:val="-13"/>
          <w:sz w:val="18"/>
          <w:szCs w:val="18"/>
        </w:rPr>
        <w:t xml:space="preserve"> </w:t>
      </w:r>
      <w:r w:rsidRPr="00AC36E1">
        <w:rPr>
          <w:rFonts w:cs="Tahoma"/>
          <w:b/>
          <w:sz w:val="18"/>
          <w:szCs w:val="18"/>
        </w:rPr>
        <w:t>and</w:t>
      </w:r>
      <w:r w:rsidRPr="00AC36E1">
        <w:rPr>
          <w:rFonts w:cs="Tahoma"/>
          <w:b/>
          <w:spacing w:val="-13"/>
          <w:sz w:val="18"/>
          <w:szCs w:val="18"/>
        </w:rPr>
        <w:t xml:space="preserve"> </w:t>
      </w:r>
      <w:r w:rsidRPr="00AC36E1">
        <w:rPr>
          <w:rFonts w:cs="Tahoma"/>
          <w:b/>
          <w:sz w:val="18"/>
          <w:szCs w:val="18"/>
        </w:rPr>
        <w:t>form(s)</w:t>
      </w:r>
      <w:r w:rsidRPr="00AC36E1">
        <w:rPr>
          <w:rFonts w:cs="Tahoma"/>
          <w:b/>
          <w:spacing w:val="-13"/>
          <w:sz w:val="18"/>
          <w:szCs w:val="18"/>
        </w:rPr>
        <w:t xml:space="preserve"> </w:t>
      </w:r>
      <w:r w:rsidRPr="00AC36E1">
        <w:rPr>
          <w:rFonts w:cs="Tahoma"/>
          <w:b/>
          <w:sz w:val="18"/>
          <w:szCs w:val="18"/>
        </w:rPr>
        <w:t>part</w:t>
      </w:r>
      <w:r w:rsidRPr="00AC36E1">
        <w:rPr>
          <w:rFonts w:cs="Tahoma"/>
          <w:b/>
          <w:spacing w:val="-13"/>
          <w:sz w:val="18"/>
          <w:szCs w:val="18"/>
        </w:rPr>
        <w:t xml:space="preserve"> </w:t>
      </w:r>
      <w:r w:rsidRPr="00AC36E1">
        <w:rPr>
          <w:rFonts w:cs="Tahoma"/>
          <w:b/>
          <w:sz w:val="18"/>
          <w:szCs w:val="18"/>
        </w:rPr>
        <w:t>of</w:t>
      </w:r>
      <w:r w:rsidRPr="00AC36E1">
        <w:rPr>
          <w:rFonts w:cs="Tahoma"/>
          <w:b/>
          <w:spacing w:val="-12"/>
          <w:sz w:val="18"/>
          <w:szCs w:val="18"/>
        </w:rPr>
        <w:t xml:space="preserve"> </w:t>
      </w:r>
      <w:r w:rsidRPr="00AC36E1">
        <w:rPr>
          <w:rFonts w:cs="Tahoma"/>
          <w:b/>
          <w:sz w:val="18"/>
          <w:szCs w:val="18"/>
        </w:rPr>
        <w:t>this</w:t>
      </w:r>
      <w:r w:rsidRPr="00AC36E1">
        <w:rPr>
          <w:rFonts w:cs="Tahoma"/>
          <w:b/>
          <w:spacing w:val="-13"/>
          <w:sz w:val="18"/>
          <w:szCs w:val="18"/>
        </w:rPr>
        <w:t xml:space="preserve"> </w:t>
      </w:r>
      <w:r w:rsidRPr="00AC36E1">
        <w:rPr>
          <w:rFonts w:cs="Tahoma"/>
          <w:b/>
          <w:sz w:val="18"/>
          <w:szCs w:val="18"/>
        </w:rPr>
        <w:t>Final</w:t>
      </w:r>
      <w:r w:rsidRPr="00AC36E1">
        <w:rPr>
          <w:rFonts w:cs="Tahoma"/>
          <w:b/>
          <w:spacing w:val="-13"/>
          <w:sz w:val="18"/>
          <w:szCs w:val="18"/>
        </w:rPr>
        <w:t xml:space="preserve"> </w:t>
      </w:r>
      <w:r w:rsidRPr="00AC36E1">
        <w:rPr>
          <w:rFonts w:cs="Tahoma"/>
          <w:b/>
          <w:sz w:val="18"/>
          <w:szCs w:val="18"/>
        </w:rPr>
        <w:t>Report and Certificate of</w:t>
      </w:r>
      <w:r w:rsidRPr="00AC36E1">
        <w:rPr>
          <w:rFonts w:cs="Tahoma"/>
          <w:b/>
          <w:spacing w:val="-4"/>
          <w:sz w:val="18"/>
          <w:szCs w:val="18"/>
        </w:rPr>
        <w:t xml:space="preserve"> </w:t>
      </w:r>
      <w:r w:rsidRPr="00AC36E1">
        <w:rPr>
          <w:rFonts w:cs="Tahoma"/>
          <w:b/>
          <w:sz w:val="18"/>
          <w:szCs w:val="18"/>
        </w:rPr>
        <w:t>Title.</w:t>
      </w:r>
    </w:p>
    <w:p w14:paraId="552E461B" w14:textId="77777777" w:rsidR="003D509C" w:rsidRPr="00AC36E1" w:rsidRDefault="00CA6066">
      <w:pPr>
        <w:pStyle w:val="BodyText"/>
        <w:spacing w:before="80"/>
        <w:ind w:left="180"/>
        <w:rPr>
          <w:rFonts w:cs="Tahoma"/>
        </w:rPr>
        <w:sectPr w:rsidR="003D509C" w:rsidRPr="00AC36E1">
          <w:type w:val="continuous"/>
          <w:pgSz w:w="12240" w:h="20160"/>
          <w:pgMar w:top="260" w:right="600" w:bottom="280" w:left="540" w:header="720" w:footer="720" w:gutter="0"/>
          <w:cols w:space="720"/>
          <w:formProt w:val="0"/>
        </w:sectPr>
      </w:pPr>
      <w:r w:rsidRPr="00AC36E1">
        <w:rPr>
          <w:rFonts w:cs="Tahoma"/>
          <w:szCs w:val="18"/>
        </w:rPr>
        <w:t>FIRE AND HAZARD INSURANCE: Verified and loss payable to you as instructed.</w:t>
      </w:r>
    </w:p>
    <w:p w14:paraId="50C4AAD1" w14:textId="77777777" w:rsidR="00D43B75" w:rsidRPr="00AC36E1" w:rsidRDefault="00D43B75">
      <w:pPr>
        <w:pStyle w:val="BodyText"/>
        <w:spacing w:before="10"/>
        <w:rPr>
          <w:rFonts w:cs="Tahoma"/>
          <w:sz w:val="17"/>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Insurer  Policy No. Agent      "/>
      </w:tblPr>
      <w:tblGrid>
        <w:gridCol w:w="3600"/>
        <w:gridCol w:w="3600"/>
        <w:gridCol w:w="3600"/>
      </w:tblGrid>
      <w:tr w:rsidR="00D43B75" w:rsidRPr="00AC36E1" w14:paraId="50C4AAD5" w14:textId="77777777">
        <w:trPr>
          <w:trHeight w:val="400"/>
        </w:trPr>
        <w:tc>
          <w:tcPr>
            <w:tcW w:w="3600" w:type="dxa"/>
          </w:tcPr>
          <w:p w14:paraId="50C4AAD2" w14:textId="4D4428ED" w:rsidR="00D43B75" w:rsidRPr="00AC36E1" w:rsidRDefault="00CA6066">
            <w:pPr>
              <w:pStyle w:val="TableParagraph"/>
              <w:rPr>
                <w:rFonts w:cs="Tahoma"/>
                <w:sz w:val="18"/>
                <w:szCs w:val="18"/>
              </w:rPr>
            </w:pPr>
            <w:r w:rsidRPr="00AC36E1">
              <w:rPr>
                <w:rFonts w:cs="Tahoma"/>
                <w:sz w:val="18"/>
                <w:szCs w:val="18"/>
              </w:rPr>
              <w:t>Insurer</w:t>
            </w:r>
            <w:r w:rsidR="00921511" w:rsidRPr="00AC36E1">
              <w:rPr>
                <w:rFonts w:cs="Tahoma"/>
                <w:sz w:val="18"/>
                <w:szCs w:val="18"/>
              </w:rPr>
              <w:t xml:space="preserve"> </w:t>
            </w:r>
            <w:r w:rsidR="003D509C" w:rsidRPr="00AC36E1">
              <w:rPr>
                <w:rFonts w:cs="Tahoma"/>
                <w:sz w:val="18"/>
                <w:szCs w:val="18"/>
              </w:rPr>
              <w:fldChar w:fldCharType="begin">
                <w:ffData>
                  <w:name w:val=""/>
                  <w:enabled/>
                  <w:calcOnExit w:val="0"/>
                  <w:statusText w:type="text" w:val="Insurer "/>
                  <w:textInput/>
                </w:ffData>
              </w:fldChar>
            </w:r>
            <w:r w:rsidR="003D509C" w:rsidRPr="00AC36E1">
              <w:rPr>
                <w:rFonts w:cs="Tahoma"/>
                <w:sz w:val="18"/>
                <w:szCs w:val="18"/>
              </w:rPr>
              <w:instrText xml:space="preserve"> FORMTEXT </w:instrText>
            </w:r>
            <w:r w:rsidR="003D509C" w:rsidRPr="00AC36E1">
              <w:rPr>
                <w:rFonts w:cs="Tahoma"/>
                <w:sz w:val="18"/>
                <w:szCs w:val="18"/>
              </w:rPr>
            </w:r>
            <w:r w:rsidR="003D509C" w:rsidRPr="00AC36E1">
              <w:rPr>
                <w:rFonts w:cs="Tahoma"/>
                <w:sz w:val="18"/>
                <w:szCs w:val="18"/>
              </w:rPr>
              <w:fldChar w:fldCharType="separate"/>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noProof/>
                <w:sz w:val="18"/>
                <w:szCs w:val="18"/>
              </w:rPr>
              <w:t> </w:t>
            </w:r>
            <w:r w:rsidR="003D509C" w:rsidRPr="00AC36E1">
              <w:rPr>
                <w:rFonts w:cs="Tahoma"/>
                <w:sz w:val="18"/>
                <w:szCs w:val="18"/>
              </w:rPr>
              <w:fldChar w:fldCharType="end"/>
            </w:r>
          </w:p>
        </w:tc>
        <w:tc>
          <w:tcPr>
            <w:tcW w:w="3600" w:type="dxa"/>
          </w:tcPr>
          <w:p w14:paraId="50C4AAD3" w14:textId="54E674B1" w:rsidR="00D43B75" w:rsidRPr="00AC36E1" w:rsidRDefault="00CA6066">
            <w:pPr>
              <w:pStyle w:val="TableParagraph"/>
              <w:rPr>
                <w:rFonts w:cs="Tahoma"/>
                <w:sz w:val="18"/>
                <w:szCs w:val="18"/>
              </w:rPr>
            </w:pPr>
            <w:r w:rsidRPr="00AC36E1">
              <w:rPr>
                <w:rFonts w:cs="Tahoma"/>
                <w:sz w:val="18"/>
                <w:szCs w:val="18"/>
              </w:rPr>
              <w:t>Policy No.</w:t>
            </w:r>
            <w:r w:rsidR="00921511" w:rsidRPr="00AC36E1">
              <w:rPr>
                <w:rFonts w:cs="Tahoma"/>
                <w:sz w:val="18"/>
                <w:szCs w:val="18"/>
              </w:rPr>
              <w:t xml:space="preserve"> </w:t>
            </w:r>
            <w:r w:rsidR="00AA0A28" w:rsidRPr="00AC36E1">
              <w:rPr>
                <w:rFonts w:cs="Tahoma"/>
                <w:sz w:val="18"/>
                <w:szCs w:val="18"/>
              </w:rPr>
              <w:fldChar w:fldCharType="begin">
                <w:ffData>
                  <w:name w:val=""/>
                  <w:enabled/>
                  <w:calcOnExit w:val="0"/>
                  <w:statusText w:type="text" w:val="Policy Number"/>
                  <w:textInput/>
                </w:ffData>
              </w:fldChar>
            </w:r>
            <w:r w:rsidR="00AA0A28" w:rsidRPr="00AC36E1">
              <w:rPr>
                <w:rFonts w:cs="Tahoma"/>
                <w:sz w:val="18"/>
                <w:szCs w:val="18"/>
              </w:rPr>
              <w:instrText xml:space="preserve"> FORMTEXT </w:instrText>
            </w:r>
            <w:r w:rsidR="00AA0A28" w:rsidRPr="00AC36E1">
              <w:rPr>
                <w:rFonts w:cs="Tahoma"/>
                <w:sz w:val="18"/>
                <w:szCs w:val="18"/>
              </w:rPr>
            </w:r>
            <w:r w:rsidR="00AA0A28" w:rsidRPr="00AC36E1">
              <w:rPr>
                <w:rFonts w:cs="Tahoma"/>
                <w:sz w:val="18"/>
                <w:szCs w:val="18"/>
              </w:rPr>
              <w:fldChar w:fldCharType="separate"/>
            </w:r>
            <w:r w:rsidR="00AA0A28" w:rsidRPr="00AC36E1">
              <w:rPr>
                <w:rFonts w:cs="Tahoma"/>
                <w:noProof/>
                <w:sz w:val="18"/>
                <w:szCs w:val="18"/>
              </w:rPr>
              <w:t> </w:t>
            </w:r>
            <w:r w:rsidR="00AA0A28" w:rsidRPr="00AC36E1">
              <w:rPr>
                <w:rFonts w:cs="Tahoma"/>
                <w:noProof/>
                <w:sz w:val="18"/>
                <w:szCs w:val="18"/>
              </w:rPr>
              <w:t> </w:t>
            </w:r>
            <w:r w:rsidR="00AA0A28" w:rsidRPr="00AC36E1">
              <w:rPr>
                <w:rFonts w:cs="Tahoma"/>
                <w:noProof/>
                <w:sz w:val="18"/>
                <w:szCs w:val="18"/>
              </w:rPr>
              <w:t> </w:t>
            </w:r>
            <w:r w:rsidR="00AA0A28" w:rsidRPr="00AC36E1">
              <w:rPr>
                <w:rFonts w:cs="Tahoma"/>
                <w:noProof/>
                <w:sz w:val="18"/>
                <w:szCs w:val="18"/>
              </w:rPr>
              <w:t> </w:t>
            </w:r>
            <w:r w:rsidR="00AA0A28" w:rsidRPr="00AC36E1">
              <w:rPr>
                <w:rFonts w:cs="Tahoma"/>
                <w:noProof/>
                <w:sz w:val="18"/>
                <w:szCs w:val="18"/>
              </w:rPr>
              <w:t> </w:t>
            </w:r>
            <w:r w:rsidR="00AA0A28" w:rsidRPr="00AC36E1">
              <w:rPr>
                <w:rFonts w:cs="Tahoma"/>
                <w:sz w:val="18"/>
                <w:szCs w:val="18"/>
              </w:rPr>
              <w:fldChar w:fldCharType="end"/>
            </w:r>
          </w:p>
        </w:tc>
        <w:tc>
          <w:tcPr>
            <w:tcW w:w="3600" w:type="dxa"/>
          </w:tcPr>
          <w:p w14:paraId="50C4AAD4" w14:textId="7D8B63B0" w:rsidR="00D43B75" w:rsidRPr="00AC36E1" w:rsidRDefault="00CA6066">
            <w:pPr>
              <w:pStyle w:val="TableParagraph"/>
              <w:ind w:left="65"/>
              <w:rPr>
                <w:rFonts w:cs="Tahoma"/>
                <w:sz w:val="18"/>
                <w:szCs w:val="18"/>
              </w:rPr>
            </w:pPr>
            <w:r w:rsidRPr="00AC36E1">
              <w:rPr>
                <w:rFonts w:cs="Tahoma"/>
                <w:sz w:val="18"/>
                <w:szCs w:val="18"/>
              </w:rPr>
              <w:t>Agent</w:t>
            </w:r>
            <w:r w:rsidR="00921511" w:rsidRPr="00AC36E1">
              <w:rPr>
                <w:rFonts w:cs="Tahoma"/>
                <w:sz w:val="18"/>
                <w:szCs w:val="18"/>
              </w:rPr>
              <w:t xml:space="preserve"> </w:t>
            </w:r>
            <w:r w:rsidR="00EB2E55" w:rsidRPr="00AC36E1">
              <w:rPr>
                <w:rFonts w:cs="Tahoma"/>
                <w:sz w:val="18"/>
                <w:szCs w:val="18"/>
              </w:rPr>
              <w:fldChar w:fldCharType="begin">
                <w:ffData>
                  <w:name w:val=""/>
                  <w:enabled/>
                  <w:calcOnExit w:val="0"/>
                  <w:statusText w:type="text" w:val="Agent "/>
                  <w:textInput/>
                </w:ffData>
              </w:fldChar>
            </w:r>
            <w:r w:rsidR="00EB2E55" w:rsidRPr="00AC36E1">
              <w:rPr>
                <w:rFonts w:cs="Tahoma"/>
                <w:sz w:val="18"/>
                <w:szCs w:val="18"/>
              </w:rPr>
              <w:instrText xml:space="preserve"> FORMTEXT </w:instrText>
            </w:r>
            <w:r w:rsidR="00EB2E55" w:rsidRPr="00AC36E1">
              <w:rPr>
                <w:rFonts w:cs="Tahoma"/>
                <w:sz w:val="18"/>
                <w:szCs w:val="18"/>
              </w:rPr>
            </w:r>
            <w:r w:rsidR="00EB2E55" w:rsidRPr="00AC36E1">
              <w:rPr>
                <w:rFonts w:cs="Tahoma"/>
                <w:sz w:val="18"/>
                <w:szCs w:val="18"/>
              </w:rPr>
              <w:fldChar w:fldCharType="separate"/>
            </w:r>
            <w:r w:rsidR="00EB2E55" w:rsidRPr="00AC36E1">
              <w:rPr>
                <w:rFonts w:cs="Tahoma"/>
                <w:noProof/>
                <w:sz w:val="18"/>
                <w:szCs w:val="18"/>
              </w:rPr>
              <w:t> </w:t>
            </w:r>
            <w:r w:rsidR="00EB2E55" w:rsidRPr="00AC36E1">
              <w:rPr>
                <w:rFonts w:cs="Tahoma"/>
                <w:noProof/>
                <w:sz w:val="18"/>
                <w:szCs w:val="18"/>
              </w:rPr>
              <w:t> </w:t>
            </w:r>
            <w:r w:rsidR="00EB2E55" w:rsidRPr="00AC36E1">
              <w:rPr>
                <w:rFonts w:cs="Tahoma"/>
                <w:noProof/>
                <w:sz w:val="18"/>
                <w:szCs w:val="18"/>
              </w:rPr>
              <w:t> </w:t>
            </w:r>
            <w:r w:rsidR="00EB2E55" w:rsidRPr="00AC36E1">
              <w:rPr>
                <w:rFonts w:cs="Tahoma"/>
                <w:noProof/>
                <w:sz w:val="18"/>
                <w:szCs w:val="18"/>
              </w:rPr>
              <w:t> </w:t>
            </w:r>
            <w:r w:rsidR="00EB2E55" w:rsidRPr="00AC36E1">
              <w:rPr>
                <w:rFonts w:cs="Tahoma"/>
                <w:noProof/>
                <w:sz w:val="18"/>
                <w:szCs w:val="18"/>
              </w:rPr>
              <w:t> </w:t>
            </w:r>
            <w:r w:rsidR="00EB2E55" w:rsidRPr="00AC36E1">
              <w:rPr>
                <w:rFonts w:cs="Tahoma"/>
                <w:sz w:val="18"/>
                <w:szCs w:val="18"/>
              </w:rPr>
              <w:fldChar w:fldCharType="end"/>
            </w:r>
          </w:p>
        </w:tc>
      </w:tr>
    </w:tbl>
    <w:p w14:paraId="50C4AAD6" w14:textId="77777777" w:rsidR="00D43B75" w:rsidRPr="00AC36E1" w:rsidRDefault="00D43B75">
      <w:pPr>
        <w:pStyle w:val="BodyText"/>
        <w:spacing w:before="11"/>
        <w:rPr>
          <w:rFonts w:cs="Tahoma"/>
          <w:sz w:val="15"/>
        </w:rPr>
      </w:pPr>
    </w:p>
    <w:p w14:paraId="16119E3B" w14:textId="77777777" w:rsidR="00BD127F" w:rsidRPr="00AC36E1" w:rsidRDefault="002238D9" w:rsidP="00381F14">
      <w:pPr>
        <w:tabs>
          <w:tab w:val="left" w:pos="630"/>
        </w:tabs>
        <w:spacing w:line="261" w:lineRule="auto"/>
        <w:ind w:left="180" w:right="117"/>
        <w:jc w:val="both"/>
        <w:rPr>
          <w:rFonts w:cs="Tahoma"/>
          <w:b/>
          <w:sz w:val="18"/>
          <w:szCs w:val="18"/>
        </w:rPr>
        <w:sectPr w:rsidR="00BD127F" w:rsidRPr="00AC36E1">
          <w:type w:val="continuous"/>
          <w:pgSz w:w="12240" w:h="20160"/>
          <w:pgMar w:top="260" w:right="600" w:bottom="280" w:left="540" w:header="720" w:footer="720" w:gutter="0"/>
          <w:cols w:space="720"/>
        </w:sectPr>
      </w:pPr>
      <w:r w:rsidRPr="00AC36E1">
        <w:rPr>
          <w:rFonts w:cs="Tahoma"/>
          <w:b/>
          <w:sz w:val="18"/>
          <w:szCs w:val="18"/>
        </w:rPr>
        <w:fldChar w:fldCharType="begin">
          <w:ffData>
            <w:name w:val="Check2"/>
            <w:enabled/>
            <w:calcOnExit w:val="0"/>
            <w:statusText w:type="text" w:val="OPTION A (Non-Title Insurance Option)"/>
            <w:checkBox>
              <w:sizeAuto/>
              <w:default w:val="0"/>
            </w:checkBox>
          </w:ffData>
        </w:fldChar>
      </w:r>
      <w:bookmarkStart w:id="13" w:name="Check2"/>
      <w:r w:rsidRPr="00AC36E1">
        <w:rPr>
          <w:rFonts w:cs="Tahoma"/>
          <w:b/>
          <w:sz w:val="18"/>
          <w:szCs w:val="18"/>
        </w:rPr>
        <w:instrText xml:space="preserve"> FORMCHECKBOX </w:instrText>
      </w:r>
      <w:r w:rsidR="008A6128">
        <w:rPr>
          <w:rFonts w:cs="Tahoma"/>
          <w:b/>
          <w:sz w:val="18"/>
          <w:szCs w:val="18"/>
        </w:rPr>
      </w:r>
      <w:r w:rsidR="008A6128">
        <w:rPr>
          <w:rFonts w:cs="Tahoma"/>
          <w:b/>
          <w:sz w:val="18"/>
          <w:szCs w:val="18"/>
        </w:rPr>
        <w:fldChar w:fldCharType="separate"/>
      </w:r>
      <w:r w:rsidRPr="00AC36E1">
        <w:rPr>
          <w:rFonts w:cs="Tahoma"/>
          <w:b/>
          <w:sz w:val="18"/>
          <w:szCs w:val="18"/>
        </w:rPr>
        <w:fldChar w:fldCharType="end"/>
      </w:r>
      <w:bookmarkEnd w:id="13"/>
      <w:r w:rsidR="00EB2E55" w:rsidRPr="00AC36E1">
        <w:rPr>
          <w:rFonts w:cs="Tahoma"/>
          <w:b/>
          <w:sz w:val="18"/>
          <w:szCs w:val="18"/>
        </w:rPr>
        <w:t xml:space="preserve"> </w:t>
      </w:r>
      <w:r w:rsidR="00EB2E55" w:rsidRPr="00AC36E1">
        <w:rPr>
          <w:rFonts w:cs="Tahoma"/>
          <w:b/>
          <w:sz w:val="18"/>
          <w:szCs w:val="18"/>
        </w:rPr>
        <w:tab/>
      </w:r>
      <w:r w:rsidR="00CA6066" w:rsidRPr="00AC36E1">
        <w:rPr>
          <w:rFonts w:cs="Tahoma"/>
          <w:b/>
          <w:sz w:val="18"/>
          <w:szCs w:val="18"/>
        </w:rPr>
        <w:t>OPTION A (Non-Title Insurance Option)</w:t>
      </w:r>
    </w:p>
    <w:p w14:paraId="50C4AAD8" w14:textId="77777777" w:rsidR="00D43B75" w:rsidRPr="00AC36E1" w:rsidRDefault="00D43B75" w:rsidP="00381F14">
      <w:pPr>
        <w:pStyle w:val="BodyText"/>
        <w:tabs>
          <w:tab w:val="left" w:pos="630"/>
        </w:tabs>
        <w:spacing w:before="5"/>
        <w:rPr>
          <w:rFonts w:cs="Tahoma"/>
          <w:b/>
          <w:szCs w:val="18"/>
        </w:rPr>
      </w:pPr>
    </w:p>
    <w:p w14:paraId="2F934A9B" w14:textId="77777777" w:rsidR="00BD127F" w:rsidRPr="00AC36E1" w:rsidRDefault="00CA6066" w:rsidP="00381F14">
      <w:pPr>
        <w:pStyle w:val="BodyText"/>
        <w:tabs>
          <w:tab w:val="left" w:pos="630"/>
        </w:tabs>
        <w:spacing w:line="261" w:lineRule="auto"/>
        <w:ind w:left="179" w:right="118"/>
        <w:jc w:val="both"/>
        <w:rPr>
          <w:rFonts w:cs="Tahoma"/>
          <w:szCs w:val="18"/>
        </w:rPr>
        <w:sectPr w:rsidR="00BD127F" w:rsidRPr="00AC36E1">
          <w:type w:val="continuous"/>
          <w:pgSz w:w="12240" w:h="20160"/>
          <w:pgMar w:top="260" w:right="600" w:bottom="280" w:left="540" w:header="720" w:footer="720" w:gutter="0"/>
          <w:cols w:space="720"/>
          <w:formProt w:val="0"/>
        </w:sectPr>
      </w:pPr>
      <w:r w:rsidRPr="00AC36E1">
        <w:rPr>
          <w:rFonts w:cs="Tahoma"/>
          <w:szCs w:val="18"/>
        </w:rPr>
        <w:t>The undersigned hereby certifies that the mortgage and all ancillary documentation have been drawn and registered in accordance with your written instructions. The mortgagor has good and marketable title free and clear of all judgments and other charges and you have a valid first charge against the property subject only to the exceptions shown below, which are neither detrimental to your security nor to the marketability of title.</w:t>
      </w:r>
    </w:p>
    <w:p w14:paraId="50C4AADA" w14:textId="77777777" w:rsidR="00D43B75" w:rsidRPr="00AC36E1" w:rsidRDefault="00D43B75" w:rsidP="00381F14">
      <w:pPr>
        <w:pStyle w:val="BodyText"/>
        <w:tabs>
          <w:tab w:val="left" w:pos="630"/>
        </w:tabs>
        <w:spacing w:before="7"/>
        <w:rPr>
          <w:rFonts w:cs="Tahoma"/>
          <w:szCs w:val="18"/>
        </w:rPr>
      </w:pPr>
    </w:p>
    <w:p w14:paraId="4AAE6713" w14:textId="77777777" w:rsidR="00BD127F" w:rsidRPr="00AC36E1" w:rsidRDefault="00BD127F" w:rsidP="00381F14">
      <w:pPr>
        <w:tabs>
          <w:tab w:val="left" w:pos="630"/>
        </w:tabs>
        <w:spacing w:line="261" w:lineRule="auto"/>
        <w:ind w:left="180" w:right="117"/>
        <w:jc w:val="both"/>
        <w:rPr>
          <w:rFonts w:cs="Tahoma"/>
          <w:b/>
          <w:sz w:val="18"/>
          <w:szCs w:val="18"/>
        </w:rPr>
        <w:sectPr w:rsidR="00BD127F" w:rsidRPr="00AC36E1">
          <w:type w:val="continuous"/>
          <w:pgSz w:w="12240" w:h="20160"/>
          <w:pgMar w:top="260" w:right="600" w:bottom="280" w:left="540" w:header="720" w:footer="720" w:gutter="0"/>
          <w:cols w:space="720"/>
        </w:sectPr>
      </w:pPr>
      <w:r w:rsidRPr="00AC36E1">
        <w:rPr>
          <w:rFonts w:cs="Tahoma"/>
          <w:b/>
          <w:sz w:val="18"/>
          <w:szCs w:val="18"/>
        </w:rPr>
        <w:fldChar w:fldCharType="begin">
          <w:ffData>
            <w:name w:val=""/>
            <w:enabled/>
            <w:calcOnExit w:val="0"/>
            <w:statusText w:type="text" w:val="OPTION B (Title Insurance Option)"/>
            <w:checkBox>
              <w:sizeAuto/>
              <w:default w:val="0"/>
            </w:checkBox>
          </w:ffData>
        </w:fldChar>
      </w:r>
      <w:r w:rsidRPr="00AC36E1">
        <w:rPr>
          <w:rFonts w:cs="Tahoma"/>
          <w:b/>
          <w:sz w:val="18"/>
          <w:szCs w:val="18"/>
        </w:rPr>
        <w:instrText xml:space="preserve"> FORMCHECKBOX </w:instrText>
      </w:r>
      <w:r w:rsidR="008A6128">
        <w:rPr>
          <w:rFonts w:cs="Tahoma"/>
          <w:b/>
          <w:sz w:val="18"/>
          <w:szCs w:val="18"/>
        </w:rPr>
      </w:r>
      <w:r w:rsidR="008A6128">
        <w:rPr>
          <w:rFonts w:cs="Tahoma"/>
          <w:b/>
          <w:sz w:val="18"/>
          <w:szCs w:val="18"/>
        </w:rPr>
        <w:fldChar w:fldCharType="separate"/>
      </w:r>
      <w:r w:rsidRPr="00AC36E1">
        <w:rPr>
          <w:rFonts w:cs="Tahoma"/>
          <w:b/>
          <w:sz w:val="18"/>
          <w:szCs w:val="18"/>
        </w:rPr>
        <w:fldChar w:fldCharType="end"/>
      </w:r>
      <w:r w:rsidR="002238D9" w:rsidRPr="00AC36E1">
        <w:rPr>
          <w:rFonts w:cs="Tahoma"/>
          <w:b/>
          <w:sz w:val="18"/>
          <w:szCs w:val="18"/>
        </w:rPr>
        <w:tab/>
      </w:r>
      <w:r w:rsidR="00CA6066" w:rsidRPr="00AC36E1">
        <w:rPr>
          <w:rFonts w:cs="Tahoma"/>
          <w:b/>
          <w:sz w:val="18"/>
          <w:szCs w:val="18"/>
        </w:rPr>
        <w:t>OPTION B (Title Insurance Option)</w:t>
      </w:r>
    </w:p>
    <w:p w14:paraId="0223351F" w14:textId="77777777" w:rsidR="00BD127F" w:rsidRPr="00AC36E1" w:rsidRDefault="00CA6066" w:rsidP="00381F14">
      <w:pPr>
        <w:pStyle w:val="BodyText"/>
        <w:tabs>
          <w:tab w:val="left" w:pos="630"/>
        </w:tabs>
        <w:spacing w:before="16" w:line="261" w:lineRule="auto"/>
        <w:ind w:left="180" w:right="116"/>
        <w:jc w:val="both"/>
        <w:rPr>
          <w:rFonts w:cs="Tahoma"/>
          <w:szCs w:val="18"/>
        </w:rPr>
        <w:sectPr w:rsidR="00BD127F" w:rsidRPr="00AC36E1">
          <w:type w:val="continuous"/>
          <w:pgSz w:w="12240" w:h="20160"/>
          <w:pgMar w:top="260" w:right="600" w:bottom="280" w:left="540" w:header="720" w:footer="720" w:gutter="0"/>
          <w:cols w:space="720"/>
          <w:formProt w:val="0"/>
        </w:sectPr>
      </w:pPr>
      <w:r w:rsidRPr="00AC36E1">
        <w:rPr>
          <w:rFonts w:cs="Tahoma"/>
          <w:szCs w:val="18"/>
        </w:rPr>
        <w:t>All</w:t>
      </w:r>
      <w:r w:rsidRPr="00AC36E1">
        <w:rPr>
          <w:rFonts w:cs="Tahoma"/>
          <w:spacing w:val="-16"/>
          <w:szCs w:val="18"/>
        </w:rPr>
        <w:t xml:space="preserve"> </w:t>
      </w:r>
      <w:r w:rsidRPr="00AC36E1">
        <w:rPr>
          <w:rFonts w:cs="Tahoma"/>
          <w:szCs w:val="18"/>
        </w:rPr>
        <w:t>requirements</w:t>
      </w:r>
      <w:r w:rsidRPr="00AC36E1">
        <w:rPr>
          <w:rFonts w:cs="Tahoma"/>
          <w:spacing w:val="-16"/>
          <w:szCs w:val="18"/>
        </w:rPr>
        <w:t xml:space="preserve"> </w:t>
      </w:r>
      <w:r w:rsidRPr="00AC36E1">
        <w:rPr>
          <w:rFonts w:cs="Tahoma"/>
          <w:szCs w:val="18"/>
        </w:rPr>
        <w:t>contained</w:t>
      </w:r>
      <w:r w:rsidRPr="00AC36E1">
        <w:rPr>
          <w:rFonts w:cs="Tahoma"/>
          <w:spacing w:val="-16"/>
          <w:szCs w:val="18"/>
        </w:rPr>
        <w:t xml:space="preserve"> </w:t>
      </w:r>
      <w:r w:rsidRPr="00AC36E1">
        <w:rPr>
          <w:rFonts w:cs="Tahoma"/>
          <w:szCs w:val="18"/>
        </w:rPr>
        <w:t>in</w:t>
      </w:r>
      <w:r w:rsidRPr="00AC36E1">
        <w:rPr>
          <w:rFonts w:cs="Tahoma"/>
          <w:spacing w:val="-16"/>
          <w:szCs w:val="18"/>
        </w:rPr>
        <w:t xml:space="preserve"> </w:t>
      </w:r>
      <w:r w:rsidRPr="00AC36E1">
        <w:rPr>
          <w:rFonts w:cs="Tahoma"/>
          <w:szCs w:val="18"/>
        </w:rPr>
        <w:t>your</w:t>
      </w:r>
      <w:r w:rsidRPr="00AC36E1">
        <w:rPr>
          <w:rFonts w:cs="Tahoma"/>
          <w:spacing w:val="-16"/>
          <w:szCs w:val="18"/>
        </w:rPr>
        <w:t xml:space="preserve"> </w:t>
      </w:r>
      <w:r w:rsidRPr="00AC36E1">
        <w:rPr>
          <w:rFonts w:cs="Tahoma"/>
          <w:szCs w:val="18"/>
        </w:rPr>
        <w:t>Instructions</w:t>
      </w:r>
      <w:r w:rsidRPr="00AC36E1">
        <w:rPr>
          <w:rFonts w:cs="Tahoma"/>
          <w:spacing w:val="-16"/>
          <w:szCs w:val="18"/>
        </w:rPr>
        <w:t xml:space="preserve"> </w:t>
      </w:r>
      <w:r w:rsidRPr="00AC36E1">
        <w:rPr>
          <w:rFonts w:cs="Tahoma"/>
          <w:szCs w:val="18"/>
        </w:rPr>
        <w:t>to</w:t>
      </w:r>
      <w:r w:rsidRPr="00AC36E1">
        <w:rPr>
          <w:rFonts w:cs="Tahoma"/>
          <w:spacing w:val="-16"/>
          <w:szCs w:val="18"/>
        </w:rPr>
        <w:t xml:space="preserve"> </w:t>
      </w:r>
      <w:r w:rsidRPr="00AC36E1">
        <w:rPr>
          <w:rFonts w:cs="Tahoma"/>
          <w:szCs w:val="18"/>
        </w:rPr>
        <w:t>Solicitor</w:t>
      </w:r>
      <w:r w:rsidRPr="00AC36E1">
        <w:rPr>
          <w:rFonts w:cs="Tahoma"/>
          <w:spacing w:val="-16"/>
          <w:szCs w:val="18"/>
        </w:rPr>
        <w:t xml:space="preserve"> </w:t>
      </w:r>
      <w:r w:rsidRPr="00AC36E1">
        <w:rPr>
          <w:rFonts w:cs="Tahoma"/>
          <w:szCs w:val="18"/>
        </w:rPr>
        <w:t>have</w:t>
      </w:r>
      <w:r w:rsidRPr="00AC36E1">
        <w:rPr>
          <w:rFonts w:cs="Tahoma"/>
          <w:spacing w:val="-16"/>
          <w:szCs w:val="18"/>
        </w:rPr>
        <w:t xml:space="preserve"> </w:t>
      </w:r>
      <w:r w:rsidRPr="00AC36E1">
        <w:rPr>
          <w:rFonts w:cs="Tahoma"/>
          <w:szCs w:val="18"/>
        </w:rPr>
        <w:t>been</w:t>
      </w:r>
      <w:r w:rsidRPr="00AC36E1">
        <w:rPr>
          <w:rFonts w:cs="Tahoma"/>
          <w:spacing w:val="-16"/>
          <w:szCs w:val="18"/>
        </w:rPr>
        <w:t xml:space="preserve"> </w:t>
      </w:r>
      <w:r w:rsidRPr="00AC36E1">
        <w:rPr>
          <w:rFonts w:cs="Tahoma"/>
          <w:szCs w:val="18"/>
        </w:rPr>
        <w:t>carried</w:t>
      </w:r>
      <w:r w:rsidRPr="00AC36E1">
        <w:rPr>
          <w:rFonts w:cs="Tahoma"/>
          <w:spacing w:val="-16"/>
          <w:szCs w:val="18"/>
        </w:rPr>
        <w:t xml:space="preserve"> </w:t>
      </w:r>
      <w:r w:rsidRPr="00AC36E1">
        <w:rPr>
          <w:rFonts w:cs="Tahoma"/>
          <w:szCs w:val="18"/>
        </w:rPr>
        <w:t>out</w:t>
      </w:r>
      <w:r w:rsidRPr="00AC36E1">
        <w:rPr>
          <w:rFonts w:cs="Tahoma"/>
          <w:spacing w:val="-16"/>
          <w:szCs w:val="18"/>
        </w:rPr>
        <w:t xml:space="preserve"> </w:t>
      </w:r>
      <w:r w:rsidRPr="00AC36E1">
        <w:rPr>
          <w:rFonts w:cs="Tahoma"/>
          <w:szCs w:val="18"/>
        </w:rPr>
        <w:t>and</w:t>
      </w:r>
      <w:r w:rsidRPr="00AC36E1">
        <w:rPr>
          <w:rFonts w:cs="Tahoma"/>
          <w:spacing w:val="-16"/>
          <w:szCs w:val="18"/>
        </w:rPr>
        <w:t xml:space="preserve"> </w:t>
      </w:r>
      <w:r w:rsidRPr="00AC36E1">
        <w:rPr>
          <w:rFonts w:cs="Tahoma"/>
          <w:szCs w:val="18"/>
        </w:rPr>
        <w:t>the</w:t>
      </w:r>
      <w:r w:rsidRPr="00AC36E1">
        <w:rPr>
          <w:rFonts w:cs="Tahoma"/>
          <w:spacing w:val="-16"/>
          <w:szCs w:val="18"/>
        </w:rPr>
        <w:t xml:space="preserve"> </w:t>
      </w:r>
      <w:r w:rsidRPr="00AC36E1">
        <w:rPr>
          <w:rFonts w:cs="Tahoma"/>
          <w:szCs w:val="18"/>
        </w:rPr>
        <w:t>subject</w:t>
      </w:r>
      <w:r w:rsidRPr="00AC36E1">
        <w:rPr>
          <w:rFonts w:cs="Tahoma"/>
          <w:spacing w:val="-17"/>
          <w:szCs w:val="18"/>
        </w:rPr>
        <w:t xml:space="preserve"> </w:t>
      </w:r>
      <w:r w:rsidRPr="00AC36E1">
        <w:rPr>
          <w:rFonts w:cs="Tahoma"/>
          <w:szCs w:val="18"/>
        </w:rPr>
        <w:t>property</w:t>
      </w:r>
      <w:r w:rsidRPr="00AC36E1">
        <w:rPr>
          <w:rFonts w:cs="Tahoma"/>
          <w:spacing w:val="-18"/>
          <w:szCs w:val="18"/>
        </w:rPr>
        <w:t xml:space="preserve"> </w:t>
      </w:r>
      <w:r w:rsidRPr="00AC36E1">
        <w:rPr>
          <w:rFonts w:cs="Tahoma"/>
          <w:szCs w:val="18"/>
        </w:rPr>
        <w:t>has</w:t>
      </w:r>
      <w:r w:rsidRPr="00AC36E1">
        <w:rPr>
          <w:rFonts w:cs="Tahoma"/>
          <w:spacing w:val="-16"/>
          <w:szCs w:val="18"/>
        </w:rPr>
        <w:t xml:space="preserve"> </w:t>
      </w:r>
      <w:r w:rsidRPr="00AC36E1">
        <w:rPr>
          <w:rFonts w:cs="Tahoma"/>
          <w:szCs w:val="18"/>
        </w:rPr>
        <w:t>been</w:t>
      </w:r>
      <w:r w:rsidRPr="00AC36E1">
        <w:rPr>
          <w:rFonts w:cs="Tahoma"/>
          <w:spacing w:val="-17"/>
          <w:szCs w:val="18"/>
        </w:rPr>
        <w:t xml:space="preserve"> </w:t>
      </w:r>
      <w:r w:rsidRPr="00AC36E1">
        <w:rPr>
          <w:rFonts w:cs="Tahoma"/>
          <w:szCs w:val="18"/>
        </w:rPr>
        <w:t>insured</w:t>
      </w:r>
      <w:r w:rsidRPr="00AC36E1">
        <w:rPr>
          <w:rFonts w:cs="Tahoma"/>
          <w:spacing w:val="-18"/>
          <w:szCs w:val="18"/>
        </w:rPr>
        <w:t xml:space="preserve"> </w:t>
      </w:r>
      <w:r w:rsidRPr="00AC36E1">
        <w:rPr>
          <w:rFonts w:cs="Tahoma"/>
          <w:szCs w:val="18"/>
        </w:rPr>
        <w:t>with</w:t>
      </w:r>
      <w:r w:rsidRPr="00AC36E1">
        <w:rPr>
          <w:rFonts w:cs="Tahoma"/>
          <w:spacing w:val="-19"/>
          <w:szCs w:val="18"/>
        </w:rPr>
        <w:t xml:space="preserve"> </w:t>
      </w:r>
      <w:r w:rsidRPr="00AC36E1">
        <w:rPr>
          <w:rFonts w:cs="Tahoma"/>
          <w:szCs w:val="18"/>
        </w:rPr>
        <w:t>the</w:t>
      </w:r>
      <w:r w:rsidRPr="00AC36E1">
        <w:rPr>
          <w:rFonts w:cs="Tahoma"/>
          <w:spacing w:val="-18"/>
          <w:szCs w:val="18"/>
        </w:rPr>
        <w:t xml:space="preserve"> </w:t>
      </w:r>
      <w:r w:rsidRPr="00AC36E1">
        <w:rPr>
          <w:rFonts w:cs="Tahoma"/>
          <w:szCs w:val="18"/>
        </w:rPr>
        <w:t>Title</w:t>
      </w:r>
      <w:r w:rsidRPr="00AC36E1">
        <w:rPr>
          <w:rFonts w:cs="Tahoma"/>
          <w:spacing w:val="-19"/>
          <w:szCs w:val="18"/>
        </w:rPr>
        <w:t xml:space="preserve"> </w:t>
      </w:r>
      <w:r w:rsidRPr="00AC36E1">
        <w:rPr>
          <w:rFonts w:cs="Tahoma"/>
          <w:szCs w:val="18"/>
        </w:rPr>
        <w:t>Insurance</w:t>
      </w:r>
      <w:r w:rsidRPr="00AC36E1">
        <w:rPr>
          <w:rFonts w:cs="Tahoma"/>
          <w:spacing w:val="-18"/>
          <w:szCs w:val="18"/>
        </w:rPr>
        <w:t xml:space="preserve"> </w:t>
      </w:r>
      <w:r w:rsidRPr="00AC36E1">
        <w:rPr>
          <w:rFonts w:cs="Tahoma"/>
          <w:szCs w:val="18"/>
        </w:rPr>
        <w:t>Company named in the Interim Report/Requisition for funds Form No.</w:t>
      </w:r>
      <w:r w:rsidRPr="00AC36E1">
        <w:rPr>
          <w:rFonts w:cs="Tahoma"/>
          <w:spacing w:val="-1"/>
          <w:szCs w:val="18"/>
        </w:rPr>
        <w:t xml:space="preserve"> </w:t>
      </w:r>
      <w:r w:rsidRPr="00AC36E1">
        <w:rPr>
          <w:rFonts w:cs="Tahoma"/>
          <w:szCs w:val="18"/>
        </w:rPr>
        <w:t>1053.</w:t>
      </w:r>
    </w:p>
    <w:p w14:paraId="50C4AADD" w14:textId="77777777" w:rsidR="00D43B75" w:rsidRPr="00AC36E1" w:rsidRDefault="00D43B75" w:rsidP="00381F14">
      <w:pPr>
        <w:pStyle w:val="BodyText"/>
        <w:tabs>
          <w:tab w:val="left" w:pos="630"/>
        </w:tabs>
        <w:spacing w:before="5"/>
        <w:rPr>
          <w:rFonts w:cs="Tahoma"/>
          <w:szCs w:val="18"/>
        </w:rPr>
      </w:pPr>
    </w:p>
    <w:p w14:paraId="3B45CE15" w14:textId="77777777" w:rsidR="00BD127F" w:rsidRPr="00AC36E1" w:rsidRDefault="002238D9" w:rsidP="00381F14">
      <w:pPr>
        <w:tabs>
          <w:tab w:val="left" w:pos="630"/>
        </w:tabs>
        <w:spacing w:line="261" w:lineRule="auto"/>
        <w:ind w:left="180" w:right="117"/>
        <w:jc w:val="both"/>
        <w:rPr>
          <w:rFonts w:cs="Tahoma"/>
          <w:b/>
          <w:sz w:val="18"/>
          <w:szCs w:val="18"/>
        </w:rPr>
        <w:sectPr w:rsidR="00BD127F" w:rsidRPr="00AC36E1">
          <w:type w:val="continuous"/>
          <w:pgSz w:w="12240" w:h="20160"/>
          <w:pgMar w:top="260" w:right="600" w:bottom="280" w:left="540" w:header="720" w:footer="720" w:gutter="0"/>
          <w:cols w:space="720"/>
        </w:sectPr>
      </w:pPr>
      <w:r w:rsidRPr="00AC36E1">
        <w:rPr>
          <w:rFonts w:cs="Tahoma"/>
          <w:b/>
          <w:sz w:val="18"/>
          <w:szCs w:val="18"/>
        </w:rPr>
        <w:fldChar w:fldCharType="begin">
          <w:ffData>
            <w:name w:val=""/>
            <w:enabled/>
            <w:calcOnExit w:val="0"/>
            <w:statusText w:type="text" w:val="OPTION C ( Western Law Societies’ Conveyancing Protocol Option)"/>
            <w:checkBox>
              <w:sizeAuto/>
              <w:default w:val="0"/>
            </w:checkBox>
          </w:ffData>
        </w:fldChar>
      </w:r>
      <w:r w:rsidRPr="00AC36E1">
        <w:rPr>
          <w:rFonts w:cs="Tahoma"/>
          <w:b/>
          <w:sz w:val="18"/>
          <w:szCs w:val="18"/>
        </w:rPr>
        <w:instrText xml:space="preserve"> FORMCHECKBOX </w:instrText>
      </w:r>
      <w:r w:rsidR="008A6128">
        <w:rPr>
          <w:rFonts w:cs="Tahoma"/>
          <w:b/>
          <w:sz w:val="18"/>
          <w:szCs w:val="18"/>
        </w:rPr>
      </w:r>
      <w:r w:rsidR="008A6128">
        <w:rPr>
          <w:rFonts w:cs="Tahoma"/>
          <w:b/>
          <w:sz w:val="18"/>
          <w:szCs w:val="18"/>
        </w:rPr>
        <w:fldChar w:fldCharType="separate"/>
      </w:r>
      <w:r w:rsidRPr="00AC36E1">
        <w:rPr>
          <w:rFonts w:cs="Tahoma"/>
          <w:b/>
          <w:sz w:val="18"/>
          <w:szCs w:val="18"/>
        </w:rPr>
        <w:fldChar w:fldCharType="end"/>
      </w:r>
      <w:r w:rsidRPr="00AC36E1">
        <w:rPr>
          <w:rFonts w:cs="Tahoma"/>
          <w:b/>
          <w:sz w:val="18"/>
          <w:szCs w:val="18"/>
        </w:rPr>
        <w:tab/>
      </w:r>
      <w:r w:rsidR="00CA6066" w:rsidRPr="00AC36E1">
        <w:rPr>
          <w:rFonts w:cs="Tahoma"/>
          <w:b/>
          <w:sz w:val="18"/>
          <w:szCs w:val="18"/>
        </w:rPr>
        <w:t>OPTION C (Western Law Societies’ Conveyancing Protocol Option)</w:t>
      </w:r>
    </w:p>
    <w:p w14:paraId="50C4AADF" w14:textId="77777777" w:rsidR="00D43B75" w:rsidRPr="00AC36E1" w:rsidRDefault="00CA6066">
      <w:pPr>
        <w:pStyle w:val="BodyText"/>
        <w:ind w:left="629" w:right="84"/>
        <w:rPr>
          <w:rFonts w:cs="Tahoma"/>
          <w:szCs w:val="18"/>
        </w:rPr>
      </w:pPr>
      <w:r w:rsidRPr="00AC36E1">
        <w:rPr>
          <w:rFonts w:cs="Tahoma"/>
          <w:szCs w:val="18"/>
        </w:rPr>
        <w:t>The undersigned hereby certifies that the mortgage and all ancillary documentation have been drawn and registered in accordance with your written instructions. The mortgagor has good and marketable title free and clear of all judgements and other charges and you have a valid first charge against the property subject only to the exceptions shown below, which are neither detrimental to your security nor to the marketability of title.</w:t>
      </w:r>
    </w:p>
    <w:p w14:paraId="042C5D25" w14:textId="77777777" w:rsidR="00BD127F" w:rsidRPr="00AC36E1" w:rsidRDefault="00BD127F">
      <w:pPr>
        <w:pStyle w:val="BodyText"/>
        <w:spacing w:before="1"/>
        <w:rPr>
          <w:rFonts w:cs="Tahoma"/>
          <w:szCs w:val="18"/>
        </w:rPr>
        <w:sectPr w:rsidR="00BD127F" w:rsidRPr="00AC36E1">
          <w:type w:val="continuous"/>
          <w:pgSz w:w="12240" w:h="20160"/>
          <w:pgMar w:top="260" w:right="600" w:bottom="280" w:left="540" w:header="720" w:footer="720" w:gutter="0"/>
          <w:cols w:space="720"/>
          <w:formProt w:val="0"/>
        </w:sectPr>
      </w:pPr>
    </w:p>
    <w:p w14:paraId="50C4AAE0" w14:textId="019D21F5" w:rsidR="00D43B75" w:rsidRPr="00AC36E1" w:rsidRDefault="00D43B75">
      <w:pPr>
        <w:pStyle w:val="BodyText"/>
        <w:spacing w:before="1"/>
        <w:rPr>
          <w:rFonts w:cs="Tahoma"/>
          <w:szCs w:val="18"/>
        </w:rPr>
      </w:pPr>
    </w:p>
    <w:p w14:paraId="1259C559" w14:textId="5DE41A83" w:rsidR="00BD127F" w:rsidRPr="00F367C1" w:rsidRDefault="00CA6066" w:rsidP="00F367C1">
      <w:pPr>
        <w:pStyle w:val="BodyText"/>
        <w:ind w:left="630"/>
        <w:sectPr w:rsidR="00BD127F" w:rsidRPr="00F367C1">
          <w:type w:val="continuous"/>
          <w:pgSz w:w="12240" w:h="20160"/>
          <w:pgMar w:top="260" w:right="600" w:bottom="280" w:left="540" w:header="720" w:footer="720" w:gutter="0"/>
          <w:cols w:space="720"/>
        </w:sectPr>
      </w:pPr>
      <w:r w:rsidRPr="00F367C1">
        <w:t>The undersigned hereby certifies that s/he has complied with the Western Law Societies Conveyancing Protocol</w:t>
      </w:r>
      <w:r w:rsidR="00381F14" w:rsidRPr="00F367C1">
        <w:t xml:space="preserve"> </w:t>
      </w:r>
      <w:r w:rsidR="00F367C1" w:rsidRPr="00F367C1">
        <w:fldChar w:fldCharType="begin">
          <w:ffData>
            <w:name w:val=""/>
            <w:enabled/>
            <w:calcOnExit w:val="0"/>
            <w:statusText w:type="text" w:val="The undersigned hereby certifies that s/he has complied with the Western Law Societies Conveyancing Protocol Select a province"/>
            <w:ddList>
              <w:listEntry w:val="Select a province"/>
              <w:listEntry w:val="Alberta"/>
              <w:listEntry w:val="British Columbia"/>
              <w:listEntry w:val="Manitoba"/>
              <w:listEntry w:val="New Brunswick"/>
              <w:listEntry w:val="Newfoundland"/>
              <w:listEntry w:val="Nova Scotia"/>
              <w:listEntry w:val="Northwest Territories"/>
              <w:listEntry w:val="Nunavut"/>
              <w:listEntry w:val="Ontario"/>
              <w:listEntry w:val="Prince Edward Island"/>
              <w:listEntry w:val="Quebec"/>
              <w:listEntry w:val="Saskatchewan"/>
              <w:listEntry w:val="Yukon "/>
            </w:ddList>
          </w:ffData>
        </w:fldChar>
      </w:r>
      <w:r w:rsidR="00F367C1" w:rsidRPr="00F367C1">
        <w:instrText xml:space="preserve"> FORMDROPDOWN </w:instrText>
      </w:r>
      <w:r w:rsidR="008A6128">
        <w:fldChar w:fldCharType="separate"/>
      </w:r>
      <w:r w:rsidR="00F367C1" w:rsidRPr="00F367C1">
        <w:fldChar w:fldCharType="end"/>
      </w:r>
      <w:r w:rsidR="00F367C1" w:rsidRPr="00F367C1">
        <w:t xml:space="preserve"> </w:t>
      </w:r>
    </w:p>
    <w:p w14:paraId="7C5F37CC" w14:textId="01610C61" w:rsidR="00BD127F" w:rsidRPr="00F367C1" w:rsidRDefault="00CA6066" w:rsidP="00F367C1">
      <w:pPr>
        <w:pStyle w:val="BodyText"/>
        <w:ind w:left="630"/>
        <w:sectPr w:rsidR="00BD127F" w:rsidRPr="00F367C1">
          <w:type w:val="continuous"/>
          <w:pgSz w:w="12240" w:h="20160"/>
          <w:pgMar w:top="260" w:right="600" w:bottom="280" w:left="540" w:header="720" w:footer="720" w:gutter="0"/>
          <w:cols w:space="720"/>
          <w:formProt w:val="0"/>
        </w:sectPr>
      </w:pPr>
      <w:r w:rsidRPr="00F367C1">
        <w:t xml:space="preserve">applicable to the property in the conduct of this transaction and has acted and issued this report in accordance with your Instructions to Solicitor (which are incorporated herein) with respect to the mortgage described above. Subject to any qualifications noted below which have been accepted in writing by you, the undersigned acknowledges and confirms that this opinion is given </w:t>
      </w:r>
    </w:p>
    <w:p w14:paraId="7D4EB8A4" w14:textId="0324A708" w:rsidR="004F2423" w:rsidRPr="00F367C1" w:rsidRDefault="00F367C1" w:rsidP="00F367C1">
      <w:pPr>
        <w:pStyle w:val="BodyText"/>
        <w:ind w:left="630"/>
      </w:pPr>
      <w:r w:rsidRPr="00F367C1">
        <w:t xml:space="preserve">pursuant to and in accordance with the Western Law Societies Conveyancing Protocol </w:t>
      </w:r>
      <w:r>
        <w:fldChar w:fldCharType="begin">
          <w:ffData>
            <w:name w:val=""/>
            <w:enabled/>
            <w:calcOnExit w:val="0"/>
            <w:statusText w:type="text" w:val="pursuant to and in accordance with the Western Law Societies Conveyancing Select a province"/>
            <w:ddList>
              <w:listEntry w:val="Select a province"/>
              <w:listEntry w:val="Alberta"/>
              <w:listEntry w:val="British Columbia"/>
              <w:listEntry w:val="Manitoba"/>
              <w:listEntry w:val="New Brunswick"/>
              <w:listEntry w:val="Newfoundland"/>
              <w:listEntry w:val="Nova Scotia"/>
              <w:listEntry w:val="Northwest Territories"/>
              <w:listEntry w:val="Nunavut"/>
              <w:listEntry w:val="Ontario"/>
              <w:listEntry w:val="Prince Edward Island"/>
              <w:listEntry w:val="Quebec"/>
              <w:listEntry w:val="Saskatchewan"/>
              <w:listEntry w:val="Yukon "/>
            </w:ddList>
          </w:ffData>
        </w:fldChar>
      </w:r>
      <w:r>
        <w:instrText xml:space="preserve"> FORMDROPDOWN </w:instrText>
      </w:r>
      <w:r w:rsidR="008A6128">
        <w:fldChar w:fldCharType="separate"/>
      </w:r>
      <w:r>
        <w:fldChar w:fldCharType="end"/>
      </w:r>
    </w:p>
    <w:p w14:paraId="52557FE8" w14:textId="77777777" w:rsidR="004F2423" w:rsidRPr="00AC36E1" w:rsidRDefault="004F2423">
      <w:pPr>
        <w:pStyle w:val="BodyText"/>
        <w:tabs>
          <w:tab w:val="left" w:pos="5916"/>
          <w:tab w:val="left" w:pos="10896"/>
        </w:tabs>
        <w:spacing w:before="1" w:line="232" w:lineRule="auto"/>
        <w:ind w:left="629" w:right="199"/>
        <w:rPr>
          <w:rFonts w:cs="Tahoma"/>
          <w:szCs w:val="18"/>
        </w:rPr>
      </w:pPr>
    </w:p>
    <w:p w14:paraId="3A6DD1D1" w14:textId="00273FB0" w:rsidR="00381F14" w:rsidRPr="00AC36E1" w:rsidRDefault="00381F14" w:rsidP="00381F14">
      <w:pPr>
        <w:pBdr>
          <w:top w:val="single" w:sz="8" w:space="1" w:color="auto"/>
          <w:left w:val="single" w:sz="8" w:space="0" w:color="auto"/>
          <w:bottom w:val="single" w:sz="8" w:space="1" w:color="auto"/>
          <w:right w:val="single" w:sz="8" w:space="4" w:color="auto"/>
        </w:pBdr>
        <w:spacing w:before="29"/>
        <w:ind w:left="180"/>
        <w:rPr>
          <w:rFonts w:cs="Tahoma"/>
          <w:sz w:val="18"/>
          <w:szCs w:val="18"/>
        </w:rPr>
      </w:pPr>
      <w:r w:rsidRPr="00AC36E1">
        <w:rPr>
          <w:rFonts w:cs="Tahoma"/>
          <w:sz w:val="18"/>
          <w:szCs w:val="18"/>
        </w:rPr>
        <w:t>Enclosures:</w:t>
      </w:r>
    </w:p>
    <w:p w14:paraId="7CC2FB5B" w14:textId="4F5220A3" w:rsidR="00BD127F" w:rsidRPr="00AC36E1" w:rsidRDefault="00AA0A28" w:rsidP="00381F14">
      <w:pPr>
        <w:pBdr>
          <w:top w:val="single" w:sz="8" w:space="1" w:color="auto"/>
          <w:left w:val="single" w:sz="8" w:space="0" w:color="auto"/>
          <w:bottom w:val="single" w:sz="8" w:space="1" w:color="auto"/>
          <w:right w:val="single" w:sz="8" w:space="4" w:color="auto"/>
        </w:pBdr>
        <w:spacing w:before="29"/>
        <w:ind w:left="180"/>
        <w:rPr>
          <w:rFonts w:cs="Tahoma"/>
          <w:sz w:val="18"/>
          <w:szCs w:val="18"/>
        </w:rPr>
      </w:pPr>
      <w:r w:rsidRPr="00AC36E1">
        <w:rPr>
          <w:rFonts w:cs="Tahoma"/>
          <w:sz w:val="18"/>
          <w:szCs w:val="18"/>
        </w:rPr>
        <w:fldChar w:fldCharType="begin">
          <w:ffData>
            <w:name w:val="Text16"/>
            <w:enabled/>
            <w:calcOnExit w:val="0"/>
            <w:statusText w:type="text" w:val="Enclosures  Acknowledgement/Direction and Guarantee - include only when the mortgage is registered electronically."/>
            <w:textInput/>
          </w:ffData>
        </w:fldChar>
      </w:r>
      <w:bookmarkStart w:id="14" w:name="Text16"/>
      <w:r w:rsidRPr="00AC36E1">
        <w:rPr>
          <w:rFonts w:cs="Tahoma"/>
          <w:sz w:val="18"/>
          <w:szCs w:val="18"/>
        </w:rPr>
        <w:instrText xml:space="preserve"> FORMTEXT </w:instrText>
      </w:r>
      <w:r w:rsidRPr="00AC36E1">
        <w:rPr>
          <w:rFonts w:cs="Tahoma"/>
          <w:sz w:val="18"/>
          <w:szCs w:val="18"/>
        </w:rPr>
      </w:r>
      <w:r w:rsidRPr="00AC36E1">
        <w:rPr>
          <w:rFonts w:cs="Tahoma"/>
          <w:sz w:val="18"/>
          <w:szCs w:val="18"/>
        </w:rPr>
        <w:fldChar w:fldCharType="separate"/>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sz w:val="18"/>
          <w:szCs w:val="18"/>
        </w:rPr>
        <w:fldChar w:fldCharType="end"/>
      </w:r>
      <w:bookmarkEnd w:id="14"/>
    </w:p>
    <w:p w14:paraId="5584D735" w14:textId="490E1924" w:rsidR="00381F14" w:rsidRPr="00AC36E1" w:rsidRDefault="00381F14" w:rsidP="00381F14">
      <w:pPr>
        <w:pBdr>
          <w:top w:val="single" w:sz="8" w:space="1" w:color="auto"/>
          <w:left w:val="single" w:sz="8" w:space="0" w:color="auto"/>
          <w:bottom w:val="single" w:sz="8" w:space="1" w:color="auto"/>
          <w:right w:val="single" w:sz="8" w:space="4" w:color="auto"/>
        </w:pBdr>
        <w:spacing w:before="117"/>
        <w:ind w:left="180"/>
        <w:rPr>
          <w:rFonts w:cs="Tahoma"/>
          <w:sz w:val="18"/>
          <w:szCs w:val="18"/>
        </w:rPr>
      </w:pPr>
      <w:r w:rsidRPr="00AC36E1">
        <w:rPr>
          <w:rFonts w:cs="Tahoma"/>
          <w:b/>
          <w:sz w:val="18"/>
          <w:szCs w:val="18"/>
        </w:rPr>
        <w:t xml:space="preserve">Acknowledgement/Direction and Guarantee - </w:t>
      </w:r>
      <w:r w:rsidRPr="00AC36E1">
        <w:rPr>
          <w:rFonts w:cs="Tahoma"/>
          <w:sz w:val="18"/>
          <w:szCs w:val="18"/>
        </w:rPr>
        <w:t>include only when the mortgage is registered electronically.</w:t>
      </w:r>
    </w:p>
    <w:p w14:paraId="3CE7471B" w14:textId="0F9FA629" w:rsidR="00381F14" w:rsidRPr="00AC36E1" w:rsidRDefault="00381F14" w:rsidP="00381F14">
      <w:pPr>
        <w:pBdr>
          <w:top w:val="single" w:sz="8" w:space="1" w:color="auto"/>
          <w:left w:val="single" w:sz="8" w:space="0" w:color="auto"/>
          <w:bottom w:val="single" w:sz="8" w:space="1" w:color="auto"/>
          <w:right w:val="single" w:sz="8" w:space="4" w:color="auto"/>
        </w:pBdr>
        <w:spacing w:before="117"/>
        <w:ind w:left="180"/>
        <w:rPr>
          <w:rFonts w:cs="Tahoma"/>
          <w:sz w:val="18"/>
          <w:szCs w:val="18"/>
        </w:rPr>
      </w:pPr>
    </w:p>
    <w:p w14:paraId="507C5519" w14:textId="77777777" w:rsidR="00BD127F" w:rsidRPr="00AC36E1" w:rsidRDefault="00BD127F" w:rsidP="00BD127F">
      <w:pPr>
        <w:pStyle w:val="BodyText"/>
        <w:spacing w:before="41" w:after="240"/>
        <w:ind w:left="180"/>
        <w:rPr>
          <w:rFonts w:cs="Tahoma"/>
          <w:szCs w:val="18"/>
        </w:rPr>
        <w:sectPr w:rsidR="00BD127F" w:rsidRPr="00AC36E1">
          <w:type w:val="continuous"/>
          <w:pgSz w:w="12240" w:h="20160"/>
          <w:pgMar w:top="260" w:right="600" w:bottom="280" w:left="540" w:header="720" w:footer="720" w:gutter="0"/>
          <w:cols w:space="720"/>
        </w:sectPr>
      </w:pPr>
    </w:p>
    <w:p w14:paraId="0A901D43" w14:textId="77777777" w:rsidR="00D472CB" w:rsidRDefault="00D472CB" w:rsidP="00BD127F">
      <w:pPr>
        <w:pStyle w:val="BodyText"/>
        <w:spacing w:before="41" w:after="240"/>
        <w:ind w:left="180"/>
        <w:rPr>
          <w:rFonts w:cs="Tahoma"/>
          <w:szCs w:val="18"/>
        </w:rPr>
      </w:pPr>
    </w:p>
    <w:p w14:paraId="278DC045" w14:textId="77777777" w:rsidR="00D472CB" w:rsidRDefault="00D472CB" w:rsidP="00BD127F">
      <w:pPr>
        <w:pStyle w:val="BodyText"/>
        <w:spacing w:before="41" w:after="240"/>
        <w:ind w:left="180"/>
        <w:rPr>
          <w:rFonts w:cs="Tahoma"/>
          <w:szCs w:val="18"/>
        </w:rPr>
      </w:pPr>
    </w:p>
    <w:p w14:paraId="50C4AAE2" w14:textId="55BF50DB" w:rsidR="00D43B75" w:rsidRPr="00AC36E1" w:rsidRDefault="00CA6066" w:rsidP="00BD127F">
      <w:pPr>
        <w:pStyle w:val="BodyText"/>
        <w:spacing w:before="41" w:after="240"/>
        <w:ind w:left="180"/>
        <w:rPr>
          <w:rFonts w:cs="Tahoma"/>
          <w:szCs w:val="18"/>
        </w:rPr>
      </w:pPr>
      <w:r w:rsidRPr="00AC36E1">
        <w:rPr>
          <w:rFonts w:cs="Tahoma"/>
          <w:szCs w:val="18"/>
        </w:rPr>
        <w:lastRenderedPageBreak/>
        <w:t>For Electronically Registered Charge/Mortgage Land, I hereby certify that the:</w:t>
      </w:r>
      <w:r w:rsidR="00BD127F" w:rsidRPr="00AC36E1">
        <w:rPr>
          <w:rFonts w:cs="Tahoma"/>
          <w:szCs w:val="18"/>
        </w:rPr>
        <w:t xml:space="preserve"> </w:t>
      </w:r>
    </w:p>
    <w:p w14:paraId="7983868A" w14:textId="77777777" w:rsidR="00BD127F" w:rsidRPr="00AC36E1" w:rsidRDefault="00CA6066">
      <w:pPr>
        <w:pStyle w:val="BodyText"/>
        <w:ind w:left="180"/>
        <w:rPr>
          <w:rFonts w:cs="Tahoma"/>
          <w:szCs w:val="18"/>
        </w:rPr>
        <w:sectPr w:rsidR="00BD127F" w:rsidRPr="00AC36E1" w:rsidSect="00AA0A28">
          <w:type w:val="continuous"/>
          <w:pgSz w:w="12240" w:h="20160"/>
          <w:pgMar w:top="720" w:right="720" w:bottom="720" w:left="720" w:header="720" w:footer="720" w:gutter="0"/>
          <w:cols w:space="720"/>
          <w:formProt w:val="0"/>
        </w:sectPr>
      </w:pPr>
      <w:r w:rsidRPr="00AC36E1">
        <w:rPr>
          <w:rFonts w:cs="Tahoma"/>
          <w:szCs w:val="18"/>
        </w:rPr>
        <w:t>The effect of the electronically registered documents has been fully explained to the parties "signing" the document.</w:t>
      </w:r>
    </w:p>
    <w:p w14:paraId="50C4AAE8" w14:textId="6EB203D7" w:rsidR="00D43B75" w:rsidRPr="00AC36E1" w:rsidRDefault="00CA6066" w:rsidP="00381F14">
      <w:pPr>
        <w:pStyle w:val="BodyText"/>
        <w:tabs>
          <w:tab w:val="left" w:pos="3960"/>
          <w:tab w:val="left" w:pos="4536"/>
          <w:tab w:val="left" w:pos="6299"/>
          <w:tab w:val="left" w:pos="7088"/>
          <w:tab w:val="left" w:pos="10260"/>
        </w:tabs>
        <w:spacing w:before="105"/>
        <w:ind w:left="180"/>
        <w:rPr>
          <w:rFonts w:cs="Tahoma"/>
          <w:szCs w:val="18"/>
          <w:u w:val="single"/>
        </w:rPr>
      </w:pPr>
      <w:r w:rsidRPr="00AC36E1">
        <w:rPr>
          <w:rFonts w:cs="Tahoma"/>
          <w:szCs w:val="18"/>
        </w:rPr>
        <w:t>DATED</w:t>
      </w:r>
      <w:r w:rsidRPr="00AC36E1">
        <w:rPr>
          <w:rFonts w:cs="Tahoma"/>
          <w:spacing w:val="-1"/>
          <w:szCs w:val="18"/>
        </w:rPr>
        <w:t xml:space="preserve"> </w:t>
      </w:r>
      <w:r w:rsidRPr="00AC36E1">
        <w:rPr>
          <w:rFonts w:cs="Tahoma"/>
          <w:szCs w:val="18"/>
        </w:rPr>
        <w:t>at</w:t>
      </w:r>
      <w:r w:rsidR="00186CD4" w:rsidRPr="00AC36E1">
        <w:rPr>
          <w:rFonts w:cs="Tahoma"/>
          <w:szCs w:val="18"/>
        </w:rPr>
        <w:t xml:space="preserve"> </w:t>
      </w:r>
      <w:r w:rsidR="00381F14" w:rsidRPr="00AC36E1">
        <w:rPr>
          <w:rFonts w:cs="Tahoma"/>
          <w:szCs w:val="18"/>
        </w:rPr>
        <w:t xml:space="preserve"> </w:t>
      </w:r>
      <w:r w:rsidR="00381F14" w:rsidRPr="00AC36E1">
        <w:rPr>
          <w:rFonts w:cs="Tahoma"/>
          <w:szCs w:val="18"/>
          <w:u w:val="single"/>
        </w:rPr>
        <w:fldChar w:fldCharType="begin">
          <w:ffData>
            <w:name w:val="Text12"/>
            <w:enabled/>
            <w:calcOnExit w:val="0"/>
            <w:statusText w:type="text" w:val="DATED at  (Date to be on or after date of final advance.)"/>
            <w:textInput>
              <w:type w:val="date"/>
            </w:textInput>
          </w:ffData>
        </w:fldChar>
      </w:r>
      <w:bookmarkStart w:id="15" w:name="Text12"/>
      <w:r w:rsidR="00381F14" w:rsidRPr="00AC36E1">
        <w:rPr>
          <w:rFonts w:cs="Tahoma"/>
          <w:szCs w:val="18"/>
          <w:u w:val="single"/>
        </w:rPr>
        <w:instrText xml:space="preserve"> FORMTEXT </w:instrText>
      </w:r>
      <w:r w:rsidR="00381F14" w:rsidRPr="00AC36E1">
        <w:rPr>
          <w:rFonts w:cs="Tahoma"/>
          <w:szCs w:val="18"/>
          <w:u w:val="single"/>
        </w:rPr>
      </w:r>
      <w:r w:rsidR="00381F14" w:rsidRPr="00AC36E1">
        <w:rPr>
          <w:rFonts w:cs="Tahoma"/>
          <w:szCs w:val="18"/>
          <w:u w:val="single"/>
        </w:rPr>
        <w:fldChar w:fldCharType="separate"/>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szCs w:val="18"/>
          <w:u w:val="single"/>
        </w:rPr>
        <w:fldChar w:fldCharType="end"/>
      </w:r>
      <w:bookmarkEnd w:id="15"/>
      <w:r w:rsidR="00381F14" w:rsidRPr="00AC36E1">
        <w:rPr>
          <w:rFonts w:cs="Tahoma"/>
          <w:szCs w:val="18"/>
          <w:u w:val="single"/>
        </w:rPr>
        <w:tab/>
      </w:r>
      <w:r w:rsidRPr="00AC36E1">
        <w:rPr>
          <w:rFonts w:cs="Tahoma"/>
          <w:szCs w:val="18"/>
        </w:rPr>
        <w:tab/>
        <w:t>this</w:t>
      </w:r>
      <w:r w:rsidR="00381F14" w:rsidRPr="00AC36E1">
        <w:rPr>
          <w:rFonts w:cs="Tahoma"/>
          <w:szCs w:val="18"/>
        </w:rPr>
        <w:t xml:space="preserve"> </w:t>
      </w:r>
      <w:r w:rsidR="00186CD4" w:rsidRPr="00AC36E1">
        <w:rPr>
          <w:rFonts w:cs="Tahoma"/>
          <w:szCs w:val="18"/>
          <w:u w:val="single"/>
        </w:rPr>
        <w:fldChar w:fldCharType="begin">
          <w:ffData>
            <w:name w:val="Text13"/>
            <w:enabled/>
            <w:calcOnExit w:val="0"/>
            <w:statusText w:type="text" w:val="day"/>
            <w:textInput/>
          </w:ffData>
        </w:fldChar>
      </w:r>
      <w:bookmarkStart w:id="16" w:name="Text13"/>
      <w:r w:rsidR="00186CD4" w:rsidRPr="00AC36E1">
        <w:rPr>
          <w:rFonts w:cs="Tahoma"/>
          <w:szCs w:val="18"/>
          <w:u w:val="single"/>
        </w:rPr>
        <w:instrText xml:space="preserve"> FORMTEXT </w:instrText>
      </w:r>
      <w:r w:rsidR="00186CD4" w:rsidRPr="00AC36E1">
        <w:rPr>
          <w:rFonts w:cs="Tahoma"/>
          <w:szCs w:val="18"/>
          <w:u w:val="single"/>
        </w:rPr>
      </w:r>
      <w:r w:rsidR="00186CD4" w:rsidRPr="00AC36E1">
        <w:rPr>
          <w:rFonts w:cs="Tahoma"/>
          <w:szCs w:val="18"/>
          <w:u w:val="single"/>
        </w:rPr>
        <w:fldChar w:fldCharType="separate"/>
      </w:r>
      <w:r w:rsidR="00186CD4" w:rsidRPr="00AC36E1">
        <w:rPr>
          <w:rFonts w:cs="Tahoma"/>
          <w:noProof/>
          <w:szCs w:val="18"/>
          <w:u w:val="single"/>
        </w:rPr>
        <w:t> </w:t>
      </w:r>
      <w:r w:rsidR="00186CD4" w:rsidRPr="00AC36E1">
        <w:rPr>
          <w:rFonts w:cs="Tahoma"/>
          <w:noProof/>
          <w:szCs w:val="18"/>
          <w:u w:val="single"/>
        </w:rPr>
        <w:t> </w:t>
      </w:r>
      <w:r w:rsidR="00186CD4" w:rsidRPr="00AC36E1">
        <w:rPr>
          <w:rFonts w:cs="Tahoma"/>
          <w:noProof/>
          <w:szCs w:val="18"/>
          <w:u w:val="single"/>
        </w:rPr>
        <w:t> </w:t>
      </w:r>
      <w:r w:rsidR="00186CD4" w:rsidRPr="00AC36E1">
        <w:rPr>
          <w:rFonts w:cs="Tahoma"/>
          <w:noProof/>
          <w:szCs w:val="18"/>
          <w:u w:val="single"/>
        </w:rPr>
        <w:t> </w:t>
      </w:r>
      <w:r w:rsidR="00186CD4" w:rsidRPr="00AC36E1">
        <w:rPr>
          <w:rFonts w:cs="Tahoma"/>
          <w:noProof/>
          <w:szCs w:val="18"/>
          <w:u w:val="single"/>
        </w:rPr>
        <w:t> </w:t>
      </w:r>
      <w:r w:rsidR="00186CD4" w:rsidRPr="00AC36E1">
        <w:rPr>
          <w:rFonts w:cs="Tahoma"/>
          <w:szCs w:val="18"/>
          <w:u w:val="single"/>
        </w:rPr>
        <w:fldChar w:fldCharType="end"/>
      </w:r>
      <w:bookmarkEnd w:id="16"/>
      <w:r w:rsidR="00381F14" w:rsidRPr="00AC36E1">
        <w:rPr>
          <w:rFonts w:cs="Tahoma"/>
          <w:szCs w:val="18"/>
          <w:u w:val="single"/>
        </w:rPr>
        <w:tab/>
      </w:r>
      <w:r w:rsidRPr="00AC36E1">
        <w:rPr>
          <w:rFonts w:cs="Tahoma"/>
          <w:szCs w:val="18"/>
        </w:rPr>
        <w:tab/>
        <w:t>day</w:t>
      </w:r>
      <w:r w:rsidRPr="00AC36E1">
        <w:rPr>
          <w:rFonts w:cs="Tahoma"/>
          <w:spacing w:val="-2"/>
          <w:szCs w:val="18"/>
        </w:rPr>
        <w:t xml:space="preserve"> </w:t>
      </w:r>
      <w:r w:rsidRPr="00AC36E1">
        <w:rPr>
          <w:rFonts w:cs="Tahoma"/>
          <w:szCs w:val="18"/>
        </w:rPr>
        <w:t>of</w:t>
      </w:r>
      <w:r w:rsidR="00381F14" w:rsidRPr="00AC36E1">
        <w:rPr>
          <w:rFonts w:cs="Tahoma"/>
          <w:szCs w:val="18"/>
        </w:rPr>
        <w:t xml:space="preserve"> </w:t>
      </w:r>
      <w:r w:rsidR="00381F14" w:rsidRPr="00AC36E1">
        <w:rPr>
          <w:rFonts w:cs="Tahoma"/>
          <w:szCs w:val="18"/>
          <w:u w:val="single"/>
        </w:rPr>
        <w:fldChar w:fldCharType="begin">
          <w:ffData>
            <w:name w:val=""/>
            <w:enabled/>
            <w:calcOnExit w:val="0"/>
            <w:statusText w:type="text" w:val="month and year"/>
            <w:textInput/>
          </w:ffData>
        </w:fldChar>
      </w:r>
      <w:r w:rsidR="00381F14" w:rsidRPr="00AC36E1">
        <w:rPr>
          <w:rFonts w:cs="Tahoma"/>
          <w:szCs w:val="18"/>
          <w:u w:val="single"/>
        </w:rPr>
        <w:instrText xml:space="preserve"> FORMTEXT </w:instrText>
      </w:r>
      <w:r w:rsidR="00381F14" w:rsidRPr="00AC36E1">
        <w:rPr>
          <w:rFonts w:cs="Tahoma"/>
          <w:szCs w:val="18"/>
          <w:u w:val="single"/>
        </w:rPr>
      </w:r>
      <w:r w:rsidR="00381F14" w:rsidRPr="00AC36E1">
        <w:rPr>
          <w:rFonts w:cs="Tahoma"/>
          <w:szCs w:val="18"/>
          <w:u w:val="single"/>
        </w:rPr>
        <w:fldChar w:fldCharType="separate"/>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noProof/>
          <w:szCs w:val="18"/>
          <w:u w:val="single"/>
        </w:rPr>
        <w:t> </w:t>
      </w:r>
      <w:r w:rsidR="00381F14" w:rsidRPr="00AC36E1">
        <w:rPr>
          <w:rFonts w:cs="Tahoma"/>
          <w:szCs w:val="18"/>
          <w:u w:val="single"/>
        </w:rPr>
        <w:fldChar w:fldCharType="end"/>
      </w:r>
      <w:r w:rsidR="00381F14" w:rsidRPr="00AC36E1">
        <w:rPr>
          <w:rFonts w:cs="Tahoma"/>
          <w:szCs w:val="18"/>
          <w:u w:val="single"/>
        </w:rPr>
        <w:tab/>
      </w:r>
    </w:p>
    <w:p w14:paraId="50C4AAE9" w14:textId="77777777" w:rsidR="00D43B75" w:rsidRPr="00AC36E1" w:rsidRDefault="00CA6066" w:rsidP="00BD127F">
      <w:pPr>
        <w:spacing w:after="120"/>
        <w:ind w:left="180"/>
        <w:rPr>
          <w:rFonts w:cs="Tahoma"/>
          <w:sz w:val="18"/>
          <w:szCs w:val="18"/>
        </w:rPr>
      </w:pPr>
      <w:r w:rsidRPr="00AC36E1">
        <w:rPr>
          <w:rFonts w:cs="Tahoma"/>
          <w:sz w:val="18"/>
          <w:szCs w:val="18"/>
        </w:rPr>
        <w:t>(Date to be on or after date of final advance.)</w:t>
      </w:r>
    </w:p>
    <w:p w14:paraId="2195CC4D" w14:textId="77777777" w:rsidR="004A28D6" w:rsidRPr="00AC36E1" w:rsidRDefault="00D27C3D" w:rsidP="004A28D6">
      <w:pPr>
        <w:pStyle w:val="BodyText"/>
        <w:tabs>
          <w:tab w:val="left" w:pos="4770"/>
          <w:tab w:val="left" w:pos="5760"/>
          <w:tab w:val="left" w:pos="10440"/>
        </w:tabs>
        <w:ind w:firstLine="180"/>
        <w:rPr>
          <w:rFonts w:cs="Tahoma"/>
          <w:szCs w:val="18"/>
          <w:u w:val="single"/>
        </w:rPr>
      </w:pPr>
      <w:r w:rsidRPr="00AC36E1">
        <w:rPr>
          <w:rFonts w:cs="Tahoma"/>
          <w:szCs w:val="18"/>
          <w:u w:val="single"/>
        </w:rPr>
        <w:fldChar w:fldCharType="begin">
          <w:ffData>
            <w:name w:val=""/>
            <w:enabled/>
            <w:calcOnExit w:val="0"/>
            <w:statusText w:type="text" w:val="Name of Solicitor's Firm"/>
            <w:textInput>
              <w:type w:val="date"/>
            </w:textInput>
          </w:ffData>
        </w:fldChar>
      </w:r>
      <w:r w:rsidRPr="00AC36E1">
        <w:rPr>
          <w:rFonts w:cs="Tahoma"/>
          <w:szCs w:val="18"/>
          <w:u w:val="single"/>
        </w:rPr>
        <w:instrText xml:space="preserve"> FORMTEXT </w:instrText>
      </w:r>
      <w:r w:rsidRPr="00AC36E1">
        <w:rPr>
          <w:rFonts w:cs="Tahoma"/>
          <w:szCs w:val="18"/>
          <w:u w:val="single"/>
        </w:rPr>
      </w:r>
      <w:r w:rsidRPr="00AC36E1">
        <w:rPr>
          <w:rFonts w:cs="Tahoma"/>
          <w:szCs w:val="18"/>
          <w:u w:val="single"/>
        </w:rPr>
        <w:fldChar w:fldCharType="separate"/>
      </w:r>
      <w:r w:rsidRPr="00AC36E1">
        <w:rPr>
          <w:rFonts w:cs="Tahoma"/>
          <w:noProof/>
          <w:szCs w:val="18"/>
          <w:u w:val="single"/>
        </w:rPr>
        <w:t> </w:t>
      </w:r>
      <w:r w:rsidRPr="00AC36E1">
        <w:rPr>
          <w:rFonts w:cs="Tahoma"/>
          <w:noProof/>
          <w:szCs w:val="18"/>
          <w:u w:val="single"/>
        </w:rPr>
        <w:t> </w:t>
      </w:r>
      <w:r w:rsidRPr="00AC36E1">
        <w:rPr>
          <w:rFonts w:cs="Tahoma"/>
          <w:noProof/>
          <w:szCs w:val="18"/>
          <w:u w:val="single"/>
        </w:rPr>
        <w:t> </w:t>
      </w:r>
      <w:r w:rsidRPr="00AC36E1">
        <w:rPr>
          <w:rFonts w:cs="Tahoma"/>
          <w:noProof/>
          <w:szCs w:val="18"/>
          <w:u w:val="single"/>
        </w:rPr>
        <w:t> </w:t>
      </w:r>
      <w:r w:rsidRPr="00AC36E1">
        <w:rPr>
          <w:rFonts w:cs="Tahoma"/>
          <w:noProof/>
          <w:szCs w:val="18"/>
          <w:u w:val="single"/>
        </w:rPr>
        <w:t> </w:t>
      </w:r>
      <w:r w:rsidRPr="00AC36E1">
        <w:rPr>
          <w:rFonts w:cs="Tahoma"/>
          <w:szCs w:val="18"/>
          <w:u w:val="single"/>
        </w:rPr>
        <w:fldChar w:fldCharType="end"/>
      </w:r>
      <w:r w:rsidR="00AD4961" w:rsidRPr="00AC36E1">
        <w:rPr>
          <w:rFonts w:cs="Tahoma"/>
          <w:szCs w:val="18"/>
          <w:u w:val="single"/>
        </w:rPr>
        <w:tab/>
      </w:r>
      <w:r w:rsidR="004A28D6" w:rsidRPr="00AC36E1">
        <w:rPr>
          <w:rFonts w:cs="Tahoma"/>
          <w:szCs w:val="18"/>
        </w:rPr>
        <w:tab/>
      </w:r>
      <w:r w:rsidR="004A28D6" w:rsidRPr="00AC36E1">
        <w:rPr>
          <w:rFonts w:cs="Tahoma"/>
          <w:szCs w:val="18"/>
          <w:u w:val="single"/>
        </w:rPr>
        <w:fldChar w:fldCharType="begin">
          <w:ffData>
            <w:name w:val="Text17"/>
            <w:enabled/>
            <w:calcOnExit w:val="0"/>
            <w:statusText w:type="text" w:val="Signature of Solicitor"/>
            <w:textInput/>
          </w:ffData>
        </w:fldChar>
      </w:r>
      <w:bookmarkStart w:id="17" w:name="Text17"/>
      <w:r w:rsidR="004A28D6" w:rsidRPr="00AC36E1">
        <w:rPr>
          <w:rFonts w:cs="Tahoma"/>
          <w:szCs w:val="18"/>
          <w:u w:val="single"/>
        </w:rPr>
        <w:instrText xml:space="preserve"> FORMTEXT </w:instrText>
      </w:r>
      <w:r w:rsidR="004A28D6" w:rsidRPr="00AC36E1">
        <w:rPr>
          <w:rFonts w:cs="Tahoma"/>
          <w:szCs w:val="18"/>
          <w:u w:val="single"/>
        </w:rPr>
      </w:r>
      <w:r w:rsidR="004A28D6" w:rsidRPr="00AC36E1">
        <w:rPr>
          <w:rFonts w:cs="Tahoma"/>
          <w:szCs w:val="18"/>
          <w:u w:val="single"/>
        </w:rPr>
        <w:fldChar w:fldCharType="separate"/>
      </w:r>
      <w:r w:rsidR="004A28D6" w:rsidRPr="00AC36E1">
        <w:rPr>
          <w:rFonts w:cs="Tahoma"/>
          <w:noProof/>
          <w:szCs w:val="18"/>
          <w:u w:val="single"/>
        </w:rPr>
        <w:t> </w:t>
      </w:r>
      <w:r w:rsidR="004A28D6" w:rsidRPr="00AC36E1">
        <w:rPr>
          <w:rFonts w:cs="Tahoma"/>
          <w:noProof/>
          <w:szCs w:val="18"/>
          <w:u w:val="single"/>
        </w:rPr>
        <w:t> </w:t>
      </w:r>
      <w:r w:rsidR="004A28D6" w:rsidRPr="00AC36E1">
        <w:rPr>
          <w:rFonts w:cs="Tahoma"/>
          <w:noProof/>
          <w:szCs w:val="18"/>
          <w:u w:val="single"/>
        </w:rPr>
        <w:t> </w:t>
      </w:r>
      <w:r w:rsidR="004A28D6" w:rsidRPr="00AC36E1">
        <w:rPr>
          <w:rFonts w:cs="Tahoma"/>
          <w:noProof/>
          <w:szCs w:val="18"/>
          <w:u w:val="single"/>
        </w:rPr>
        <w:t> </w:t>
      </w:r>
      <w:r w:rsidR="004A28D6" w:rsidRPr="00AC36E1">
        <w:rPr>
          <w:rFonts w:cs="Tahoma"/>
          <w:noProof/>
          <w:szCs w:val="18"/>
          <w:u w:val="single"/>
        </w:rPr>
        <w:t> </w:t>
      </w:r>
      <w:r w:rsidR="004A28D6" w:rsidRPr="00AC36E1">
        <w:rPr>
          <w:rFonts w:cs="Tahoma"/>
          <w:szCs w:val="18"/>
          <w:u w:val="single"/>
        </w:rPr>
        <w:fldChar w:fldCharType="end"/>
      </w:r>
      <w:bookmarkEnd w:id="17"/>
      <w:r w:rsidR="004A28D6" w:rsidRPr="00AC36E1">
        <w:rPr>
          <w:rFonts w:cs="Tahoma"/>
          <w:szCs w:val="18"/>
          <w:u w:val="single"/>
        </w:rPr>
        <w:tab/>
      </w:r>
    </w:p>
    <w:p w14:paraId="50C4AAEC" w14:textId="304E93C5" w:rsidR="00D43B75" w:rsidRPr="00AC36E1" w:rsidRDefault="00CA6066" w:rsidP="004A28D6">
      <w:pPr>
        <w:pStyle w:val="BodyText"/>
        <w:tabs>
          <w:tab w:val="left" w:pos="4770"/>
          <w:tab w:val="left" w:pos="5760"/>
          <w:tab w:val="left" w:pos="10440"/>
        </w:tabs>
        <w:ind w:firstLine="180"/>
        <w:rPr>
          <w:rFonts w:cs="Tahoma"/>
          <w:szCs w:val="18"/>
        </w:rPr>
      </w:pPr>
      <w:r w:rsidRPr="00AC36E1">
        <w:rPr>
          <w:rFonts w:cs="Tahoma"/>
          <w:szCs w:val="18"/>
        </w:rPr>
        <w:t>Name of</w:t>
      </w:r>
      <w:r w:rsidRPr="00AC36E1">
        <w:rPr>
          <w:rFonts w:cs="Tahoma"/>
          <w:spacing w:val="-6"/>
          <w:szCs w:val="18"/>
        </w:rPr>
        <w:t xml:space="preserve"> </w:t>
      </w:r>
      <w:r w:rsidRPr="00AC36E1">
        <w:rPr>
          <w:rFonts w:cs="Tahoma"/>
          <w:szCs w:val="18"/>
        </w:rPr>
        <w:t>Solicitor's</w:t>
      </w:r>
      <w:r w:rsidRPr="00AC36E1">
        <w:rPr>
          <w:rFonts w:cs="Tahoma"/>
          <w:spacing w:val="-3"/>
          <w:szCs w:val="18"/>
        </w:rPr>
        <w:t xml:space="preserve"> </w:t>
      </w:r>
      <w:r w:rsidRPr="00AC36E1">
        <w:rPr>
          <w:rFonts w:cs="Tahoma"/>
          <w:szCs w:val="18"/>
        </w:rPr>
        <w:t>Firm</w:t>
      </w:r>
      <w:r w:rsidRPr="00AC36E1">
        <w:rPr>
          <w:rFonts w:cs="Tahoma"/>
          <w:szCs w:val="18"/>
        </w:rPr>
        <w:tab/>
      </w:r>
      <w:r w:rsidR="00186CD4" w:rsidRPr="00AC36E1">
        <w:rPr>
          <w:rFonts w:cs="Tahoma"/>
          <w:szCs w:val="18"/>
        </w:rPr>
        <w:tab/>
      </w:r>
      <w:r w:rsidRPr="00AC36E1">
        <w:rPr>
          <w:rFonts w:cs="Tahoma"/>
          <w:szCs w:val="18"/>
        </w:rPr>
        <w:t>Signature of</w:t>
      </w:r>
      <w:r w:rsidRPr="00AC36E1">
        <w:rPr>
          <w:rFonts w:cs="Tahoma"/>
          <w:spacing w:val="-1"/>
          <w:szCs w:val="18"/>
        </w:rPr>
        <w:t xml:space="preserve"> </w:t>
      </w:r>
      <w:r w:rsidRPr="00AC36E1">
        <w:rPr>
          <w:rFonts w:cs="Tahoma"/>
          <w:szCs w:val="18"/>
        </w:rPr>
        <w:t>Solicitor</w:t>
      </w:r>
    </w:p>
    <w:p w14:paraId="077ACB7C" w14:textId="77777777" w:rsidR="00A31B23" w:rsidRPr="00AC36E1" w:rsidRDefault="00A31B23" w:rsidP="00186CD4">
      <w:pPr>
        <w:pStyle w:val="BodyText"/>
        <w:spacing w:before="8"/>
        <w:ind w:firstLine="179"/>
        <w:rPr>
          <w:rFonts w:cs="Tahoma"/>
          <w:szCs w:val="18"/>
        </w:rPr>
      </w:pPr>
    </w:p>
    <w:p w14:paraId="487B2448" w14:textId="7D88B225" w:rsidR="00BD127F" w:rsidRPr="00AC36E1" w:rsidRDefault="00BD127F" w:rsidP="004A28D6">
      <w:pPr>
        <w:pBdr>
          <w:top w:val="single" w:sz="8" w:space="1" w:color="auto"/>
          <w:left w:val="single" w:sz="8" w:space="4" w:color="auto"/>
          <w:bottom w:val="single" w:sz="8" w:space="1" w:color="auto"/>
          <w:right w:val="single" w:sz="8" w:space="4" w:color="auto"/>
        </w:pBdr>
        <w:spacing w:before="29" w:after="720"/>
        <w:ind w:left="180"/>
        <w:rPr>
          <w:rFonts w:cs="Tahoma"/>
          <w:sz w:val="18"/>
          <w:szCs w:val="18"/>
        </w:rPr>
      </w:pPr>
      <w:r w:rsidRPr="00AC36E1">
        <w:rPr>
          <w:rFonts w:cs="Tahoma"/>
          <w:sz w:val="18"/>
          <w:szCs w:val="18"/>
        </w:rPr>
        <w:t xml:space="preserve">Exceptions: </w:t>
      </w:r>
      <w:r w:rsidRPr="00AC36E1">
        <w:rPr>
          <w:rFonts w:cs="Tahoma"/>
          <w:sz w:val="18"/>
          <w:szCs w:val="18"/>
        </w:rPr>
        <w:fldChar w:fldCharType="begin">
          <w:ffData>
            <w:name w:val="Text15"/>
            <w:enabled/>
            <w:calcOnExit w:val="0"/>
            <w:statusText w:type="text" w:val="Exceptions"/>
            <w:textInput/>
          </w:ffData>
        </w:fldChar>
      </w:r>
      <w:bookmarkStart w:id="18" w:name="Text15"/>
      <w:r w:rsidRPr="00AC36E1">
        <w:rPr>
          <w:rFonts w:cs="Tahoma"/>
          <w:sz w:val="18"/>
          <w:szCs w:val="18"/>
        </w:rPr>
        <w:instrText xml:space="preserve"> FORMTEXT </w:instrText>
      </w:r>
      <w:r w:rsidRPr="00AC36E1">
        <w:rPr>
          <w:rFonts w:cs="Tahoma"/>
          <w:sz w:val="18"/>
          <w:szCs w:val="18"/>
        </w:rPr>
      </w:r>
      <w:r w:rsidRPr="00AC36E1">
        <w:rPr>
          <w:rFonts w:cs="Tahoma"/>
          <w:sz w:val="18"/>
          <w:szCs w:val="18"/>
        </w:rPr>
        <w:fldChar w:fldCharType="separate"/>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noProof/>
          <w:sz w:val="18"/>
          <w:szCs w:val="18"/>
        </w:rPr>
        <w:t> </w:t>
      </w:r>
      <w:r w:rsidRPr="00AC36E1">
        <w:rPr>
          <w:rFonts w:cs="Tahoma"/>
          <w:sz w:val="18"/>
          <w:szCs w:val="18"/>
        </w:rPr>
        <w:fldChar w:fldCharType="end"/>
      </w:r>
      <w:bookmarkEnd w:id="18"/>
    </w:p>
    <w:p w14:paraId="14D6B12C" w14:textId="77777777" w:rsidR="00BD127F" w:rsidRPr="00AC36E1" w:rsidRDefault="00BD127F" w:rsidP="00BD127F">
      <w:pPr>
        <w:pBdr>
          <w:top w:val="single" w:sz="8" w:space="1" w:color="auto"/>
          <w:left w:val="single" w:sz="8" w:space="4" w:color="auto"/>
          <w:bottom w:val="single" w:sz="8" w:space="1" w:color="auto"/>
          <w:right w:val="single" w:sz="8" w:space="4" w:color="auto"/>
        </w:pBdr>
        <w:spacing w:before="29"/>
        <w:ind w:left="180"/>
        <w:rPr>
          <w:rFonts w:cs="Tahoma"/>
          <w:sz w:val="18"/>
          <w:szCs w:val="18"/>
        </w:rPr>
      </w:pPr>
    </w:p>
    <w:p w14:paraId="5F6925BF" w14:textId="77777777" w:rsidR="004A28D6" w:rsidRPr="00AC36E1" w:rsidRDefault="004A28D6" w:rsidP="00A31B23">
      <w:pPr>
        <w:pStyle w:val="BodyText"/>
        <w:spacing w:before="3"/>
        <w:ind w:firstLine="142"/>
        <w:rPr>
          <w:rFonts w:cs="Tahoma"/>
          <w:szCs w:val="18"/>
        </w:rPr>
        <w:sectPr w:rsidR="004A28D6" w:rsidRPr="00AC36E1">
          <w:type w:val="continuous"/>
          <w:pgSz w:w="12240" w:h="20160"/>
          <w:pgMar w:top="260" w:right="600" w:bottom="280" w:left="540" w:header="720" w:footer="720" w:gutter="0"/>
          <w:cols w:space="720"/>
        </w:sectPr>
      </w:pPr>
    </w:p>
    <w:p w14:paraId="50C4AAEE" w14:textId="77777777" w:rsidR="00D43B75" w:rsidRPr="00AC36E1" w:rsidRDefault="00CA6066" w:rsidP="00AA0A28">
      <w:pPr>
        <w:rPr>
          <w:rFonts w:cs="Tahoma"/>
          <w:b/>
          <w:sz w:val="18"/>
          <w:szCs w:val="20"/>
        </w:rPr>
      </w:pPr>
      <w:r w:rsidRPr="00AC36E1">
        <w:rPr>
          <w:rFonts w:cs="Tahoma"/>
          <w:b/>
          <w:sz w:val="18"/>
          <w:szCs w:val="20"/>
        </w:rPr>
        <w:t>NOTE: The following reservations need not be listed or, if preferred, may be briefly described: EASEMENTS, ETC., for utilities servicing the property providing the building does not encroach thereon and is not affected thereby, OCCUPANCY or USE RESTRICTIONS which would not be violated by normal use of the property for the purposes intended or for which it is adaptable.</w:t>
      </w:r>
    </w:p>
    <w:sectPr w:rsidR="00D43B75" w:rsidRPr="00AC36E1">
      <w:type w:val="continuous"/>
      <w:pgSz w:w="12240" w:h="20160"/>
      <w:pgMar w:top="260" w:right="600" w:bottom="280" w:left="5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9B5A" w14:textId="77777777" w:rsidR="002C544C" w:rsidRDefault="002C544C" w:rsidP="00AD4961">
      <w:r>
        <w:separator/>
      </w:r>
    </w:p>
  </w:endnote>
  <w:endnote w:type="continuationSeparator" w:id="0">
    <w:p w14:paraId="68B073FE" w14:textId="77777777" w:rsidR="002C544C" w:rsidRDefault="002C544C" w:rsidP="00AD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Albert">
    <w:altName w:val="Calibri"/>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388E" w14:textId="77777777" w:rsidR="00077F82" w:rsidRDefault="0007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F00" w14:textId="77777777" w:rsidR="00996F00" w:rsidRPr="00996F00" w:rsidRDefault="00996F00" w:rsidP="00996F00">
    <w:pPr>
      <w:pStyle w:val="Footer"/>
      <w:tabs>
        <w:tab w:val="right" w:pos="11070"/>
      </w:tabs>
    </w:pPr>
    <w:r w:rsidRPr="00996F00">
      <w:t>"SIMPLII FINANCIAL" and the SIMPLII FINANCIAL DESIGNS are trademarks of CIBC.</w:t>
    </w:r>
    <w:r w:rsidRPr="00996F00">
      <w:tab/>
      <w:t>PO Box 115, Commerce Court Postal Station, Toronto ON M5L 1A2</w:t>
    </w:r>
  </w:p>
  <w:p w14:paraId="1226417E" w14:textId="77777777" w:rsidR="00996F00" w:rsidRPr="00996F00" w:rsidRDefault="00996F00" w:rsidP="00996F00">
    <w:pPr>
      <w:pStyle w:val="Footer"/>
      <w:tabs>
        <w:tab w:val="right" w:pos="11070"/>
      </w:tabs>
    </w:pPr>
    <w:r w:rsidRPr="00996F00">
      <w:t xml:space="preserve">"Simplii Financial" is a division of CIBC. Banking services are not available in Quebec </w:t>
    </w:r>
    <w:r>
      <w:tab/>
    </w:r>
    <w:r w:rsidRPr="00996F00">
      <w:t>simplii.com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96D3" w14:textId="77777777" w:rsidR="00077F82" w:rsidRDefault="0007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7010" w14:textId="77777777" w:rsidR="002C544C" w:rsidRDefault="002C544C" w:rsidP="00AD4961">
      <w:r>
        <w:separator/>
      </w:r>
    </w:p>
  </w:footnote>
  <w:footnote w:type="continuationSeparator" w:id="0">
    <w:p w14:paraId="5D7499B2" w14:textId="77777777" w:rsidR="002C544C" w:rsidRDefault="002C544C" w:rsidP="00AD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FC8F" w14:textId="77777777" w:rsidR="00077F82" w:rsidRDefault="0007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65A" w14:textId="77777777" w:rsidR="006E1C80" w:rsidRPr="00155AC1" w:rsidRDefault="006E1C80" w:rsidP="00996F00">
    <w:pPr>
      <w:pStyle w:val="Header"/>
    </w:pPr>
    <w:r w:rsidRPr="00155AC1">
      <w:t>Simplii</w:t>
    </w:r>
    <w:r w:rsidRPr="00155AC1">
      <w:rPr>
        <w:spacing w:val="-3"/>
      </w:rPr>
      <w:t xml:space="preserve"> </w:t>
    </w:r>
    <w:r w:rsidRPr="00155AC1">
      <w:t>–2013/10</w:t>
    </w:r>
  </w:p>
  <w:p w14:paraId="42F76DC2" w14:textId="77777777" w:rsidR="006E1C80" w:rsidRPr="00155AC1" w:rsidRDefault="006E1C80" w:rsidP="00996F00">
    <w:pPr>
      <w:pStyle w:val="Header"/>
    </w:pPr>
    <w:r w:rsidRPr="00155AC1">
      <w:t xml:space="preserve">Page </w:t>
    </w:r>
    <w:r w:rsidRPr="00155AC1">
      <w:fldChar w:fldCharType="begin"/>
    </w:r>
    <w:r w:rsidRPr="00155AC1">
      <w:instrText xml:space="preserve"> PAGE  \* Arabic  \* MERGEFORMAT </w:instrText>
    </w:r>
    <w:r w:rsidRPr="00155AC1">
      <w:fldChar w:fldCharType="separate"/>
    </w:r>
    <w:r>
      <w:t>1</w:t>
    </w:r>
    <w:r w:rsidRPr="00155AC1">
      <w:fldChar w:fldCharType="end"/>
    </w:r>
    <w:r w:rsidRPr="00155AC1">
      <w:t xml:space="preserve"> of </w:t>
    </w:r>
    <w:fldSimple w:instr=" NUMPAGES  \* Arabic  \* MERGEFORMAT ">
      <w: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B582" w14:textId="77777777" w:rsidR="00077F82" w:rsidRDefault="0007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75"/>
    <w:rsid w:val="00077F82"/>
    <w:rsid w:val="00186CD4"/>
    <w:rsid w:val="002238D9"/>
    <w:rsid w:val="002347E7"/>
    <w:rsid w:val="002C544C"/>
    <w:rsid w:val="00331853"/>
    <w:rsid w:val="003670F4"/>
    <w:rsid w:val="00381F14"/>
    <w:rsid w:val="003D509C"/>
    <w:rsid w:val="004A28D6"/>
    <w:rsid w:val="004F2423"/>
    <w:rsid w:val="00525E25"/>
    <w:rsid w:val="005C590B"/>
    <w:rsid w:val="005D3CEE"/>
    <w:rsid w:val="006E1C80"/>
    <w:rsid w:val="007137BD"/>
    <w:rsid w:val="0073470B"/>
    <w:rsid w:val="007F78A6"/>
    <w:rsid w:val="008A6128"/>
    <w:rsid w:val="008D6505"/>
    <w:rsid w:val="00921511"/>
    <w:rsid w:val="00996F00"/>
    <w:rsid w:val="00A31B23"/>
    <w:rsid w:val="00AA0A28"/>
    <w:rsid w:val="00AC36E1"/>
    <w:rsid w:val="00AD4961"/>
    <w:rsid w:val="00AE220D"/>
    <w:rsid w:val="00BD127F"/>
    <w:rsid w:val="00C64C87"/>
    <w:rsid w:val="00CA6066"/>
    <w:rsid w:val="00CC3900"/>
    <w:rsid w:val="00CE1350"/>
    <w:rsid w:val="00D27C3D"/>
    <w:rsid w:val="00D43B75"/>
    <w:rsid w:val="00D472CB"/>
    <w:rsid w:val="00DC51C6"/>
    <w:rsid w:val="00E159A5"/>
    <w:rsid w:val="00EB2E55"/>
    <w:rsid w:val="00F367C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4AAB0"/>
  <w15:docId w15:val="{79A7B171-5F48-47DE-9E87-41578DCF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28"/>
    <w:pPr>
      <w:spacing w:line="266" w:lineRule="auto"/>
    </w:pPr>
    <w:rPr>
      <w:rFonts w:ascii="Tahoma" w:eastAsia="Arial" w:hAnsi="Tahoma" w:cs="Arial"/>
      <w:sz w:val="20"/>
    </w:rPr>
  </w:style>
  <w:style w:type="paragraph" w:styleId="Heading1">
    <w:name w:val="heading 1"/>
    <w:basedOn w:val="Normal"/>
    <w:uiPriority w:val="9"/>
    <w:qFormat/>
    <w:rsid w:val="00AA0A28"/>
    <w:pPr>
      <w:pBdr>
        <w:top w:val="single" w:sz="8" w:space="1" w:color="auto"/>
        <w:left w:val="single" w:sz="8" w:space="4" w:color="auto"/>
        <w:bottom w:val="single" w:sz="8" w:space="1" w:color="auto"/>
        <w:right w:val="single" w:sz="8" w:space="4" w:color="auto"/>
      </w:pBdr>
      <w:spacing w:before="60" w:after="60"/>
      <w:ind w:left="270" w:right="3721" w:firstLine="180"/>
      <w:outlineLvl w:val="0"/>
    </w:pPr>
    <w:rPr>
      <w:b/>
      <w:sz w:val="24"/>
      <w:szCs w:val="24"/>
    </w:rPr>
  </w:style>
  <w:style w:type="paragraph" w:styleId="Heading2">
    <w:name w:val="heading 2"/>
    <w:basedOn w:val="Normal"/>
    <w:uiPriority w:val="9"/>
    <w:unhideWhenUsed/>
    <w:qFormat/>
    <w:rsid w:val="00AA0A28"/>
    <w:pPr>
      <w:spacing w:after="120" w:line="262" w:lineRule="auto"/>
      <w:ind w:left="187" w:right="115"/>
      <w:jc w:val="both"/>
      <w:outlineLvl w:val="1"/>
    </w:pPr>
    <w:rPr>
      <w:b/>
      <w:sz w:val="24"/>
      <w:szCs w:val="24"/>
    </w:rPr>
  </w:style>
  <w:style w:type="paragraph" w:styleId="Heading3">
    <w:name w:val="heading 3"/>
    <w:basedOn w:val="Normal"/>
    <w:next w:val="Normal"/>
    <w:link w:val="Heading3Char"/>
    <w:uiPriority w:val="9"/>
    <w:semiHidden/>
    <w:unhideWhenUsed/>
    <w:qFormat/>
    <w:rsid w:val="00AA0A28"/>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0A28"/>
    <w:rPr>
      <w:sz w:val="18"/>
      <w:szCs w:val="16"/>
    </w:rPr>
  </w:style>
  <w:style w:type="paragraph" w:styleId="ListParagraph">
    <w:name w:val="List Paragraph"/>
    <w:basedOn w:val="Normal"/>
    <w:uiPriority w:val="1"/>
    <w:qFormat/>
    <w:rsid w:val="00AA0A28"/>
  </w:style>
  <w:style w:type="paragraph" w:customStyle="1" w:styleId="TableParagraph">
    <w:name w:val="Table Paragraph"/>
    <w:basedOn w:val="Normal"/>
    <w:uiPriority w:val="1"/>
    <w:qFormat/>
    <w:rsid w:val="00AA0A28"/>
    <w:pPr>
      <w:spacing w:before="29"/>
      <w:ind w:left="64"/>
    </w:pPr>
  </w:style>
  <w:style w:type="paragraph" w:styleId="Header">
    <w:name w:val="header"/>
    <w:basedOn w:val="Normal"/>
    <w:link w:val="HeaderChar"/>
    <w:uiPriority w:val="99"/>
    <w:unhideWhenUsed/>
    <w:rsid w:val="00996F00"/>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996F00"/>
    <w:rPr>
      <w:rFonts w:ascii="Tahoma" w:eastAsia="Arial" w:hAnsi="Tahoma" w:cs="Arial"/>
      <w:sz w:val="16"/>
    </w:rPr>
  </w:style>
  <w:style w:type="paragraph" w:styleId="Footer">
    <w:name w:val="footer"/>
    <w:basedOn w:val="Normal"/>
    <w:link w:val="FooterChar"/>
    <w:uiPriority w:val="99"/>
    <w:unhideWhenUsed/>
    <w:rsid w:val="00996F00"/>
    <w:pPr>
      <w:spacing w:before="120"/>
      <w:contextualSpacing/>
    </w:pPr>
    <w:rPr>
      <w:rFonts w:cs="Tahoma"/>
      <w:sz w:val="16"/>
      <w:szCs w:val="16"/>
    </w:rPr>
  </w:style>
  <w:style w:type="character" w:customStyle="1" w:styleId="FooterChar">
    <w:name w:val="Footer Char"/>
    <w:basedOn w:val="DefaultParagraphFont"/>
    <w:link w:val="Footer"/>
    <w:uiPriority w:val="99"/>
    <w:rsid w:val="00996F00"/>
    <w:rPr>
      <w:rFonts w:ascii="Tahoma" w:eastAsia="Arial" w:hAnsi="Tahoma" w:cs="Tahoma"/>
      <w:sz w:val="16"/>
      <w:szCs w:val="16"/>
    </w:rPr>
  </w:style>
  <w:style w:type="paragraph" w:customStyle="1" w:styleId="Default">
    <w:name w:val="Default"/>
    <w:rsid w:val="00AD4961"/>
    <w:pPr>
      <w:widowControl/>
      <w:adjustRightInd w:val="0"/>
    </w:pPr>
    <w:rPr>
      <w:rFonts w:ascii="FS Albert" w:hAnsi="FS Albert" w:cs="FS Albert"/>
      <w:color w:val="000000"/>
      <w:sz w:val="24"/>
      <w:szCs w:val="24"/>
      <w:lang w:val="en-CA" w:bidi="ne-NP"/>
    </w:rPr>
  </w:style>
  <w:style w:type="character" w:customStyle="1" w:styleId="Heading3Char">
    <w:name w:val="Heading 3 Char"/>
    <w:basedOn w:val="DefaultParagraphFont"/>
    <w:link w:val="Heading3"/>
    <w:uiPriority w:val="9"/>
    <w:semiHidden/>
    <w:rsid w:val="00AA0A28"/>
    <w:rPr>
      <w:rFonts w:ascii="Tahoma" w:eastAsiaTheme="majorEastAsia" w:hAnsi="Tahoma" w:cstheme="majorBidi"/>
      <w:sz w:val="24"/>
      <w:szCs w:val="24"/>
    </w:rPr>
  </w:style>
  <w:style w:type="paragraph" w:styleId="BalloonText">
    <w:name w:val="Balloon Text"/>
    <w:basedOn w:val="Normal"/>
    <w:link w:val="BalloonTextChar"/>
    <w:uiPriority w:val="99"/>
    <w:semiHidden/>
    <w:unhideWhenUsed/>
    <w:rsid w:val="00F36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C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midoc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idoc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63C4F-CF5C-4F87-899A-48A621F4BCFF}">
  <ds:schemaRefs>
    <ds:schemaRef ds:uri="http://schemas.microsoft.com/sharepoint/v3/contenttype/forms"/>
  </ds:schemaRefs>
</ds:datastoreItem>
</file>

<file path=customXml/itemProps2.xml><?xml version="1.0" encoding="utf-8"?>
<ds:datastoreItem xmlns:ds="http://schemas.openxmlformats.org/officeDocument/2006/customXml" ds:itemID="{6FE2C800-F4AD-49CB-BDE0-C49D377372E2}">
  <ds:schemaRefs>
    <ds:schemaRef ds:uri="http://schemas.openxmlformats.org/officeDocument/2006/bibliography"/>
  </ds:schemaRefs>
</ds:datastoreItem>
</file>

<file path=customXml/itemProps3.xml><?xml version="1.0" encoding="utf-8"?>
<ds:datastoreItem xmlns:ds="http://schemas.openxmlformats.org/officeDocument/2006/customXml" ds:itemID="{EF8479D9-4C66-4762-8506-A0CB8262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7DE9D-2981-4D6E-94A0-FC9E10114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SOLICITOR'S FINAL REPORT AND CERTIFICATE OF TITLE</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SOLICITOR'S FINAL REPORT AND CERTIFICATE OF TITLE</dc:title>
  <dc:creator>T849873</dc:creator>
  <cp:lastModifiedBy>Molvi, Nahid</cp:lastModifiedBy>
  <cp:revision>2</cp:revision>
  <dcterms:created xsi:type="dcterms:W3CDTF">2023-03-17T20:53:00Z</dcterms:created>
  <dcterms:modified xsi:type="dcterms:W3CDTF">2023-03-17T20:53:00Z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Adobe LiveCycle Designer 11.0</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